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F5" w:rsidRDefault="00EC0AF4">
      <w:pPr>
        <w:spacing w:before="68"/>
        <w:ind w:right="908"/>
        <w:jc w:val="right"/>
        <w:rPr>
          <w:b/>
        </w:rPr>
      </w:pPr>
      <w:r>
        <w:rPr>
          <w:b/>
        </w:rPr>
        <w:t>ОБРАЗАЦ</w:t>
      </w:r>
      <w:r w:rsidR="006A11DC">
        <w:rPr>
          <w:b/>
          <w:spacing w:val="-4"/>
        </w:rPr>
        <w:t xml:space="preserve"> </w:t>
      </w:r>
      <w:r>
        <w:rPr>
          <w:b/>
        </w:rPr>
        <w:t>ГИ</w:t>
      </w:r>
      <w:r w:rsidR="006A11DC">
        <w:rPr>
          <w:b/>
        </w:rPr>
        <w:t>-</w:t>
      </w:r>
      <w:r>
        <w:rPr>
          <w:b/>
        </w:rPr>
        <w:t>ИК</w:t>
      </w:r>
    </w:p>
    <w:p w:rsidR="00070AF5" w:rsidRDefault="00070AF5">
      <w:pPr>
        <w:spacing w:before="7"/>
        <w:rPr>
          <w:b/>
          <w:sz w:val="33"/>
        </w:rPr>
      </w:pPr>
    </w:p>
    <w:p w:rsidR="00153BD1" w:rsidRDefault="00153BD1">
      <w:pPr>
        <w:pStyle w:val="BodyText"/>
        <w:spacing w:line="276" w:lineRule="auto"/>
        <w:ind w:left="227" w:right="253"/>
        <w:jc w:val="both"/>
      </w:pPr>
    </w:p>
    <w:p w:rsidR="00070AF5" w:rsidRDefault="006A11DC">
      <w:pPr>
        <w:pStyle w:val="BodyText"/>
        <w:spacing w:line="276" w:lineRule="auto"/>
        <w:ind w:left="227" w:right="253"/>
        <w:jc w:val="both"/>
      </w:pPr>
      <w:r>
        <w:t>У складу с</w:t>
      </w:r>
      <w:r w:rsidR="00B72C78">
        <w:t>а</w:t>
      </w:r>
      <w:r>
        <w:t xml:space="preserve"> чланом 3. став (2) Правилника о годишњем извјештавању о систему финансијског управљања и контроле Централна</w:t>
      </w:r>
      <w:r>
        <w:rPr>
          <w:spacing w:val="1"/>
        </w:rPr>
        <w:t xml:space="preserve"> </w:t>
      </w:r>
      <w:r>
        <w:t>хармонизацијска јединица Министарства финансија и трезора Босне и Херцеговине објављује Упитник о самопроцјени система</w:t>
      </w:r>
      <w:r>
        <w:rPr>
          <w:spacing w:val="1"/>
        </w:rPr>
        <w:t xml:space="preserve"> </w:t>
      </w:r>
      <w:r>
        <w:t>финансијског</w:t>
      </w:r>
      <w:r>
        <w:rPr>
          <w:spacing w:val="-1"/>
        </w:rPr>
        <w:t xml:space="preserve"> </w:t>
      </w:r>
      <w:r>
        <w:t>управљања</w:t>
      </w:r>
      <w:r>
        <w:rPr>
          <w:spacing w:val="-1"/>
        </w:rPr>
        <w:t xml:space="preserve"> </w:t>
      </w:r>
      <w:r>
        <w:t>и</w:t>
      </w:r>
      <w:r>
        <w:rPr>
          <w:spacing w:val="-2"/>
        </w:rPr>
        <w:t xml:space="preserve"> </w:t>
      </w:r>
      <w:r>
        <w:t>контроле за</w:t>
      </w:r>
      <w:r>
        <w:rPr>
          <w:spacing w:val="-1"/>
        </w:rPr>
        <w:t xml:space="preserve"> </w:t>
      </w:r>
      <w:r>
        <w:t>2023.</w:t>
      </w:r>
      <w:r>
        <w:rPr>
          <w:spacing w:val="-1"/>
        </w:rPr>
        <w:t xml:space="preserve"> </w:t>
      </w:r>
      <w:r>
        <w:t>годину с</w:t>
      </w:r>
      <w:r w:rsidR="00B72C78">
        <w:rPr>
          <w:lang w:val="bs-Latn-BA"/>
        </w:rPr>
        <w:t>а</w:t>
      </w:r>
      <w:r>
        <w:rPr>
          <w:spacing w:val="-2"/>
        </w:rPr>
        <w:t xml:space="preserve"> </w:t>
      </w:r>
      <w:r>
        <w:t>Упутством</w:t>
      </w:r>
      <w:r>
        <w:rPr>
          <w:spacing w:val="-1"/>
        </w:rPr>
        <w:t xml:space="preserve"> </w:t>
      </w:r>
      <w:r>
        <w:t>за попуњавање</w:t>
      </w:r>
      <w:r>
        <w:rPr>
          <w:spacing w:val="-2"/>
        </w:rPr>
        <w:t xml:space="preserve"> </w:t>
      </w:r>
      <w:r>
        <w:t>упитника.</w:t>
      </w:r>
    </w:p>
    <w:p w:rsidR="00153BD1" w:rsidRDefault="00153BD1">
      <w:pPr>
        <w:pStyle w:val="BodyText"/>
        <w:spacing w:line="276" w:lineRule="auto"/>
        <w:ind w:left="227" w:right="253"/>
        <w:jc w:val="both"/>
      </w:pPr>
    </w:p>
    <w:p w:rsidR="00153BD1" w:rsidRDefault="00153BD1">
      <w:pPr>
        <w:pStyle w:val="BodyText"/>
        <w:spacing w:line="276" w:lineRule="auto"/>
        <w:ind w:left="227" w:right="253"/>
        <w:jc w:val="both"/>
      </w:pPr>
    </w:p>
    <w:p w:rsidR="00070AF5" w:rsidRDefault="00070AF5">
      <w:pPr>
        <w:spacing w:before="8"/>
        <w:rPr>
          <w:b/>
          <w:sz w:val="20"/>
        </w:rPr>
      </w:pPr>
    </w:p>
    <w:tbl>
      <w:tblPr>
        <w:tblW w:w="0" w:type="auto"/>
        <w:tblInd w:w="12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258"/>
        <w:gridCol w:w="7394"/>
      </w:tblGrid>
      <w:tr w:rsidR="00070AF5">
        <w:trPr>
          <w:trHeight w:val="546"/>
        </w:trPr>
        <w:tc>
          <w:tcPr>
            <w:tcW w:w="7258" w:type="dxa"/>
            <w:tcBorders>
              <w:left w:val="single" w:sz="4" w:space="0" w:color="000009"/>
              <w:right w:val="single" w:sz="4" w:space="0" w:color="000009"/>
            </w:tcBorders>
            <w:shd w:val="clear" w:color="auto" w:fill="DADADA"/>
          </w:tcPr>
          <w:p w:rsidR="00070AF5" w:rsidRDefault="006A11DC">
            <w:pPr>
              <w:pStyle w:val="TableParagraph"/>
              <w:spacing w:line="272" w:lineRule="exact"/>
              <w:ind w:left="112"/>
              <w:rPr>
                <w:b/>
                <w:sz w:val="24"/>
              </w:rPr>
            </w:pPr>
            <w:r>
              <w:rPr>
                <w:b/>
                <w:sz w:val="24"/>
              </w:rPr>
              <w:t>НАЗИВ</w:t>
            </w:r>
            <w:r>
              <w:rPr>
                <w:b/>
                <w:spacing w:val="-6"/>
                <w:sz w:val="24"/>
              </w:rPr>
              <w:t xml:space="preserve"> </w:t>
            </w:r>
            <w:r>
              <w:rPr>
                <w:b/>
                <w:sz w:val="24"/>
              </w:rPr>
              <w:t>ИНСТИТУЦИЈЕ</w:t>
            </w:r>
          </w:p>
        </w:tc>
        <w:tc>
          <w:tcPr>
            <w:tcW w:w="7394" w:type="dxa"/>
            <w:tcBorders>
              <w:left w:val="single" w:sz="4" w:space="0" w:color="000009"/>
              <w:right w:val="single" w:sz="4" w:space="0" w:color="000009"/>
            </w:tcBorders>
          </w:tcPr>
          <w:p w:rsidR="00070AF5" w:rsidRDefault="00070AF5">
            <w:pPr>
              <w:pStyle w:val="TableParagraph"/>
              <w:spacing w:line="255" w:lineRule="exact"/>
              <w:ind w:left="115"/>
              <w:rPr>
                <w:sz w:val="24"/>
              </w:rPr>
            </w:pPr>
          </w:p>
        </w:tc>
      </w:tr>
      <w:tr w:rsidR="00070AF5">
        <w:trPr>
          <w:trHeight w:val="349"/>
        </w:trPr>
        <w:tc>
          <w:tcPr>
            <w:tcW w:w="7258" w:type="dxa"/>
            <w:tcBorders>
              <w:left w:val="single" w:sz="4" w:space="0" w:color="000009"/>
              <w:right w:val="single" w:sz="4" w:space="0" w:color="000009"/>
            </w:tcBorders>
            <w:shd w:val="clear" w:color="auto" w:fill="DADADA"/>
          </w:tcPr>
          <w:p w:rsidR="00070AF5" w:rsidRDefault="006A11DC">
            <w:pPr>
              <w:pStyle w:val="TableParagraph"/>
              <w:spacing w:line="272" w:lineRule="exact"/>
              <w:ind w:left="112"/>
              <w:rPr>
                <w:b/>
                <w:sz w:val="24"/>
              </w:rPr>
            </w:pPr>
            <w:r>
              <w:rPr>
                <w:b/>
                <w:spacing w:val="-3"/>
                <w:sz w:val="24"/>
              </w:rPr>
              <w:t>ШИФРА</w:t>
            </w:r>
            <w:r>
              <w:rPr>
                <w:b/>
                <w:spacing w:val="-12"/>
                <w:sz w:val="24"/>
              </w:rPr>
              <w:t xml:space="preserve"> </w:t>
            </w:r>
            <w:r>
              <w:rPr>
                <w:b/>
                <w:spacing w:val="-2"/>
                <w:sz w:val="24"/>
              </w:rPr>
              <w:t>ОРГАНИЗАЦИЈЕ</w:t>
            </w:r>
          </w:p>
        </w:tc>
        <w:tc>
          <w:tcPr>
            <w:tcW w:w="7394" w:type="dxa"/>
            <w:tcBorders>
              <w:left w:val="single" w:sz="4" w:space="0" w:color="000009"/>
              <w:right w:val="single" w:sz="4" w:space="0" w:color="000009"/>
            </w:tcBorders>
          </w:tcPr>
          <w:p w:rsidR="00070AF5" w:rsidRDefault="00070AF5">
            <w:pPr>
              <w:pStyle w:val="TableParagraph"/>
              <w:spacing w:before="34"/>
              <w:ind w:left="175"/>
              <w:rPr>
                <w:sz w:val="24"/>
              </w:rPr>
            </w:pPr>
          </w:p>
        </w:tc>
      </w:tr>
      <w:tr w:rsidR="00070AF5">
        <w:trPr>
          <w:trHeight w:val="348"/>
        </w:trPr>
        <w:tc>
          <w:tcPr>
            <w:tcW w:w="7258" w:type="dxa"/>
            <w:tcBorders>
              <w:left w:val="single" w:sz="4" w:space="0" w:color="000009"/>
              <w:right w:val="single" w:sz="4" w:space="0" w:color="000009"/>
            </w:tcBorders>
            <w:shd w:val="clear" w:color="auto" w:fill="DADADA"/>
          </w:tcPr>
          <w:p w:rsidR="00070AF5" w:rsidRDefault="006A11DC">
            <w:pPr>
              <w:pStyle w:val="TableParagraph"/>
              <w:spacing w:line="272" w:lineRule="exact"/>
              <w:ind w:left="112"/>
              <w:rPr>
                <w:b/>
                <w:sz w:val="24"/>
              </w:rPr>
            </w:pPr>
            <w:r>
              <w:rPr>
                <w:b/>
                <w:sz w:val="24"/>
              </w:rPr>
              <w:t>БРОЈ</w:t>
            </w:r>
            <w:r>
              <w:rPr>
                <w:b/>
                <w:spacing w:val="-13"/>
                <w:sz w:val="24"/>
              </w:rPr>
              <w:t xml:space="preserve"> </w:t>
            </w:r>
            <w:r>
              <w:rPr>
                <w:b/>
                <w:sz w:val="24"/>
              </w:rPr>
              <w:t>ПРОТОКОЛА</w:t>
            </w:r>
          </w:p>
        </w:tc>
        <w:tc>
          <w:tcPr>
            <w:tcW w:w="7394" w:type="dxa"/>
            <w:tcBorders>
              <w:left w:val="single" w:sz="4" w:space="0" w:color="000009"/>
              <w:right w:val="single" w:sz="4" w:space="0" w:color="000009"/>
            </w:tcBorders>
          </w:tcPr>
          <w:p w:rsidR="00070AF5" w:rsidRDefault="00070AF5">
            <w:pPr>
              <w:pStyle w:val="TableParagraph"/>
            </w:pPr>
          </w:p>
        </w:tc>
      </w:tr>
      <w:tr w:rsidR="00070AF5">
        <w:trPr>
          <w:trHeight w:val="348"/>
        </w:trPr>
        <w:tc>
          <w:tcPr>
            <w:tcW w:w="7258" w:type="dxa"/>
            <w:tcBorders>
              <w:left w:val="single" w:sz="4" w:space="0" w:color="000009"/>
              <w:right w:val="single" w:sz="4" w:space="0" w:color="000009"/>
            </w:tcBorders>
            <w:shd w:val="clear" w:color="auto" w:fill="DADADA"/>
          </w:tcPr>
          <w:p w:rsidR="00070AF5" w:rsidRDefault="006A11DC">
            <w:pPr>
              <w:pStyle w:val="TableParagraph"/>
              <w:spacing w:line="272" w:lineRule="exact"/>
              <w:ind w:left="112"/>
              <w:rPr>
                <w:b/>
                <w:sz w:val="24"/>
              </w:rPr>
            </w:pPr>
            <w:r>
              <w:rPr>
                <w:b/>
                <w:sz w:val="24"/>
              </w:rPr>
              <w:t>МЈЕСТО</w:t>
            </w:r>
            <w:r>
              <w:rPr>
                <w:b/>
                <w:spacing w:val="-9"/>
                <w:sz w:val="24"/>
              </w:rPr>
              <w:t xml:space="preserve"> </w:t>
            </w:r>
            <w:r>
              <w:rPr>
                <w:b/>
                <w:sz w:val="24"/>
              </w:rPr>
              <w:t>И</w:t>
            </w:r>
            <w:r>
              <w:rPr>
                <w:b/>
                <w:spacing w:val="-10"/>
                <w:sz w:val="24"/>
              </w:rPr>
              <w:t xml:space="preserve"> </w:t>
            </w:r>
            <w:r>
              <w:rPr>
                <w:b/>
                <w:sz w:val="24"/>
              </w:rPr>
              <w:t>ДАТУМ</w:t>
            </w:r>
          </w:p>
        </w:tc>
        <w:tc>
          <w:tcPr>
            <w:tcW w:w="7394" w:type="dxa"/>
            <w:tcBorders>
              <w:left w:val="single" w:sz="4" w:space="0" w:color="000009"/>
              <w:right w:val="single" w:sz="4" w:space="0" w:color="000009"/>
            </w:tcBorders>
          </w:tcPr>
          <w:p w:rsidR="00070AF5" w:rsidRDefault="00070AF5">
            <w:pPr>
              <w:pStyle w:val="TableParagraph"/>
            </w:pPr>
          </w:p>
        </w:tc>
      </w:tr>
    </w:tbl>
    <w:p w:rsidR="00070AF5" w:rsidRDefault="00070AF5">
      <w:pPr>
        <w:sectPr w:rsidR="00070AF5" w:rsidSect="00153BD1">
          <w:type w:val="continuous"/>
          <w:pgSz w:w="15840" w:h="12240" w:orient="landscape"/>
          <w:pgMar w:top="1134" w:right="380" w:bottom="280" w:left="560" w:header="720" w:footer="720" w:gutter="0"/>
          <w:cols w:space="720"/>
        </w:sectPr>
      </w:pPr>
    </w:p>
    <w:p w:rsidR="00070AF5" w:rsidRDefault="00070AF5">
      <w:pPr>
        <w:rPr>
          <w:b/>
          <w:sz w:val="26"/>
        </w:rPr>
      </w:pPr>
    </w:p>
    <w:p w:rsidR="00EC0AF4" w:rsidRDefault="00EC0AF4">
      <w:pPr>
        <w:rPr>
          <w:b/>
          <w:sz w:val="26"/>
        </w:rPr>
      </w:pPr>
    </w:p>
    <w:p w:rsidR="00EC0AF4" w:rsidRDefault="00EC0AF4">
      <w:pPr>
        <w:rPr>
          <w:b/>
          <w:sz w:val="26"/>
        </w:rPr>
      </w:pPr>
    </w:p>
    <w:p w:rsidR="00070AF5" w:rsidRDefault="00070AF5">
      <w:pPr>
        <w:rPr>
          <w:b/>
          <w:sz w:val="26"/>
        </w:rPr>
      </w:pPr>
    </w:p>
    <w:p w:rsidR="00070AF5" w:rsidRDefault="00070AF5">
      <w:pPr>
        <w:rPr>
          <w:b/>
          <w:sz w:val="26"/>
        </w:rPr>
      </w:pPr>
    </w:p>
    <w:p w:rsidR="004E1987" w:rsidRDefault="004E1987">
      <w:pPr>
        <w:rPr>
          <w:b/>
          <w:sz w:val="26"/>
        </w:rPr>
      </w:pPr>
    </w:p>
    <w:p w:rsidR="004E1987" w:rsidRDefault="004E1987">
      <w:pPr>
        <w:rPr>
          <w:b/>
          <w:sz w:val="26"/>
        </w:rPr>
      </w:pPr>
    </w:p>
    <w:p w:rsidR="004E1987" w:rsidRDefault="004E1987">
      <w:pPr>
        <w:rPr>
          <w:b/>
          <w:sz w:val="26"/>
        </w:rPr>
      </w:pPr>
    </w:p>
    <w:p w:rsidR="004E1987" w:rsidRDefault="004E1987">
      <w:pPr>
        <w:rPr>
          <w:b/>
          <w:sz w:val="26"/>
        </w:rPr>
      </w:pPr>
    </w:p>
    <w:p w:rsidR="00EC0AF4" w:rsidRDefault="00EC0AF4">
      <w:pPr>
        <w:rPr>
          <w:b/>
          <w:sz w:val="26"/>
        </w:rPr>
      </w:pPr>
    </w:p>
    <w:p w:rsidR="00EC0AF4" w:rsidRDefault="00EC0AF4">
      <w:pPr>
        <w:rPr>
          <w:b/>
          <w:sz w:val="26"/>
        </w:rPr>
      </w:pPr>
    </w:p>
    <w:p w:rsidR="00EC0AF4" w:rsidRDefault="00EC0AF4">
      <w:pPr>
        <w:rPr>
          <w:b/>
          <w:sz w:val="26"/>
        </w:rPr>
      </w:pPr>
    </w:p>
    <w:p w:rsidR="004E1987" w:rsidRDefault="004E1987">
      <w:pPr>
        <w:rPr>
          <w:b/>
          <w:sz w:val="26"/>
        </w:rPr>
      </w:pPr>
    </w:p>
    <w:p w:rsidR="004E1987" w:rsidRDefault="004E1987">
      <w:pPr>
        <w:rPr>
          <w:b/>
          <w:sz w:val="26"/>
        </w:rPr>
      </w:pPr>
    </w:p>
    <w:p w:rsidR="004E1987" w:rsidRDefault="004E1987">
      <w:pPr>
        <w:rPr>
          <w:b/>
          <w:sz w:val="26"/>
        </w:rPr>
      </w:pPr>
    </w:p>
    <w:p w:rsidR="00EC0AF4" w:rsidRDefault="00EC0AF4">
      <w:pPr>
        <w:rPr>
          <w:b/>
          <w:sz w:val="26"/>
        </w:rPr>
      </w:pPr>
    </w:p>
    <w:p w:rsidR="00EC0AF4" w:rsidRDefault="006A11DC" w:rsidP="00153BD1">
      <w:pPr>
        <w:pStyle w:val="BodyText"/>
        <w:spacing w:before="44"/>
        <w:ind w:left="227"/>
        <w:rPr>
          <w:b w:val="0"/>
        </w:rPr>
      </w:pPr>
      <w:r>
        <w:rPr>
          <w:b w:val="0"/>
        </w:rPr>
        <w:br w:type="column"/>
      </w:r>
    </w:p>
    <w:p w:rsidR="004E1987" w:rsidRDefault="004E1987" w:rsidP="00153BD1">
      <w:pPr>
        <w:pStyle w:val="BodyText"/>
        <w:spacing w:before="10" w:line="451" w:lineRule="auto"/>
        <w:ind w:left="243" w:right="4554" w:hanging="16"/>
        <w:rPr>
          <w:spacing w:val="-1"/>
        </w:rPr>
      </w:pPr>
    </w:p>
    <w:p w:rsidR="00070AF5" w:rsidRDefault="006A11DC" w:rsidP="00153BD1">
      <w:pPr>
        <w:pStyle w:val="BodyText"/>
        <w:spacing w:before="10" w:line="451" w:lineRule="auto"/>
        <w:ind w:left="243" w:right="4554" w:hanging="16"/>
      </w:pPr>
      <w:r>
        <w:rPr>
          <w:spacing w:val="-1"/>
        </w:rPr>
        <w:t>ГОДИШЊИ</w:t>
      </w:r>
      <w:r>
        <w:rPr>
          <w:spacing w:val="-12"/>
        </w:rPr>
        <w:t xml:space="preserve"> </w:t>
      </w:r>
      <w:r>
        <w:rPr>
          <w:spacing w:val="-1"/>
        </w:rPr>
        <w:t>ИЗВЈЕШТАЈ</w:t>
      </w:r>
      <w:r>
        <w:rPr>
          <w:spacing w:val="-10"/>
        </w:rPr>
        <w:t xml:space="preserve"> </w:t>
      </w:r>
      <w:r>
        <w:t>О</w:t>
      </w:r>
      <w:r>
        <w:rPr>
          <w:spacing w:val="-10"/>
        </w:rPr>
        <w:t xml:space="preserve"> </w:t>
      </w:r>
      <w:r>
        <w:t>ФИНАНСИЈСКОМ</w:t>
      </w:r>
      <w:r>
        <w:rPr>
          <w:spacing w:val="-57"/>
        </w:rPr>
        <w:t xml:space="preserve"> </w:t>
      </w:r>
      <w:r>
        <w:rPr>
          <w:spacing w:val="-1"/>
        </w:rPr>
        <w:t>УПРАВЉАЊУ</w:t>
      </w:r>
      <w:r>
        <w:rPr>
          <w:spacing w:val="-12"/>
        </w:rPr>
        <w:t xml:space="preserve"> </w:t>
      </w:r>
      <w:r>
        <w:rPr>
          <w:spacing w:val="-1"/>
        </w:rPr>
        <w:t>И</w:t>
      </w:r>
      <w:r>
        <w:rPr>
          <w:spacing w:val="-14"/>
        </w:rPr>
        <w:t xml:space="preserve"> </w:t>
      </w:r>
      <w:r>
        <w:rPr>
          <w:spacing w:val="-1"/>
        </w:rPr>
        <w:t>КОНТРОЛИ</w:t>
      </w:r>
      <w:r>
        <w:rPr>
          <w:spacing w:val="-13"/>
        </w:rPr>
        <w:t xml:space="preserve"> </w:t>
      </w:r>
      <w:r>
        <w:rPr>
          <w:spacing w:val="-1"/>
        </w:rPr>
        <w:t>ЗА</w:t>
      </w:r>
      <w:r w:rsidR="00153BD1">
        <w:rPr>
          <w:spacing w:val="-1"/>
          <w:lang w:val="bs-Latn-BA"/>
        </w:rPr>
        <w:t xml:space="preserve"> </w:t>
      </w:r>
      <w:r>
        <w:rPr>
          <w:spacing w:val="-1"/>
        </w:rPr>
        <w:t>2023.</w:t>
      </w:r>
      <w:r>
        <w:rPr>
          <w:spacing w:val="-13"/>
        </w:rPr>
        <w:t xml:space="preserve"> </w:t>
      </w:r>
      <w:r>
        <w:t>ГОДИНУ</w:t>
      </w:r>
    </w:p>
    <w:p w:rsidR="00070AF5" w:rsidRDefault="00070AF5">
      <w:pPr>
        <w:spacing w:line="451" w:lineRule="auto"/>
        <w:sectPr w:rsidR="00070AF5" w:rsidSect="00153BD1">
          <w:type w:val="continuous"/>
          <w:pgSz w:w="15840" w:h="12240" w:orient="landscape"/>
          <w:pgMar w:top="980" w:right="380" w:bottom="280" w:left="560" w:header="720" w:footer="720" w:gutter="0"/>
          <w:cols w:num="2" w:space="436" w:equalWidth="0">
            <w:col w:w="3804" w:space="730"/>
            <w:col w:w="10366"/>
          </w:cols>
        </w:sectPr>
      </w:pPr>
    </w:p>
    <w:p w:rsidR="004E1987" w:rsidRPr="004E1987" w:rsidRDefault="00207448" w:rsidP="00207448">
      <w:pPr>
        <w:spacing w:before="4" w:after="1"/>
        <w:ind w:left="228"/>
        <w:rPr>
          <w:b/>
          <w:sz w:val="24"/>
          <w:szCs w:val="24"/>
        </w:rPr>
      </w:pPr>
      <w:r>
        <w:rPr>
          <w:b/>
          <w:sz w:val="24"/>
          <w:szCs w:val="24"/>
        </w:rPr>
        <w:lastRenderedPageBreak/>
        <w:t xml:space="preserve">I </w:t>
      </w:r>
      <w:r w:rsidR="004E1987" w:rsidRPr="004E1987">
        <w:rPr>
          <w:b/>
          <w:sz w:val="24"/>
          <w:szCs w:val="24"/>
        </w:rPr>
        <w:t>ОПШТИ ДИО</w:t>
      </w:r>
    </w:p>
    <w:p w:rsidR="004E1987" w:rsidRPr="004E1987" w:rsidRDefault="004E1987" w:rsidP="004E1987">
      <w:pPr>
        <w:spacing w:before="4" w:after="1"/>
        <w:rPr>
          <w:b/>
          <w:sz w:val="24"/>
          <w:szCs w:val="24"/>
        </w:rPr>
      </w:pPr>
    </w:p>
    <w:p w:rsidR="004E1987" w:rsidRPr="004E1987" w:rsidRDefault="004E1987" w:rsidP="004E1987">
      <w:pPr>
        <w:spacing w:before="4" w:after="1"/>
        <w:rPr>
          <w:b/>
          <w:sz w:val="24"/>
          <w:szCs w:val="24"/>
        </w:rPr>
      </w:pPr>
      <w:r w:rsidRPr="004E1987">
        <w:rPr>
          <w:b/>
          <w:sz w:val="24"/>
          <w:szCs w:val="24"/>
        </w:rPr>
        <w:t>А) Општи подаци о институцији</w:t>
      </w:r>
      <w:r w:rsidRPr="004E1987">
        <w:rPr>
          <w:b/>
          <w:sz w:val="24"/>
          <w:szCs w:val="24"/>
          <w:lang w:val="bs-Latn-BA"/>
        </w:rPr>
        <w:t xml:space="preserve">      </w:t>
      </w:r>
    </w:p>
    <w:p w:rsidR="004E1987" w:rsidRDefault="004E1987">
      <w:pPr>
        <w:spacing w:before="4" w:after="1"/>
        <w:rPr>
          <w:b/>
          <w:sz w:val="17"/>
        </w:rPr>
      </w:pPr>
    </w:p>
    <w:p w:rsidR="004E1987" w:rsidRDefault="004E1987">
      <w:pPr>
        <w:spacing w:before="4" w:after="1"/>
        <w:rPr>
          <w:b/>
          <w:sz w:val="17"/>
        </w:rPr>
      </w:pPr>
    </w:p>
    <w:p w:rsidR="004E1987" w:rsidRDefault="004E1987">
      <w:pPr>
        <w:spacing w:before="4" w:after="1"/>
        <w:rPr>
          <w:b/>
          <w:sz w:val="17"/>
        </w:rPr>
      </w:pPr>
    </w:p>
    <w:tbl>
      <w:tblPr>
        <w:tblW w:w="0" w:type="auto"/>
        <w:tblInd w:w="11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258"/>
        <w:gridCol w:w="7394"/>
      </w:tblGrid>
      <w:tr w:rsidR="00070AF5" w:rsidTr="00B063AA">
        <w:trPr>
          <w:trHeight w:val="331"/>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Редни</w:t>
            </w:r>
            <w:r>
              <w:rPr>
                <w:spacing w:val="-9"/>
                <w:sz w:val="24"/>
              </w:rPr>
              <w:t xml:space="preserve"> </w:t>
            </w:r>
            <w:r>
              <w:rPr>
                <w:sz w:val="24"/>
              </w:rPr>
              <w:t>број</w:t>
            </w:r>
            <w:r>
              <w:rPr>
                <w:spacing w:val="-10"/>
                <w:sz w:val="24"/>
              </w:rPr>
              <w:t xml:space="preserve"> </w:t>
            </w:r>
            <w:r>
              <w:rPr>
                <w:sz w:val="24"/>
              </w:rPr>
              <w:t>корисника</w:t>
            </w:r>
            <w:r>
              <w:rPr>
                <w:spacing w:val="-11"/>
                <w:sz w:val="24"/>
              </w:rPr>
              <w:t xml:space="preserve"> </w:t>
            </w:r>
            <w:r>
              <w:rPr>
                <w:sz w:val="24"/>
              </w:rPr>
              <w:t>буџета</w:t>
            </w:r>
            <w:r>
              <w:rPr>
                <w:spacing w:val="-10"/>
                <w:sz w:val="24"/>
              </w:rPr>
              <w:t xml:space="preserve"> </w:t>
            </w:r>
            <w:r>
              <w:rPr>
                <w:sz w:val="24"/>
              </w:rPr>
              <w:t>у</w:t>
            </w:r>
            <w:r>
              <w:rPr>
                <w:spacing w:val="-9"/>
                <w:sz w:val="24"/>
              </w:rPr>
              <w:t xml:space="preserve"> </w:t>
            </w:r>
            <w:r>
              <w:rPr>
                <w:sz w:val="24"/>
              </w:rPr>
              <w:t>Регистру</w:t>
            </w:r>
            <w:r>
              <w:rPr>
                <w:spacing w:val="-9"/>
                <w:sz w:val="24"/>
              </w:rPr>
              <w:t xml:space="preserve"> </w:t>
            </w:r>
            <w:r>
              <w:rPr>
                <w:sz w:val="24"/>
              </w:rPr>
              <w:t>корисника</w:t>
            </w:r>
            <w:r>
              <w:rPr>
                <w:spacing w:val="-10"/>
                <w:sz w:val="24"/>
              </w:rPr>
              <w:t xml:space="preserve"> </w:t>
            </w:r>
            <w:r>
              <w:rPr>
                <w:sz w:val="24"/>
              </w:rPr>
              <w:t>буџета</w:t>
            </w:r>
          </w:p>
        </w:tc>
        <w:tc>
          <w:tcPr>
            <w:tcW w:w="7394" w:type="dxa"/>
            <w:tcBorders>
              <w:left w:val="single" w:sz="4" w:space="0" w:color="000009"/>
              <w:right w:val="single" w:sz="4" w:space="0" w:color="000009"/>
            </w:tcBorders>
          </w:tcPr>
          <w:p w:rsidR="00070AF5" w:rsidRDefault="00070AF5">
            <w:pPr>
              <w:pStyle w:val="TableParagraph"/>
              <w:spacing w:before="26"/>
              <w:ind w:left="175"/>
              <w:rPr>
                <w:sz w:val="24"/>
              </w:rPr>
            </w:pPr>
          </w:p>
        </w:tc>
      </w:tr>
      <w:tr w:rsidR="00070AF5" w:rsidTr="00B063AA">
        <w:trPr>
          <w:trHeight w:val="546"/>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Назив</w:t>
            </w:r>
            <w:r>
              <w:rPr>
                <w:spacing w:val="-4"/>
                <w:sz w:val="24"/>
              </w:rPr>
              <w:t xml:space="preserve"> </w:t>
            </w:r>
            <w:r>
              <w:rPr>
                <w:sz w:val="24"/>
              </w:rPr>
              <w:t>институције</w:t>
            </w:r>
          </w:p>
        </w:tc>
        <w:tc>
          <w:tcPr>
            <w:tcW w:w="7394" w:type="dxa"/>
            <w:tcBorders>
              <w:left w:val="single" w:sz="4" w:space="0" w:color="000009"/>
              <w:right w:val="single" w:sz="4" w:space="0" w:color="000009"/>
            </w:tcBorders>
          </w:tcPr>
          <w:p w:rsidR="00070AF5" w:rsidRDefault="00070AF5">
            <w:pPr>
              <w:pStyle w:val="TableParagraph"/>
              <w:spacing w:line="255" w:lineRule="exact"/>
              <w:ind w:left="115"/>
              <w:rPr>
                <w:sz w:val="24"/>
              </w:rPr>
            </w:pPr>
          </w:p>
        </w:tc>
      </w:tr>
      <w:tr w:rsidR="00070AF5" w:rsidTr="00B063AA">
        <w:trPr>
          <w:trHeight w:val="331"/>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Назив,</w:t>
            </w:r>
            <w:r>
              <w:rPr>
                <w:spacing w:val="-8"/>
                <w:sz w:val="24"/>
              </w:rPr>
              <w:t xml:space="preserve"> </w:t>
            </w:r>
            <w:r>
              <w:rPr>
                <w:sz w:val="24"/>
              </w:rPr>
              <w:t>број</w:t>
            </w:r>
            <w:r>
              <w:rPr>
                <w:spacing w:val="-9"/>
                <w:sz w:val="24"/>
              </w:rPr>
              <w:t xml:space="preserve"> </w:t>
            </w:r>
            <w:r>
              <w:rPr>
                <w:sz w:val="24"/>
              </w:rPr>
              <w:t>и</w:t>
            </w:r>
            <w:r>
              <w:rPr>
                <w:spacing w:val="-8"/>
                <w:sz w:val="24"/>
              </w:rPr>
              <w:t xml:space="preserve"> </w:t>
            </w:r>
            <w:r>
              <w:rPr>
                <w:sz w:val="24"/>
              </w:rPr>
              <w:t>датум</w:t>
            </w:r>
            <w:r>
              <w:rPr>
                <w:spacing w:val="-8"/>
                <w:sz w:val="24"/>
              </w:rPr>
              <w:t xml:space="preserve"> </w:t>
            </w:r>
            <w:r>
              <w:rPr>
                <w:sz w:val="24"/>
              </w:rPr>
              <w:t>оснивачког</w:t>
            </w:r>
            <w:r>
              <w:rPr>
                <w:spacing w:val="-9"/>
                <w:sz w:val="24"/>
              </w:rPr>
              <w:t xml:space="preserve"> </w:t>
            </w:r>
            <w:r>
              <w:rPr>
                <w:sz w:val="24"/>
              </w:rPr>
              <w:t>акта</w:t>
            </w:r>
            <w:r>
              <w:rPr>
                <w:spacing w:val="-7"/>
                <w:sz w:val="24"/>
              </w:rPr>
              <w:t xml:space="preserve"> </w:t>
            </w:r>
            <w:r>
              <w:rPr>
                <w:sz w:val="24"/>
              </w:rPr>
              <w:t>институције</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Датум</w:t>
            </w:r>
            <w:r>
              <w:rPr>
                <w:spacing w:val="-9"/>
                <w:sz w:val="24"/>
              </w:rPr>
              <w:t xml:space="preserve"> </w:t>
            </w:r>
            <w:r>
              <w:rPr>
                <w:sz w:val="24"/>
              </w:rPr>
              <w:t>уписа</w:t>
            </w:r>
            <w:r>
              <w:rPr>
                <w:spacing w:val="-7"/>
                <w:sz w:val="24"/>
              </w:rPr>
              <w:t xml:space="preserve"> </w:t>
            </w:r>
            <w:r>
              <w:rPr>
                <w:sz w:val="24"/>
              </w:rPr>
              <w:t>у</w:t>
            </w:r>
            <w:r>
              <w:rPr>
                <w:spacing w:val="-8"/>
                <w:sz w:val="24"/>
              </w:rPr>
              <w:t xml:space="preserve"> </w:t>
            </w:r>
            <w:r>
              <w:rPr>
                <w:sz w:val="24"/>
              </w:rPr>
              <w:t>Регистар</w:t>
            </w:r>
            <w:r>
              <w:rPr>
                <w:spacing w:val="-8"/>
                <w:sz w:val="24"/>
              </w:rPr>
              <w:t xml:space="preserve"> </w:t>
            </w:r>
            <w:r>
              <w:rPr>
                <w:sz w:val="24"/>
              </w:rPr>
              <w:t>корисника</w:t>
            </w:r>
            <w:r>
              <w:rPr>
                <w:spacing w:val="-7"/>
                <w:sz w:val="24"/>
              </w:rPr>
              <w:t xml:space="preserve"> </w:t>
            </w:r>
            <w:r>
              <w:rPr>
                <w:sz w:val="24"/>
              </w:rPr>
              <w:t>буџета</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402"/>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Сједиште</w:t>
            </w:r>
            <w:r>
              <w:rPr>
                <w:spacing w:val="-3"/>
                <w:sz w:val="24"/>
              </w:rPr>
              <w:t xml:space="preserve"> </w:t>
            </w:r>
            <w:r>
              <w:rPr>
                <w:sz w:val="24"/>
              </w:rPr>
              <w:t>институције,</w:t>
            </w:r>
            <w:r>
              <w:rPr>
                <w:spacing w:val="-3"/>
                <w:sz w:val="24"/>
              </w:rPr>
              <w:t xml:space="preserve"> </w:t>
            </w:r>
            <w:r>
              <w:rPr>
                <w:sz w:val="24"/>
              </w:rPr>
              <w:t>адреса</w:t>
            </w:r>
            <w:r>
              <w:rPr>
                <w:spacing w:val="-3"/>
                <w:sz w:val="24"/>
              </w:rPr>
              <w:t xml:space="preserve"> </w:t>
            </w:r>
            <w:r>
              <w:rPr>
                <w:sz w:val="24"/>
              </w:rPr>
              <w:t>и</w:t>
            </w:r>
            <w:r>
              <w:rPr>
                <w:spacing w:val="-2"/>
                <w:sz w:val="24"/>
              </w:rPr>
              <w:t xml:space="preserve"> </w:t>
            </w:r>
            <w:r>
              <w:rPr>
                <w:sz w:val="24"/>
              </w:rPr>
              <w:t>поштански</w:t>
            </w:r>
            <w:r>
              <w:rPr>
                <w:spacing w:val="-3"/>
                <w:sz w:val="24"/>
              </w:rPr>
              <w:t xml:space="preserve"> </w:t>
            </w:r>
            <w:r>
              <w:rPr>
                <w:sz w:val="24"/>
              </w:rPr>
              <w:t>број</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823"/>
        </w:trPr>
        <w:tc>
          <w:tcPr>
            <w:tcW w:w="7258" w:type="dxa"/>
            <w:tcBorders>
              <w:left w:val="single" w:sz="4" w:space="0" w:color="000009"/>
              <w:right w:val="single" w:sz="4" w:space="0" w:color="000009"/>
            </w:tcBorders>
            <w:shd w:val="clear" w:color="auto" w:fill="D8D8D8"/>
          </w:tcPr>
          <w:p w:rsidR="00070AF5" w:rsidRDefault="006A11DC">
            <w:pPr>
              <w:pStyle w:val="TableParagraph"/>
              <w:ind w:left="112"/>
              <w:rPr>
                <w:sz w:val="24"/>
              </w:rPr>
            </w:pPr>
            <w:r>
              <w:rPr>
                <w:sz w:val="24"/>
              </w:rPr>
              <w:t>Јединствени</w:t>
            </w:r>
            <w:r>
              <w:rPr>
                <w:spacing w:val="-8"/>
                <w:sz w:val="24"/>
              </w:rPr>
              <w:t xml:space="preserve"> </w:t>
            </w:r>
            <w:r>
              <w:rPr>
                <w:sz w:val="24"/>
              </w:rPr>
              <w:t>идентификациони</w:t>
            </w:r>
            <w:r>
              <w:rPr>
                <w:spacing w:val="-7"/>
                <w:sz w:val="24"/>
              </w:rPr>
              <w:t xml:space="preserve"> </w:t>
            </w:r>
            <w:r>
              <w:rPr>
                <w:sz w:val="24"/>
              </w:rPr>
              <w:t>број</w:t>
            </w:r>
            <w:r>
              <w:rPr>
                <w:spacing w:val="-9"/>
                <w:sz w:val="24"/>
              </w:rPr>
              <w:t xml:space="preserve"> </w:t>
            </w:r>
            <w:r>
              <w:rPr>
                <w:sz w:val="24"/>
              </w:rPr>
              <w:t>под</w:t>
            </w:r>
            <w:r>
              <w:rPr>
                <w:spacing w:val="-9"/>
                <w:sz w:val="24"/>
              </w:rPr>
              <w:t xml:space="preserve"> </w:t>
            </w:r>
            <w:r>
              <w:rPr>
                <w:sz w:val="24"/>
              </w:rPr>
              <w:t>којим</w:t>
            </w:r>
            <w:r>
              <w:rPr>
                <w:spacing w:val="-7"/>
                <w:sz w:val="24"/>
              </w:rPr>
              <w:t xml:space="preserve"> </w:t>
            </w:r>
            <w:r>
              <w:rPr>
                <w:sz w:val="24"/>
              </w:rPr>
              <w:t>се</w:t>
            </w:r>
            <w:r>
              <w:rPr>
                <w:spacing w:val="-7"/>
                <w:sz w:val="24"/>
              </w:rPr>
              <w:t xml:space="preserve"> </w:t>
            </w:r>
            <w:r>
              <w:rPr>
                <w:sz w:val="24"/>
              </w:rPr>
              <w:t>институција</w:t>
            </w:r>
            <w:r>
              <w:rPr>
                <w:spacing w:val="-7"/>
                <w:sz w:val="24"/>
              </w:rPr>
              <w:t xml:space="preserve"> </w:t>
            </w:r>
            <w:r>
              <w:rPr>
                <w:sz w:val="24"/>
              </w:rPr>
              <w:t>води</w:t>
            </w:r>
            <w:r>
              <w:rPr>
                <w:spacing w:val="-7"/>
                <w:sz w:val="24"/>
              </w:rPr>
              <w:t xml:space="preserve"> </w:t>
            </w:r>
            <w:r>
              <w:rPr>
                <w:sz w:val="24"/>
              </w:rPr>
              <w:t>у</w:t>
            </w:r>
            <w:r>
              <w:rPr>
                <w:spacing w:val="-57"/>
                <w:sz w:val="24"/>
              </w:rPr>
              <w:t xml:space="preserve"> </w:t>
            </w:r>
            <w:r>
              <w:rPr>
                <w:sz w:val="24"/>
              </w:rPr>
              <w:t>Јединственом</w:t>
            </w:r>
            <w:r>
              <w:rPr>
                <w:spacing w:val="-4"/>
                <w:sz w:val="24"/>
              </w:rPr>
              <w:t xml:space="preserve"> </w:t>
            </w:r>
            <w:r>
              <w:rPr>
                <w:sz w:val="24"/>
              </w:rPr>
              <w:t>регистру</w:t>
            </w:r>
            <w:r>
              <w:rPr>
                <w:spacing w:val="-5"/>
                <w:sz w:val="24"/>
              </w:rPr>
              <w:t xml:space="preserve"> </w:t>
            </w:r>
            <w:r>
              <w:rPr>
                <w:sz w:val="24"/>
              </w:rPr>
              <w:t>пословних</w:t>
            </w:r>
            <w:r>
              <w:rPr>
                <w:spacing w:val="-4"/>
                <w:sz w:val="24"/>
              </w:rPr>
              <w:t xml:space="preserve"> </w:t>
            </w:r>
            <w:r>
              <w:rPr>
                <w:sz w:val="24"/>
              </w:rPr>
              <w:t>субјеката</w:t>
            </w:r>
            <w:r>
              <w:rPr>
                <w:spacing w:val="-4"/>
                <w:sz w:val="24"/>
              </w:rPr>
              <w:t xml:space="preserve"> </w:t>
            </w:r>
            <w:r>
              <w:rPr>
                <w:sz w:val="24"/>
              </w:rPr>
              <w:t>(у</w:t>
            </w:r>
            <w:r>
              <w:rPr>
                <w:spacing w:val="-5"/>
                <w:sz w:val="24"/>
              </w:rPr>
              <w:t xml:space="preserve"> </w:t>
            </w:r>
            <w:r>
              <w:rPr>
                <w:sz w:val="24"/>
              </w:rPr>
              <w:t>складу</w:t>
            </w:r>
            <w:r>
              <w:rPr>
                <w:spacing w:val="-3"/>
                <w:sz w:val="24"/>
              </w:rPr>
              <w:t xml:space="preserve"> </w:t>
            </w:r>
            <w:r>
              <w:rPr>
                <w:sz w:val="24"/>
              </w:rPr>
              <w:t>са</w:t>
            </w:r>
            <w:r>
              <w:rPr>
                <w:spacing w:val="-4"/>
                <w:sz w:val="24"/>
              </w:rPr>
              <w:t xml:space="preserve"> </w:t>
            </w:r>
            <w:r>
              <w:rPr>
                <w:sz w:val="24"/>
              </w:rPr>
              <w:t>Рјешењем</w:t>
            </w:r>
          </w:p>
          <w:p w:rsidR="00070AF5" w:rsidRDefault="006A11DC">
            <w:pPr>
              <w:pStyle w:val="TableParagraph"/>
              <w:spacing w:line="255" w:lineRule="exact"/>
              <w:ind w:left="112"/>
              <w:rPr>
                <w:sz w:val="24"/>
              </w:rPr>
            </w:pPr>
            <w:r>
              <w:rPr>
                <w:sz w:val="24"/>
              </w:rPr>
              <w:t>издатим</w:t>
            </w:r>
            <w:r>
              <w:rPr>
                <w:spacing w:val="-7"/>
                <w:sz w:val="24"/>
              </w:rPr>
              <w:t xml:space="preserve"> </w:t>
            </w:r>
            <w:r>
              <w:rPr>
                <w:sz w:val="24"/>
              </w:rPr>
              <w:t>од</w:t>
            </w:r>
            <w:r>
              <w:rPr>
                <w:spacing w:val="-6"/>
                <w:sz w:val="24"/>
              </w:rPr>
              <w:t xml:space="preserve"> </w:t>
            </w:r>
            <w:r>
              <w:rPr>
                <w:sz w:val="24"/>
              </w:rPr>
              <w:t>стране</w:t>
            </w:r>
            <w:r>
              <w:rPr>
                <w:spacing w:val="-5"/>
                <w:sz w:val="24"/>
              </w:rPr>
              <w:t xml:space="preserve"> </w:t>
            </w:r>
            <w:r>
              <w:rPr>
                <w:sz w:val="24"/>
              </w:rPr>
              <w:t>надлежног</w:t>
            </w:r>
            <w:r>
              <w:rPr>
                <w:spacing w:val="-6"/>
                <w:sz w:val="24"/>
              </w:rPr>
              <w:t xml:space="preserve"> </w:t>
            </w:r>
            <w:r>
              <w:rPr>
                <w:sz w:val="24"/>
              </w:rPr>
              <w:t>органа)</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1"/>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Ознака</w:t>
            </w:r>
            <w:r>
              <w:rPr>
                <w:spacing w:val="-3"/>
                <w:sz w:val="24"/>
              </w:rPr>
              <w:t xml:space="preserve"> </w:t>
            </w:r>
            <w:r>
              <w:rPr>
                <w:sz w:val="24"/>
              </w:rPr>
              <w:t>w</w:t>
            </w:r>
            <w:r w:rsidR="00B72C78">
              <w:rPr>
                <w:sz w:val="24"/>
              </w:rPr>
              <w:t>еб</w:t>
            </w:r>
            <w:r>
              <w:rPr>
                <w:spacing w:val="-4"/>
                <w:sz w:val="24"/>
              </w:rPr>
              <w:t xml:space="preserve"> </w:t>
            </w:r>
            <w:r>
              <w:rPr>
                <w:sz w:val="24"/>
              </w:rPr>
              <w:t>странице</w:t>
            </w:r>
            <w:r>
              <w:rPr>
                <w:spacing w:val="-3"/>
                <w:sz w:val="24"/>
              </w:rPr>
              <w:t xml:space="preserve"> </w:t>
            </w:r>
            <w:r>
              <w:rPr>
                <w:sz w:val="24"/>
              </w:rPr>
              <w:t>институције</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Одговорно</w:t>
            </w:r>
            <w:r>
              <w:rPr>
                <w:spacing w:val="-13"/>
                <w:sz w:val="24"/>
              </w:rPr>
              <w:t xml:space="preserve"> </w:t>
            </w:r>
            <w:r>
              <w:rPr>
                <w:sz w:val="24"/>
              </w:rPr>
              <w:t>лице-</w:t>
            </w:r>
            <w:r>
              <w:rPr>
                <w:spacing w:val="-12"/>
                <w:sz w:val="24"/>
              </w:rPr>
              <w:t xml:space="preserve"> </w:t>
            </w:r>
            <w:r>
              <w:rPr>
                <w:sz w:val="24"/>
              </w:rPr>
              <w:t>руководилац</w:t>
            </w:r>
            <w:r>
              <w:rPr>
                <w:spacing w:val="-11"/>
                <w:sz w:val="24"/>
              </w:rPr>
              <w:t xml:space="preserve"> </w:t>
            </w:r>
            <w:r>
              <w:rPr>
                <w:sz w:val="24"/>
              </w:rPr>
              <w:t>институције</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Укупан</w:t>
            </w:r>
            <w:r>
              <w:rPr>
                <w:spacing w:val="-9"/>
                <w:sz w:val="24"/>
              </w:rPr>
              <w:t xml:space="preserve"> </w:t>
            </w:r>
            <w:r>
              <w:rPr>
                <w:sz w:val="24"/>
              </w:rPr>
              <w:t>број</w:t>
            </w:r>
            <w:r>
              <w:rPr>
                <w:spacing w:val="-9"/>
                <w:sz w:val="24"/>
              </w:rPr>
              <w:t xml:space="preserve"> </w:t>
            </w:r>
            <w:r>
              <w:rPr>
                <w:sz w:val="24"/>
              </w:rPr>
              <w:t>запослених</w:t>
            </w:r>
            <w:r>
              <w:rPr>
                <w:spacing w:val="-8"/>
                <w:sz w:val="24"/>
              </w:rPr>
              <w:t xml:space="preserve"> </w:t>
            </w:r>
            <w:r>
              <w:rPr>
                <w:sz w:val="24"/>
              </w:rPr>
              <w:t>у</w:t>
            </w:r>
            <w:r>
              <w:rPr>
                <w:spacing w:val="-8"/>
                <w:sz w:val="24"/>
              </w:rPr>
              <w:t xml:space="preserve"> </w:t>
            </w:r>
            <w:r>
              <w:rPr>
                <w:sz w:val="24"/>
              </w:rPr>
              <w:t>институцији</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547"/>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Број</w:t>
            </w:r>
            <w:r>
              <w:rPr>
                <w:spacing w:val="-6"/>
                <w:sz w:val="24"/>
              </w:rPr>
              <w:t xml:space="preserve"> </w:t>
            </w:r>
            <w:r>
              <w:rPr>
                <w:sz w:val="24"/>
              </w:rPr>
              <w:t>запослених</w:t>
            </w:r>
            <w:r>
              <w:rPr>
                <w:spacing w:val="-5"/>
                <w:sz w:val="24"/>
              </w:rPr>
              <w:t xml:space="preserve"> </w:t>
            </w:r>
            <w:r>
              <w:rPr>
                <w:sz w:val="24"/>
              </w:rPr>
              <w:t>предвиђен</w:t>
            </w:r>
            <w:r>
              <w:rPr>
                <w:spacing w:val="-7"/>
                <w:sz w:val="24"/>
              </w:rPr>
              <w:t xml:space="preserve"> </w:t>
            </w:r>
            <w:r>
              <w:rPr>
                <w:sz w:val="24"/>
              </w:rPr>
              <w:t>правилником</w:t>
            </w:r>
            <w:r>
              <w:rPr>
                <w:spacing w:val="-5"/>
                <w:sz w:val="24"/>
              </w:rPr>
              <w:t xml:space="preserve"> </w:t>
            </w:r>
            <w:r>
              <w:rPr>
                <w:sz w:val="24"/>
              </w:rPr>
              <w:t>о</w:t>
            </w:r>
            <w:r>
              <w:rPr>
                <w:spacing w:val="-6"/>
                <w:sz w:val="24"/>
              </w:rPr>
              <w:t xml:space="preserve"> </w:t>
            </w:r>
            <w:r>
              <w:rPr>
                <w:sz w:val="24"/>
              </w:rPr>
              <w:t>унутрашњој</w:t>
            </w:r>
          </w:p>
          <w:p w:rsidR="00070AF5" w:rsidRDefault="006A11DC">
            <w:pPr>
              <w:pStyle w:val="TableParagraph"/>
              <w:spacing w:line="255" w:lineRule="exact"/>
              <w:ind w:left="112"/>
              <w:rPr>
                <w:sz w:val="24"/>
              </w:rPr>
            </w:pPr>
            <w:r>
              <w:rPr>
                <w:sz w:val="24"/>
              </w:rPr>
              <w:t>организацији</w:t>
            </w:r>
            <w:r>
              <w:rPr>
                <w:spacing w:val="53"/>
                <w:sz w:val="24"/>
              </w:rPr>
              <w:t xml:space="preserve"> </w:t>
            </w:r>
            <w:r>
              <w:rPr>
                <w:sz w:val="24"/>
              </w:rPr>
              <w:t>институције</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Име</w:t>
            </w:r>
            <w:r>
              <w:rPr>
                <w:spacing w:val="-5"/>
                <w:sz w:val="24"/>
              </w:rPr>
              <w:t xml:space="preserve"> </w:t>
            </w:r>
            <w:r>
              <w:rPr>
                <w:sz w:val="24"/>
              </w:rPr>
              <w:t>и</w:t>
            </w:r>
            <w:r>
              <w:rPr>
                <w:spacing w:val="-5"/>
                <w:sz w:val="24"/>
              </w:rPr>
              <w:t xml:space="preserve"> </w:t>
            </w:r>
            <w:r>
              <w:rPr>
                <w:sz w:val="24"/>
              </w:rPr>
              <w:t>презиме</w:t>
            </w:r>
            <w:r>
              <w:rPr>
                <w:spacing w:val="-4"/>
                <w:sz w:val="24"/>
              </w:rPr>
              <w:t xml:space="preserve"> </w:t>
            </w:r>
            <w:r>
              <w:rPr>
                <w:sz w:val="24"/>
              </w:rPr>
              <w:t>лица</w:t>
            </w:r>
            <w:r>
              <w:rPr>
                <w:spacing w:val="-3"/>
                <w:sz w:val="24"/>
              </w:rPr>
              <w:t xml:space="preserve"> </w:t>
            </w:r>
            <w:r>
              <w:rPr>
                <w:sz w:val="24"/>
              </w:rPr>
              <w:t>задуженог</w:t>
            </w:r>
            <w:r>
              <w:rPr>
                <w:spacing w:val="-5"/>
                <w:sz w:val="24"/>
              </w:rPr>
              <w:t xml:space="preserve"> </w:t>
            </w:r>
            <w:r>
              <w:rPr>
                <w:sz w:val="24"/>
              </w:rPr>
              <w:t>за</w:t>
            </w:r>
            <w:r>
              <w:rPr>
                <w:spacing w:val="-3"/>
                <w:sz w:val="24"/>
              </w:rPr>
              <w:t xml:space="preserve"> </w:t>
            </w:r>
            <w:r>
              <w:rPr>
                <w:sz w:val="24"/>
              </w:rPr>
              <w:t>контактирање</w:t>
            </w:r>
            <w:r>
              <w:rPr>
                <w:spacing w:val="-3"/>
                <w:sz w:val="24"/>
              </w:rPr>
              <w:t xml:space="preserve"> </w:t>
            </w:r>
            <w:r>
              <w:rPr>
                <w:sz w:val="24"/>
              </w:rPr>
              <w:t>са</w:t>
            </w:r>
            <w:r>
              <w:rPr>
                <w:spacing w:val="-3"/>
                <w:sz w:val="24"/>
              </w:rPr>
              <w:t xml:space="preserve"> </w:t>
            </w:r>
            <w:r>
              <w:rPr>
                <w:sz w:val="24"/>
              </w:rPr>
              <w:t>ЦХЈ</w:t>
            </w:r>
            <w:r>
              <w:rPr>
                <w:spacing w:val="-3"/>
                <w:sz w:val="24"/>
              </w:rPr>
              <w:t xml:space="preserve"> </w:t>
            </w:r>
            <w:r>
              <w:rPr>
                <w:sz w:val="24"/>
              </w:rPr>
              <w:t>МФиТ</w:t>
            </w:r>
            <w:r>
              <w:rPr>
                <w:spacing w:val="-5"/>
                <w:sz w:val="24"/>
              </w:rPr>
              <w:t xml:space="preserve"> </w:t>
            </w:r>
            <w:r>
              <w:rPr>
                <w:sz w:val="24"/>
              </w:rPr>
              <w:t>БиХ</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Име</w:t>
            </w:r>
            <w:r>
              <w:rPr>
                <w:spacing w:val="-5"/>
                <w:sz w:val="24"/>
              </w:rPr>
              <w:t xml:space="preserve"> </w:t>
            </w:r>
            <w:r>
              <w:rPr>
                <w:sz w:val="24"/>
              </w:rPr>
              <w:t>и</w:t>
            </w:r>
            <w:r>
              <w:rPr>
                <w:spacing w:val="-5"/>
                <w:sz w:val="24"/>
              </w:rPr>
              <w:t xml:space="preserve"> </w:t>
            </w:r>
            <w:r>
              <w:rPr>
                <w:sz w:val="24"/>
              </w:rPr>
              <w:t>презиме</w:t>
            </w:r>
            <w:r>
              <w:rPr>
                <w:spacing w:val="-4"/>
                <w:sz w:val="24"/>
              </w:rPr>
              <w:t xml:space="preserve"> </w:t>
            </w:r>
            <w:r>
              <w:rPr>
                <w:sz w:val="24"/>
              </w:rPr>
              <w:t>лица</w:t>
            </w:r>
            <w:r>
              <w:rPr>
                <w:spacing w:val="-2"/>
                <w:sz w:val="24"/>
              </w:rPr>
              <w:t xml:space="preserve"> </w:t>
            </w:r>
            <w:r>
              <w:rPr>
                <w:sz w:val="24"/>
              </w:rPr>
              <w:t>задуженог</w:t>
            </w:r>
            <w:r>
              <w:rPr>
                <w:spacing w:val="-5"/>
                <w:sz w:val="24"/>
              </w:rPr>
              <w:t xml:space="preserve"> </w:t>
            </w:r>
            <w:r>
              <w:rPr>
                <w:sz w:val="24"/>
              </w:rPr>
              <w:t>за</w:t>
            </w:r>
            <w:r>
              <w:rPr>
                <w:spacing w:val="-3"/>
                <w:sz w:val="24"/>
              </w:rPr>
              <w:t xml:space="preserve"> </w:t>
            </w:r>
            <w:r>
              <w:rPr>
                <w:sz w:val="24"/>
              </w:rPr>
              <w:t>контактирање</w:t>
            </w:r>
            <w:r>
              <w:rPr>
                <w:spacing w:val="-4"/>
                <w:sz w:val="24"/>
              </w:rPr>
              <w:t xml:space="preserve"> </w:t>
            </w:r>
            <w:r>
              <w:rPr>
                <w:sz w:val="24"/>
              </w:rPr>
              <w:t>са</w:t>
            </w:r>
            <w:r>
              <w:rPr>
                <w:spacing w:val="-3"/>
                <w:sz w:val="24"/>
              </w:rPr>
              <w:t xml:space="preserve"> </w:t>
            </w:r>
            <w:r>
              <w:rPr>
                <w:sz w:val="24"/>
              </w:rPr>
              <w:t>ЦХЈ</w:t>
            </w:r>
            <w:r>
              <w:rPr>
                <w:spacing w:val="-4"/>
                <w:sz w:val="24"/>
              </w:rPr>
              <w:t xml:space="preserve"> </w:t>
            </w:r>
            <w:r>
              <w:rPr>
                <w:sz w:val="24"/>
              </w:rPr>
              <w:t>МФиТ</w:t>
            </w:r>
            <w:r>
              <w:rPr>
                <w:spacing w:val="-5"/>
                <w:sz w:val="24"/>
              </w:rPr>
              <w:t xml:space="preserve"> </w:t>
            </w:r>
            <w:r>
              <w:rPr>
                <w:sz w:val="24"/>
              </w:rPr>
              <w:t>БиХ</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1"/>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Име</w:t>
            </w:r>
            <w:r>
              <w:rPr>
                <w:spacing w:val="-5"/>
                <w:sz w:val="24"/>
              </w:rPr>
              <w:t xml:space="preserve"> </w:t>
            </w:r>
            <w:r>
              <w:rPr>
                <w:sz w:val="24"/>
              </w:rPr>
              <w:t>и</w:t>
            </w:r>
            <w:r>
              <w:rPr>
                <w:spacing w:val="-5"/>
                <w:sz w:val="24"/>
              </w:rPr>
              <w:t xml:space="preserve"> </w:t>
            </w:r>
            <w:r>
              <w:rPr>
                <w:sz w:val="24"/>
              </w:rPr>
              <w:t>презиме</w:t>
            </w:r>
            <w:r>
              <w:rPr>
                <w:spacing w:val="-4"/>
                <w:sz w:val="24"/>
              </w:rPr>
              <w:t xml:space="preserve"> </w:t>
            </w:r>
            <w:r>
              <w:rPr>
                <w:sz w:val="24"/>
              </w:rPr>
              <w:t>лица</w:t>
            </w:r>
            <w:r>
              <w:rPr>
                <w:spacing w:val="-2"/>
                <w:sz w:val="24"/>
              </w:rPr>
              <w:t xml:space="preserve"> </w:t>
            </w:r>
            <w:r>
              <w:rPr>
                <w:sz w:val="24"/>
              </w:rPr>
              <w:t>задуженог</w:t>
            </w:r>
            <w:r>
              <w:rPr>
                <w:spacing w:val="-5"/>
                <w:sz w:val="24"/>
              </w:rPr>
              <w:t xml:space="preserve"> </w:t>
            </w:r>
            <w:r>
              <w:rPr>
                <w:sz w:val="24"/>
              </w:rPr>
              <w:t>за</w:t>
            </w:r>
            <w:r>
              <w:rPr>
                <w:spacing w:val="-3"/>
                <w:sz w:val="24"/>
              </w:rPr>
              <w:t xml:space="preserve"> </w:t>
            </w:r>
            <w:r>
              <w:rPr>
                <w:sz w:val="24"/>
              </w:rPr>
              <w:t>контактирање</w:t>
            </w:r>
            <w:r>
              <w:rPr>
                <w:spacing w:val="-4"/>
                <w:sz w:val="24"/>
              </w:rPr>
              <w:t xml:space="preserve"> </w:t>
            </w:r>
            <w:r>
              <w:rPr>
                <w:sz w:val="24"/>
              </w:rPr>
              <w:t>са</w:t>
            </w:r>
            <w:r>
              <w:rPr>
                <w:spacing w:val="-3"/>
                <w:sz w:val="24"/>
              </w:rPr>
              <w:t xml:space="preserve"> </w:t>
            </w:r>
            <w:r>
              <w:rPr>
                <w:sz w:val="24"/>
              </w:rPr>
              <w:t>ЦХЈ</w:t>
            </w:r>
            <w:r>
              <w:rPr>
                <w:spacing w:val="-4"/>
                <w:sz w:val="24"/>
              </w:rPr>
              <w:t xml:space="preserve"> </w:t>
            </w:r>
            <w:r>
              <w:rPr>
                <w:sz w:val="24"/>
              </w:rPr>
              <w:t>МФиТ</w:t>
            </w:r>
            <w:r>
              <w:rPr>
                <w:spacing w:val="-5"/>
                <w:sz w:val="24"/>
              </w:rPr>
              <w:t xml:space="preserve"> </w:t>
            </w:r>
            <w:r>
              <w:rPr>
                <w:sz w:val="24"/>
              </w:rPr>
              <w:t>БиХ</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1"/>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Име</w:t>
            </w:r>
            <w:r>
              <w:rPr>
                <w:spacing w:val="-5"/>
                <w:sz w:val="24"/>
              </w:rPr>
              <w:t xml:space="preserve"> </w:t>
            </w:r>
            <w:r>
              <w:rPr>
                <w:sz w:val="24"/>
              </w:rPr>
              <w:t>и</w:t>
            </w:r>
            <w:r>
              <w:rPr>
                <w:spacing w:val="-5"/>
                <w:sz w:val="24"/>
              </w:rPr>
              <w:t xml:space="preserve"> </w:t>
            </w:r>
            <w:r>
              <w:rPr>
                <w:sz w:val="24"/>
              </w:rPr>
              <w:t>презиме</w:t>
            </w:r>
            <w:r>
              <w:rPr>
                <w:spacing w:val="-5"/>
                <w:sz w:val="24"/>
              </w:rPr>
              <w:t xml:space="preserve"> </w:t>
            </w:r>
            <w:r>
              <w:rPr>
                <w:sz w:val="24"/>
              </w:rPr>
              <w:t>лица</w:t>
            </w:r>
            <w:r>
              <w:rPr>
                <w:spacing w:val="-3"/>
                <w:sz w:val="24"/>
              </w:rPr>
              <w:t xml:space="preserve"> </w:t>
            </w:r>
            <w:r>
              <w:rPr>
                <w:sz w:val="24"/>
              </w:rPr>
              <w:t>задуженог</w:t>
            </w:r>
            <w:r>
              <w:rPr>
                <w:spacing w:val="-5"/>
                <w:sz w:val="24"/>
              </w:rPr>
              <w:t xml:space="preserve"> </w:t>
            </w:r>
            <w:r>
              <w:rPr>
                <w:sz w:val="24"/>
              </w:rPr>
              <w:t>за</w:t>
            </w:r>
            <w:r>
              <w:rPr>
                <w:spacing w:val="-3"/>
                <w:sz w:val="24"/>
              </w:rPr>
              <w:t xml:space="preserve"> </w:t>
            </w:r>
            <w:r>
              <w:rPr>
                <w:sz w:val="24"/>
              </w:rPr>
              <w:t>контактирање</w:t>
            </w:r>
            <w:r>
              <w:rPr>
                <w:spacing w:val="-3"/>
                <w:sz w:val="24"/>
              </w:rPr>
              <w:t xml:space="preserve"> </w:t>
            </w:r>
            <w:r>
              <w:rPr>
                <w:sz w:val="24"/>
              </w:rPr>
              <w:t>с</w:t>
            </w:r>
            <w:r>
              <w:rPr>
                <w:spacing w:val="-5"/>
                <w:sz w:val="24"/>
              </w:rPr>
              <w:t xml:space="preserve"> </w:t>
            </w:r>
            <w:r>
              <w:rPr>
                <w:sz w:val="24"/>
              </w:rPr>
              <w:t>ЦХЈ</w:t>
            </w:r>
            <w:r>
              <w:rPr>
                <w:spacing w:val="-4"/>
                <w:sz w:val="24"/>
              </w:rPr>
              <w:t xml:space="preserve"> </w:t>
            </w:r>
            <w:r>
              <w:rPr>
                <w:sz w:val="24"/>
              </w:rPr>
              <w:t>МФиТ</w:t>
            </w:r>
            <w:r>
              <w:rPr>
                <w:spacing w:val="-3"/>
                <w:sz w:val="24"/>
              </w:rPr>
              <w:t xml:space="preserve"> </w:t>
            </w:r>
            <w:r>
              <w:rPr>
                <w:sz w:val="24"/>
              </w:rPr>
              <w:t>БиХ</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Износ</w:t>
            </w:r>
            <w:r>
              <w:rPr>
                <w:spacing w:val="-4"/>
                <w:sz w:val="24"/>
              </w:rPr>
              <w:t xml:space="preserve"> </w:t>
            </w:r>
            <w:r>
              <w:rPr>
                <w:sz w:val="24"/>
              </w:rPr>
              <w:t>укупног</w:t>
            </w:r>
            <w:r>
              <w:rPr>
                <w:spacing w:val="-6"/>
                <w:sz w:val="24"/>
              </w:rPr>
              <w:t xml:space="preserve"> </w:t>
            </w:r>
            <w:r>
              <w:rPr>
                <w:sz w:val="24"/>
              </w:rPr>
              <w:t>буџета</w:t>
            </w:r>
            <w:r>
              <w:rPr>
                <w:spacing w:val="-5"/>
                <w:sz w:val="24"/>
              </w:rPr>
              <w:t xml:space="preserve"> </w:t>
            </w:r>
            <w:r>
              <w:rPr>
                <w:sz w:val="24"/>
              </w:rPr>
              <w:t>за</w:t>
            </w:r>
            <w:r>
              <w:rPr>
                <w:spacing w:val="-4"/>
                <w:sz w:val="24"/>
              </w:rPr>
              <w:t xml:space="preserve"> </w:t>
            </w:r>
            <w:r>
              <w:rPr>
                <w:sz w:val="24"/>
              </w:rPr>
              <w:t>2023.</w:t>
            </w:r>
            <w:r>
              <w:rPr>
                <w:spacing w:val="-4"/>
                <w:sz w:val="24"/>
              </w:rPr>
              <w:t xml:space="preserve"> </w:t>
            </w:r>
            <w:r>
              <w:rPr>
                <w:sz w:val="24"/>
              </w:rPr>
              <w:t>годину</w:t>
            </w:r>
          </w:p>
        </w:tc>
        <w:tc>
          <w:tcPr>
            <w:tcW w:w="7394" w:type="dxa"/>
            <w:tcBorders>
              <w:left w:val="single" w:sz="4" w:space="0" w:color="000009"/>
              <w:right w:val="single" w:sz="4" w:space="0" w:color="000009"/>
            </w:tcBorders>
          </w:tcPr>
          <w:p w:rsidR="00070AF5" w:rsidRDefault="00070AF5">
            <w:pPr>
              <w:pStyle w:val="TableParagraph"/>
              <w:spacing w:before="26"/>
              <w:ind w:left="115"/>
              <w:rPr>
                <w:sz w:val="24"/>
              </w:rPr>
            </w:pPr>
          </w:p>
        </w:tc>
      </w:tr>
    </w:tbl>
    <w:p w:rsidR="00070AF5" w:rsidRDefault="00070AF5">
      <w:pPr>
        <w:rPr>
          <w:b/>
          <w:sz w:val="20"/>
        </w:rPr>
      </w:pPr>
    </w:p>
    <w:p w:rsidR="00070AF5" w:rsidRDefault="00070AF5">
      <w:pPr>
        <w:rPr>
          <w:b/>
          <w:sz w:val="20"/>
        </w:rPr>
      </w:pPr>
    </w:p>
    <w:p w:rsidR="00207448" w:rsidRDefault="00207448">
      <w:pPr>
        <w:rPr>
          <w:b/>
          <w:sz w:val="20"/>
        </w:rPr>
      </w:pPr>
    </w:p>
    <w:p w:rsidR="00207448" w:rsidRDefault="00207448">
      <w:pPr>
        <w:rPr>
          <w:b/>
          <w:sz w:val="20"/>
        </w:rPr>
      </w:pPr>
    </w:p>
    <w:p w:rsidR="00207448" w:rsidRDefault="00207448">
      <w:pPr>
        <w:rPr>
          <w:b/>
          <w:sz w:val="20"/>
        </w:rPr>
      </w:pPr>
    </w:p>
    <w:p w:rsidR="00207448" w:rsidRDefault="00207448">
      <w:pPr>
        <w:rPr>
          <w:b/>
          <w:sz w:val="20"/>
        </w:rPr>
      </w:pPr>
    </w:p>
    <w:p w:rsidR="00207448" w:rsidRDefault="00207448">
      <w:pPr>
        <w:rPr>
          <w:b/>
          <w:sz w:val="20"/>
        </w:rPr>
      </w:pPr>
    </w:p>
    <w:p w:rsidR="00207448" w:rsidRDefault="00207448">
      <w:pPr>
        <w:rPr>
          <w:b/>
          <w:sz w:val="20"/>
        </w:rPr>
      </w:pPr>
    </w:p>
    <w:p w:rsidR="00207448" w:rsidRDefault="00207448">
      <w:pPr>
        <w:rPr>
          <w:b/>
          <w:sz w:val="20"/>
        </w:rPr>
      </w:pPr>
    </w:p>
    <w:p w:rsidR="00070AF5" w:rsidRDefault="00070AF5">
      <w:pPr>
        <w:spacing w:before="6"/>
        <w:rPr>
          <w:b/>
          <w:sz w:val="20"/>
        </w:rPr>
      </w:pPr>
    </w:p>
    <w:p w:rsidR="00070AF5" w:rsidRDefault="006A11DC">
      <w:pPr>
        <w:pStyle w:val="BodyText"/>
        <w:spacing w:before="90"/>
        <w:ind w:left="275"/>
      </w:pPr>
      <w:r>
        <w:t>Б)</w:t>
      </w:r>
      <w:r>
        <w:rPr>
          <w:spacing w:val="-4"/>
        </w:rPr>
        <w:t xml:space="preserve"> </w:t>
      </w:r>
      <w:r>
        <w:t>Мишљење</w:t>
      </w:r>
      <w:r>
        <w:rPr>
          <w:spacing w:val="-3"/>
        </w:rPr>
        <w:t xml:space="preserve"> </w:t>
      </w:r>
      <w:r>
        <w:t>Канцеларије</w:t>
      </w:r>
      <w:r>
        <w:rPr>
          <w:spacing w:val="-4"/>
        </w:rPr>
        <w:t xml:space="preserve"> </w:t>
      </w:r>
      <w:r>
        <w:t>за</w:t>
      </w:r>
      <w:r>
        <w:rPr>
          <w:spacing w:val="-3"/>
        </w:rPr>
        <w:t xml:space="preserve"> </w:t>
      </w:r>
      <w:r>
        <w:t>ревизију</w:t>
      </w:r>
      <w:r>
        <w:rPr>
          <w:spacing w:val="-3"/>
        </w:rPr>
        <w:t xml:space="preserve"> </w:t>
      </w:r>
      <w:r>
        <w:t>институција</w:t>
      </w:r>
      <w:r>
        <w:rPr>
          <w:spacing w:val="-4"/>
        </w:rPr>
        <w:t xml:space="preserve"> </w:t>
      </w:r>
      <w:r>
        <w:t>у</w:t>
      </w:r>
      <w:r>
        <w:rPr>
          <w:spacing w:val="-4"/>
        </w:rPr>
        <w:t xml:space="preserve"> </w:t>
      </w:r>
      <w:r>
        <w:t>БиХ</w:t>
      </w:r>
      <w:r>
        <w:rPr>
          <w:spacing w:val="-4"/>
        </w:rPr>
        <w:t xml:space="preserve"> </w:t>
      </w:r>
      <w:r>
        <w:t>издато</w:t>
      </w:r>
      <w:r>
        <w:rPr>
          <w:spacing w:val="-4"/>
        </w:rPr>
        <w:t xml:space="preserve"> </w:t>
      </w:r>
      <w:r>
        <w:t>у</w:t>
      </w:r>
      <w:r>
        <w:rPr>
          <w:spacing w:val="-4"/>
        </w:rPr>
        <w:t xml:space="preserve"> </w:t>
      </w:r>
      <w:r>
        <w:t>2023.</w:t>
      </w:r>
      <w:r>
        <w:rPr>
          <w:spacing w:val="-4"/>
        </w:rPr>
        <w:t xml:space="preserve"> </w:t>
      </w:r>
      <w:r>
        <w:t>у</w:t>
      </w:r>
      <w:r>
        <w:rPr>
          <w:spacing w:val="-4"/>
        </w:rPr>
        <w:t xml:space="preserve"> </w:t>
      </w:r>
      <w:r>
        <w:t>извјештајима</w:t>
      </w:r>
      <w:r>
        <w:rPr>
          <w:spacing w:val="-3"/>
        </w:rPr>
        <w:t xml:space="preserve"> </w:t>
      </w:r>
      <w:r>
        <w:t>о</w:t>
      </w:r>
      <w:r>
        <w:rPr>
          <w:spacing w:val="-4"/>
        </w:rPr>
        <w:t xml:space="preserve"> </w:t>
      </w:r>
      <w:r>
        <w:t>ревизији</w:t>
      </w:r>
      <w:r>
        <w:rPr>
          <w:spacing w:val="-5"/>
        </w:rPr>
        <w:t xml:space="preserve"> </w:t>
      </w:r>
      <w:r>
        <w:t>финансијских</w:t>
      </w:r>
      <w:r>
        <w:rPr>
          <w:spacing w:val="-3"/>
        </w:rPr>
        <w:t xml:space="preserve"> </w:t>
      </w:r>
      <w:r>
        <w:t>извјештаја</w:t>
      </w:r>
      <w:r>
        <w:rPr>
          <w:spacing w:val="-57"/>
        </w:rPr>
        <w:t xml:space="preserve"> </w:t>
      </w:r>
      <w:r>
        <w:t>институције</w:t>
      </w:r>
      <w:r>
        <w:rPr>
          <w:spacing w:val="-2"/>
        </w:rPr>
        <w:t xml:space="preserve"> </w:t>
      </w:r>
      <w:r>
        <w:t>за</w:t>
      </w:r>
      <w:r>
        <w:rPr>
          <w:spacing w:val="2"/>
        </w:rPr>
        <w:t xml:space="preserve"> </w:t>
      </w:r>
      <w:r>
        <w:t>2022.  годину</w:t>
      </w:r>
    </w:p>
    <w:tbl>
      <w:tblPr>
        <w:tblW w:w="0" w:type="auto"/>
        <w:tblInd w:w="16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338"/>
        <w:gridCol w:w="7220"/>
      </w:tblGrid>
      <w:tr w:rsidR="00070AF5">
        <w:trPr>
          <w:trHeight w:val="546"/>
        </w:trPr>
        <w:tc>
          <w:tcPr>
            <w:tcW w:w="7338" w:type="dxa"/>
            <w:tcBorders>
              <w:left w:val="single" w:sz="4" w:space="0" w:color="000009"/>
              <w:right w:val="single" w:sz="4" w:space="0" w:color="000009"/>
            </w:tcBorders>
            <w:shd w:val="clear" w:color="auto" w:fill="BEBEBE"/>
          </w:tcPr>
          <w:p w:rsidR="00070AF5" w:rsidRDefault="006A11DC">
            <w:pPr>
              <w:pStyle w:val="TableParagraph"/>
              <w:spacing w:line="272" w:lineRule="exact"/>
              <w:ind w:left="115"/>
              <w:rPr>
                <w:b/>
                <w:sz w:val="24"/>
              </w:rPr>
            </w:pPr>
            <w:r>
              <w:rPr>
                <w:b/>
                <w:sz w:val="24"/>
              </w:rPr>
              <w:t>Подручје</w:t>
            </w:r>
            <w:r>
              <w:rPr>
                <w:b/>
                <w:spacing w:val="-7"/>
                <w:sz w:val="24"/>
              </w:rPr>
              <w:t xml:space="preserve"> </w:t>
            </w:r>
            <w:r>
              <w:rPr>
                <w:b/>
                <w:sz w:val="24"/>
              </w:rPr>
              <w:t>за</w:t>
            </w:r>
            <w:r>
              <w:rPr>
                <w:b/>
                <w:spacing w:val="-4"/>
                <w:sz w:val="24"/>
              </w:rPr>
              <w:t xml:space="preserve"> </w:t>
            </w:r>
            <w:r>
              <w:rPr>
                <w:b/>
                <w:sz w:val="24"/>
              </w:rPr>
              <w:t>које</w:t>
            </w:r>
            <w:r>
              <w:rPr>
                <w:b/>
                <w:spacing w:val="-6"/>
                <w:sz w:val="24"/>
              </w:rPr>
              <w:t xml:space="preserve"> </w:t>
            </w:r>
            <w:r>
              <w:rPr>
                <w:b/>
                <w:sz w:val="24"/>
              </w:rPr>
              <w:t>је</w:t>
            </w:r>
            <w:r>
              <w:rPr>
                <w:b/>
                <w:spacing w:val="-4"/>
                <w:sz w:val="24"/>
              </w:rPr>
              <w:t xml:space="preserve"> </w:t>
            </w:r>
            <w:r>
              <w:rPr>
                <w:b/>
                <w:sz w:val="24"/>
              </w:rPr>
              <w:t>изражено</w:t>
            </w:r>
            <w:r>
              <w:rPr>
                <w:b/>
                <w:spacing w:val="-5"/>
                <w:sz w:val="24"/>
              </w:rPr>
              <w:t xml:space="preserve"> </w:t>
            </w:r>
            <w:r>
              <w:rPr>
                <w:b/>
                <w:sz w:val="24"/>
              </w:rPr>
              <w:t>мишљење</w:t>
            </w:r>
          </w:p>
        </w:tc>
        <w:tc>
          <w:tcPr>
            <w:tcW w:w="7220" w:type="dxa"/>
            <w:tcBorders>
              <w:left w:val="single" w:sz="4" w:space="0" w:color="000009"/>
              <w:right w:val="single" w:sz="4" w:space="0" w:color="000009"/>
            </w:tcBorders>
            <w:shd w:val="clear" w:color="auto" w:fill="BEBEBE"/>
          </w:tcPr>
          <w:p w:rsidR="00070AF5" w:rsidRDefault="006A11DC">
            <w:pPr>
              <w:pStyle w:val="TableParagraph"/>
              <w:spacing w:line="272" w:lineRule="exact"/>
              <w:ind w:left="1063" w:right="1048"/>
              <w:jc w:val="center"/>
              <w:rPr>
                <w:b/>
                <w:sz w:val="24"/>
              </w:rPr>
            </w:pPr>
            <w:r>
              <w:rPr>
                <w:b/>
                <w:sz w:val="24"/>
              </w:rPr>
              <w:t>МИШЉЕЊЕ</w:t>
            </w:r>
            <w:r>
              <w:rPr>
                <w:b/>
                <w:spacing w:val="-4"/>
                <w:sz w:val="24"/>
              </w:rPr>
              <w:t xml:space="preserve"> </w:t>
            </w:r>
            <w:r>
              <w:rPr>
                <w:b/>
                <w:sz w:val="24"/>
              </w:rPr>
              <w:t>КАНЦЕЛАРИЈЕ</w:t>
            </w:r>
            <w:r>
              <w:rPr>
                <w:b/>
                <w:spacing w:val="-2"/>
                <w:sz w:val="24"/>
              </w:rPr>
              <w:t xml:space="preserve"> </w:t>
            </w:r>
            <w:r>
              <w:rPr>
                <w:b/>
                <w:sz w:val="24"/>
              </w:rPr>
              <w:t>ЗА</w:t>
            </w:r>
            <w:r>
              <w:rPr>
                <w:b/>
                <w:spacing w:val="-4"/>
                <w:sz w:val="24"/>
              </w:rPr>
              <w:t xml:space="preserve"> </w:t>
            </w:r>
            <w:r>
              <w:rPr>
                <w:b/>
                <w:sz w:val="24"/>
              </w:rPr>
              <w:t>РЕВИЗИЈУ</w:t>
            </w:r>
          </w:p>
          <w:p w:rsidR="00070AF5" w:rsidRDefault="006A11DC" w:rsidP="005E30DF">
            <w:pPr>
              <w:pStyle w:val="TableParagraph"/>
              <w:spacing w:line="255" w:lineRule="exact"/>
              <w:ind w:left="1063" w:right="1048"/>
              <w:jc w:val="center"/>
              <w:rPr>
                <w:b/>
                <w:sz w:val="24"/>
              </w:rPr>
            </w:pPr>
            <w:r>
              <w:rPr>
                <w:b/>
                <w:sz w:val="24"/>
              </w:rPr>
              <w:t>ИНСТИТУЦИЈА</w:t>
            </w:r>
            <w:r>
              <w:rPr>
                <w:b/>
                <w:spacing w:val="-4"/>
                <w:sz w:val="24"/>
              </w:rPr>
              <w:t xml:space="preserve"> </w:t>
            </w:r>
            <w:r>
              <w:rPr>
                <w:b/>
                <w:sz w:val="24"/>
              </w:rPr>
              <w:t>БИХ</w:t>
            </w:r>
            <w:r>
              <w:rPr>
                <w:b/>
                <w:spacing w:val="-4"/>
                <w:sz w:val="24"/>
              </w:rPr>
              <w:t xml:space="preserve"> </w:t>
            </w:r>
            <w:r>
              <w:rPr>
                <w:b/>
                <w:sz w:val="24"/>
              </w:rPr>
              <w:t>ИСКАЗАНО</w:t>
            </w:r>
            <w:r>
              <w:rPr>
                <w:b/>
                <w:spacing w:val="-2"/>
                <w:sz w:val="24"/>
              </w:rPr>
              <w:t xml:space="preserve"> </w:t>
            </w:r>
            <w:r>
              <w:rPr>
                <w:b/>
                <w:sz w:val="24"/>
              </w:rPr>
              <w:t>У</w:t>
            </w:r>
            <w:r>
              <w:rPr>
                <w:b/>
                <w:spacing w:val="-5"/>
                <w:sz w:val="24"/>
              </w:rPr>
              <w:t xml:space="preserve"> </w:t>
            </w:r>
            <w:r>
              <w:rPr>
                <w:b/>
                <w:sz w:val="24"/>
              </w:rPr>
              <w:t>202</w:t>
            </w:r>
            <w:r w:rsidR="005E30DF">
              <w:rPr>
                <w:b/>
                <w:sz w:val="24"/>
                <w:lang w:val="bs-Latn-BA"/>
              </w:rPr>
              <w:t>3</w:t>
            </w:r>
            <w:r>
              <w:rPr>
                <w:b/>
                <w:sz w:val="24"/>
              </w:rPr>
              <w:t>.</w:t>
            </w:r>
          </w:p>
        </w:tc>
      </w:tr>
      <w:tr w:rsidR="00070AF5">
        <w:trPr>
          <w:trHeight w:val="271"/>
        </w:trPr>
        <w:tc>
          <w:tcPr>
            <w:tcW w:w="7338" w:type="dxa"/>
            <w:tcBorders>
              <w:left w:val="single" w:sz="4" w:space="0" w:color="000009"/>
              <w:right w:val="single" w:sz="4" w:space="0" w:color="000009"/>
            </w:tcBorders>
          </w:tcPr>
          <w:p w:rsidR="00070AF5" w:rsidRDefault="006A11DC">
            <w:pPr>
              <w:pStyle w:val="TableParagraph"/>
              <w:spacing w:line="251" w:lineRule="exact"/>
              <w:ind w:left="115"/>
              <w:rPr>
                <w:sz w:val="24"/>
              </w:rPr>
            </w:pPr>
            <w:r>
              <w:rPr>
                <w:sz w:val="24"/>
              </w:rPr>
              <w:lastRenderedPageBreak/>
              <w:t>Финансијски</w:t>
            </w:r>
            <w:r>
              <w:rPr>
                <w:spacing w:val="-4"/>
                <w:sz w:val="24"/>
              </w:rPr>
              <w:t xml:space="preserve"> </w:t>
            </w:r>
            <w:r>
              <w:rPr>
                <w:sz w:val="24"/>
              </w:rPr>
              <w:t>извјештаји</w:t>
            </w:r>
          </w:p>
        </w:tc>
        <w:tc>
          <w:tcPr>
            <w:tcW w:w="7220" w:type="dxa"/>
            <w:tcBorders>
              <w:left w:val="single" w:sz="4" w:space="0" w:color="000009"/>
              <w:right w:val="single" w:sz="4" w:space="0" w:color="000009"/>
            </w:tcBorders>
          </w:tcPr>
          <w:p w:rsidR="00070AF5" w:rsidRDefault="00070AF5">
            <w:pPr>
              <w:pStyle w:val="TableParagraph"/>
              <w:rPr>
                <w:sz w:val="20"/>
              </w:rPr>
            </w:pPr>
          </w:p>
        </w:tc>
      </w:tr>
      <w:tr w:rsidR="00070AF5">
        <w:trPr>
          <w:trHeight w:val="547"/>
        </w:trPr>
        <w:tc>
          <w:tcPr>
            <w:tcW w:w="7338" w:type="dxa"/>
            <w:tcBorders>
              <w:left w:val="single" w:sz="4" w:space="0" w:color="000009"/>
              <w:right w:val="single" w:sz="4" w:space="0" w:color="000009"/>
            </w:tcBorders>
          </w:tcPr>
          <w:p w:rsidR="00070AF5" w:rsidRDefault="006A11DC">
            <w:pPr>
              <w:pStyle w:val="TableParagraph"/>
              <w:spacing w:line="272" w:lineRule="exact"/>
              <w:ind w:left="115"/>
              <w:rPr>
                <w:sz w:val="24"/>
              </w:rPr>
            </w:pPr>
            <w:r>
              <w:rPr>
                <w:sz w:val="24"/>
              </w:rPr>
              <w:t>Усклађеност</w:t>
            </w:r>
            <w:r>
              <w:rPr>
                <w:spacing w:val="-10"/>
                <w:sz w:val="24"/>
              </w:rPr>
              <w:t xml:space="preserve"> </w:t>
            </w:r>
            <w:r>
              <w:rPr>
                <w:sz w:val="24"/>
              </w:rPr>
              <w:t>активности,</w:t>
            </w:r>
            <w:r>
              <w:rPr>
                <w:spacing w:val="-7"/>
                <w:sz w:val="24"/>
              </w:rPr>
              <w:t xml:space="preserve"> </w:t>
            </w:r>
            <w:r>
              <w:rPr>
                <w:sz w:val="24"/>
              </w:rPr>
              <w:t>финансијских</w:t>
            </w:r>
            <w:r>
              <w:rPr>
                <w:spacing w:val="-7"/>
                <w:sz w:val="24"/>
              </w:rPr>
              <w:t xml:space="preserve"> </w:t>
            </w:r>
            <w:r>
              <w:rPr>
                <w:sz w:val="24"/>
              </w:rPr>
              <w:t>трансакција</w:t>
            </w:r>
            <w:r>
              <w:rPr>
                <w:spacing w:val="-8"/>
                <w:sz w:val="24"/>
              </w:rPr>
              <w:t xml:space="preserve"> </w:t>
            </w:r>
            <w:r>
              <w:rPr>
                <w:sz w:val="24"/>
              </w:rPr>
              <w:t>и</w:t>
            </w:r>
            <w:r>
              <w:rPr>
                <w:spacing w:val="-9"/>
                <w:sz w:val="24"/>
              </w:rPr>
              <w:t xml:space="preserve"> </w:t>
            </w:r>
            <w:r>
              <w:rPr>
                <w:sz w:val="24"/>
              </w:rPr>
              <w:t>информација</w:t>
            </w:r>
          </w:p>
          <w:p w:rsidR="00070AF5" w:rsidRDefault="006A11DC">
            <w:pPr>
              <w:pStyle w:val="TableParagraph"/>
              <w:spacing w:line="255" w:lineRule="exact"/>
              <w:ind w:left="115"/>
              <w:rPr>
                <w:sz w:val="24"/>
              </w:rPr>
            </w:pPr>
            <w:r>
              <w:rPr>
                <w:sz w:val="24"/>
              </w:rPr>
              <w:t>са</w:t>
            </w:r>
            <w:r>
              <w:rPr>
                <w:spacing w:val="-5"/>
                <w:sz w:val="24"/>
              </w:rPr>
              <w:t xml:space="preserve"> </w:t>
            </w:r>
            <w:r>
              <w:rPr>
                <w:sz w:val="24"/>
              </w:rPr>
              <w:t>законима</w:t>
            </w:r>
            <w:r>
              <w:rPr>
                <w:spacing w:val="-7"/>
                <w:sz w:val="24"/>
              </w:rPr>
              <w:t xml:space="preserve"> </w:t>
            </w:r>
            <w:r>
              <w:rPr>
                <w:sz w:val="24"/>
              </w:rPr>
              <w:t>и</w:t>
            </w:r>
            <w:r>
              <w:rPr>
                <w:spacing w:val="-5"/>
                <w:sz w:val="24"/>
              </w:rPr>
              <w:t xml:space="preserve"> </w:t>
            </w:r>
            <w:r>
              <w:rPr>
                <w:sz w:val="24"/>
              </w:rPr>
              <w:t>другим</w:t>
            </w:r>
            <w:r>
              <w:rPr>
                <w:spacing w:val="-5"/>
                <w:sz w:val="24"/>
              </w:rPr>
              <w:t xml:space="preserve"> </w:t>
            </w:r>
            <w:r>
              <w:rPr>
                <w:sz w:val="24"/>
              </w:rPr>
              <w:t>прописима</w:t>
            </w:r>
          </w:p>
        </w:tc>
        <w:tc>
          <w:tcPr>
            <w:tcW w:w="7220" w:type="dxa"/>
            <w:tcBorders>
              <w:left w:val="single" w:sz="4" w:space="0" w:color="000009"/>
              <w:right w:val="single" w:sz="4" w:space="0" w:color="000009"/>
            </w:tcBorders>
          </w:tcPr>
          <w:p w:rsidR="00070AF5" w:rsidRDefault="00070AF5">
            <w:pPr>
              <w:pStyle w:val="TableParagraph"/>
            </w:pPr>
          </w:p>
        </w:tc>
      </w:tr>
      <w:tr w:rsidR="00070AF5">
        <w:trPr>
          <w:trHeight w:val="271"/>
        </w:trPr>
        <w:tc>
          <w:tcPr>
            <w:tcW w:w="7338" w:type="dxa"/>
            <w:tcBorders>
              <w:left w:val="single" w:sz="4" w:space="0" w:color="000009"/>
              <w:right w:val="single" w:sz="4" w:space="0" w:color="000009"/>
            </w:tcBorders>
          </w:tcPr>
          <w:p w:rsidR="00070AF5" w:rsidRDefault="006A11DC">
            <w:pPr>
              <w:pStyle w:val="TableParagraph"/>
              <w:spacing w:line="251" w:lineRule="exact"/>
              <w:ind w:left="115"/>
              <w:rPr>
                <w:sz w:val="24"/>
              </w:rPr>
            </w:pPr>
            <w:r>
              <w:rPr>
                <w:sz w:val="24"/>
              </w:rPr>
              <w:t>Мишљење</w:t>
            </w:r>
            <w:r>
              <w:rPr>
                <w:spacing w:val="-5"/>
                <w:sz w:val="24"/>
              </w:rPr>
              <w:t xml:space="preserve"> </w:t>
            </w:r>
            <w:r>
              <w:rPr>
                <w:sz w:val="24"/>
              </w:rPr>
              <w:t>екстерне</w:t>
            </w:r>
            <w:r>
              <w:rPr>
                <w:spacing w:val="-4"/>
                <w:sz w:val="24"/>
              </w:rPr>
              <w:t xml:space="preserve"> </w:t>
            </w:r>
            <w:r>
              <w:rPr>
                <w:sz w:val="24"/>
              </w:rPr>
              <w:t>ревизије</w:t>
            </w:r>
          </w:p>
        </w:tc>
        <w:tc>
          <w:tcPr>
            <w:tcW w:w="7220" w:type="dxa"/>
            <w:tcBorders>
              <w:left w:val="single" w:sz="4" w:space="0" w:color="000009"/>
              <w:right w:val="single" w:sz="4" w:space="0" w:color="000009"/>
            </w:tcBorders>
          </w:tcPr>
          <w:p w:rsidR="00070AF5" w:rsidRDefault="00070AF5">
            <w:pPr>
              <w:pStyle w:val="TableParagraph"/>
              <w:rPr>
                <w:sz w:val="20"/>
              </w:rPr>
            </w:pPr>
          </w:p>
        </w:tc>
      </w:tr>
    </w:tbl>
    <w:p w:rsidR="00070AF5" w:rsidRDefault="00070AF5">
      <w:pPr>
        <w:rPr>
          <w:b/>
          <w:sz w:val="26"/>
        </w:rPr>
      </w:pPr>
    </w:p>
    <w:p w:rsidR="00070AF5" w:rsidRDefault="00070AF5">
      <w:pPr>
        <w:rPr>
          <w:b/>
          <w:sz w:val="26"/>
        </w:rPr>
      </w:pPr>
    </w:p>
    <w:p w:rsidR="00952F0B" w:rsidRDefault="00952F0B">
      <w:pPr>
        <w:spacing w:before="4"/>
        <w:rPr>
          <w:b/>
          <w:sz w:val="36"/>
        </w:rPr>
      </w:pPr>
    </w:p>
    <w:p w:rsidR="00070AF5" w:rsidRDefault="006A11DC">
      <w:pPr>
        <w:pStyle w:val="ListParagraph"/>
        <w:numPr>
          <w:ilvl w:val="0"/>
          <w:numId w:val="1"/>
        </w:numPr>
        <w:tabs>
          <w:tab w:val="left" w:pos="410"/>
        </w:tabs>
        <w:ind w:left="409" w:hanging="248"/>
        <w:jc w:val="left"/>
        <w:rPr>
          <w:b/>
          <w:sz w:val="24"/>
        </w:rPr>
      </w:pPr>
      <w:r>
        <w:rPr>
          <w:b/>
          <w:sz w:val="24"/>
        </w:rPr>
        <w:t>ПОСЕБНИ</w:t>
      </w:r>
      <w:r>
        <w:rPr>
          <w:b/>
          <w:spacing w:val="-3"/>
          <w:sz w:val="24"/>
        </w:rPr>
        <w:t xml:space="preserve"> </w:t>
      </w:r>
      <w:r>
        <w:rPr>
          <w:b/>
          <w:sz w:val="24"/>
        </w:rPr>
        <w:t>ДИО</w:t>
      </w:r>
    </w:p>
    <w:p w:rsidR="00070AF5" w:rsidRDefault="00070AF5">
      <w:pPr>
        <w:spacing w:before="10"/>
        <w:rPr>
          <w:b/>
          <w:sz w:val="20"/>
        </w:rPr>
      </w:pPr>
    </w:p>
    <w:p w:rsidR="00070AF5" w:rsidRDefault="006A11DC">
      <w:pPr>
        <w:ind w:left="2728" w:right="2514"/>
        <w:jc w:val="center"/>
        <w:rPr>
          <w:b/>
        </w:rPr>
      </w:pPr>
      <w:r>
        <w:rPr>
          <w:b/>
        </w:rPr>
        <w:t>УПИТНИК</w:t>
      </w:r>
      <w:r>
        <w:rPr>
          <w:b/>
          <w:spacing w:val="-13"/>
        </w:rPr>
        <w:t xml:space="preserve"> </w:t>
      </w:r>
      <w:r>
        <w:rPr>
          <w:b/>
        </w:rPr>
        <w:t>О</w:t>
      </w:r>
      <w:r>
        <w:rPr>
          <w:b/>
          <w:spacing w:val="-10"/>
        </w:rPr>
        <w:t xml:space="preserve"> </w:t>
      </w:r>
      <w:r>
        <w:rPr>
          <w:b/>
        </w:rPr>
        <w:t>САМОПРОЦЈЕНИ</w:t>
      </w:r>
      <w:r>
        <w:rPr>
          <w:b/>
          <w:spacing w:val="-11"/>
        </w:rPr>
        <w:t xml:space="preserve"> </w:t>
      </w:r>
      <w:r>
        <w:rPr>
          <w:b/>
        </w:rPr>
        <w:t>СИСТЕМА</w:t>
      </w:r>
      <w:r>
        <w:rPr>
          <w:b/>
          <w:spacing w:val="-12"/>
        </w:rPr>
        <w:t xml:space="preserve"> </w:t>
      </w:r>
      <w:r>
        <w:rPr>
          <w:b/>
        </w:rPr>
        <w:t>ФИНАНСИЈСКОГ</w:t>
      </w:r>
      <w:r>
        <w:rPr>
          <w:b/>
          <w:spacing w:val="-11"/>
        </w:rPr>
        <w:t xml:space="preserve"> </w:t>
      </w:r>
      <w:r>
        <w:rPr>
          <w:b/>
        </w:rPr>
        <w:t>УПРАВЉАЊА</w:t>
      </w:r>
      <w:r>
        <w:rPr>
          <w:b/>
          <w:spacing w:val="-12"/>
        </w:rPr>
        <w:t xml:space="preserve"> </w:t>
      </w:r>
      <w:r>
        <w:rPr>
          <w:b/>
        </w:rPr>
        <w:t>И</w:t>
      </w:r>
      <w:r>
        <w:rPr>
          <w:b/>
          <w:spacing w:val="-12"/>
        </w:rPr>
        <w:t xml:space="preserve"> </w:t>
      </w:r>
      <w:r>
        <w:rPr>
          <w:b/>
        </w:rPr>
        <w:t>КОНТРОЛЕ</w:t>
      </w:r>
    </w:p>
    <w:p w:rsidR="00070AF5" w:rsidRDefault="00070AF5">
      <w:pPr>
        <w:spacing w:before="2"/>
        <w:rPr>
          <w:b/>
        </w:rPr>
      </w:pP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12"/>
        <w:gridCol w:w="3281"/>
        <w:gridCol w:w="851"/>
        <w:gridCol w:w="850"/>
        <w:gridCol w:w="1806"/>
        <w:gridCol w:w="1482"/>
        <w:gridCol w:w="1832"/>
        <w:gridCol w:w="1920"/>
        <w:gridCol w:w="1930"/>
      </w:tblGrid>
      <w:tr w:rsidR="00070AF5" w:rsidTr="006B3469">
        <w:trPr>
          <w:trHeight w:val="1141"/>
        </w:trPr>
        <w:tc>
          <w:tcPr>
            <w:tcW w:w="712" w:type="dxa"/>
            <w:tcBorders>
              <w:left w:val="single" w:sz="4" w:space="0" w:color="000009"/>
              <w:bottom w:val="nil"/>
              <w:right w:val="single" w:sz="4" w:space="0" w:color="000009"/>
            </w:tcBorders>
            <w:shd w:val="clear" w:color="auto" w:fill="C4DFB2"/>
          </w:tcPr>
          <w:p w:rsidR="00070AF5" w:rsidRPr="00664A9B" w:rsidRDefault="006A11DC">
            <w:pPr>
              <w:pStyle w:val="TableParagraph"/>
              <w:spacing w:line="248" w:lineRule="exact"/>
              <w:ind w:left="132"/>
              <w:rPr>
                <w:b/>
                <w:sz w:val="24"/>
                <w:szCs w:val="24"/>
              </w:rPr>
            </w:pPr>
            <w:r w:rsidRPr="00664A9B">
              <w:rPr>
                <w:b/>
                <w:sz w:val="24"/>
                <w:szCs w:val="24"/>
              </w:rPr>
              <w:t>Р.бр.</w:t>
            </w:r>
          </w:p>
        </w:tc>
        <w:tc>
          <w:tcPr>
            <w:tcW w:w="3281" w:type="dxa"/>
            <w:tcBorders>
              <w:left w:val="single" w:sz="4" w:space="0" w:color="000009"/>
              <w:bottom w:val="nil"/>
              <w:right w:val="single" w:sz="4" w:space="0" w:color="000009"/>
            </w:tcBorders>
            <w:shd w:val="clear" w:color="auto" w:fill="C4DFB2"/>
          </w:tcPr>
          <w:p w:rsidR="00070AF5" w:rsidRPr="00664A9B" w:rsidRDefault="006A11DC" w:rsidP="006B3469">
            <w:pPr>
              <w:pStyle w:val="TableParagraph"/>
              <w:tabs>
                <w:tab w:val="left" w:pos="2147"/>
              </w:tabs>
              <w:spacing w:line="248" w:lineRule="exact"/>
              <w:ind w:left="875" w:right="1134"/>
              <w:rPr>
                <w:b/>
                <w:sz w:val="24"/>
                <w:szCs w:val="24"/>
              </w:rPr>
            </w:pPr>
            <w:r w:rsidRPr="00664A9B">
              <w:rPr>
                <w:b/>
                <w:sz w:val="24"/>
                <w:szCs w:val="24"/>
              </w:rPr>
              <w:t>УПИТНИК</w:t>
            </w:r>
          </w:p>
        </w:tc>
        <w:tc>
          <w:tcPr>
            <w:tcW w:w="851" w:type="dxa"/>
            <w:tcBorders>
              <w:left w:val="single" w:sz="4" w:space="0" w:color="000009"/>
              <w:bottom w:val="nil"/>
              <w:right w:val="single" w:sz="4" w:space="0" w:color="000009"/>
            </w:tcBorders>
            <w:shd w:val="clear" w:color="auto" w:fill="C4DFB2"/>
          </w:tcPr>
          <w:p w:rsidR="00070AF5" w:rsidRPr="00664A9B" w:rsidRDefault="006A11DC">
            <w:pPr>
              <w:pStyle w:val="TableParagraph"/>
              <w:spacing w:line="248" w:lineRule="exact"/>
              <w:ind w:left="282"/>
              <w:rPr>
                <w:b/>
                <w:sz w:val="24"/>
                <w:szCs w:val="24"/>
              </w:rPr>
            </w:pPr>
            <w:r w:rsidRPr="00664A9B">
              <w:rPr>
                <w:b/>
                <w:sz w:val="24"/>
                <w:szCs w:val="24"/>
              </w:rPr>
              <w:t>ДА</w:t>
            </w:r>
          </w:p>
        </w:tc>
        <w:tc>
          <w:tcPr>
            <w:tcW w:w="850" w:type="dxa"/>
            <w:tcBorders>
              <w:left w:val="single" w:sz="4" w:space="0" w:color="000009"/>
              <w:bottom w:val="nil"/>
              <w:right w:val="single" w:sz="4" w:space="0" w:color="000009"/>
            </w:tcBorders>
            <w:shd w:val="clear" w:color="auto" w:fill="C4DFB2"/>
          </w:tcPr>
          <w:p w:rsidR="00070AF5" w:rsidRPr="00664A9B" w:rsidRDefault="006A11DC">
            <w:pPr>
              <w:pStyle w:val="TableParagraph"/>
              <w:spacing w:line="248" w:lineRule="exact"/>
              <w:ind w:left="278"/>
              <w:rPr>
                <w:b/>
                <w:sz w:val="24"/>
                <w:szCs w:val="24"/>
              </w:rPr>
            </w:pPr>
            <w:r w:rsidRPr="00664A9B">
              <w:rPr>
                <w:b/>
                <w:sz w:val="24"/>
                <w:szCs w:val="24"/>
              </w:rPr>
              <w:t>НЕ</w:t>
            </w:r>
          </w:p>
        </w:tc>
        <w:tc>
          <w:tcPr>
            <w:tcW w:w="1806" w:type="dxa"/>
            <w:tcBorders>
              <w:left w:val="single" w:sz="4" w:space="0" w:color="000009"/>
              <w:bottom w:val="nil"/>
              <w:right w:val="single" w:sz="4" w:space="0" w:color="000009"/>
            </w:tcBorders>
            <w:shd w:val="clear" w:color="auto" w:fill="C4DFB2"/>
          </w:tcPr>
          <w:p w:rsidR="000A2561" w:rsidRPr="00664A9B" w:rsidRDefault="000A2561" w:rsidP="000A2561">
            <w:pPr>
              <w:pStyle w:val="NoSpacing"/>
              <w:rPr>
                <w:rFonts w:ascii="Times New Roman" w:hAnsi="Times New Roman" w:cs="Times New Roman"/>
                <w:b/>
                <w:sz w:val="24"/>
                <w:szCs w:val="24"/>
              </w:rPr>
            </w:pPr>
            <w:r w:rsidRPr="00664A9B">
              <w:rPr>
                <w:rFonts w:ascii="Times New Roman" w:hAnsi="Times New Roman" w:cs="Times New Roman"/>
                <w:b/>
                <w:sz w:val="24"/>
                <w:szCs w:val="24"/>
              </w:rPr>
              <w:t xml:space="preserve">БРОЈЧАНИ </w:t>
            </w:r>
          </w:p>
          <w:p w:rsidR="000A2561" w:rsidRPr="00664A9B" w:rsidRDefault="000A2561" w:rsidP="000A2561">
            <w:pPr>
              <w:pStyle w:val="NoSpacing"/>
              <w:rPr>
                <w:rFonts w:ascii="Times New Roman" w:hAnsi="Times New Roman" w:cs="Times New Roman"/>
                <w:b/>
                <w:sz w:val="24"/>
                <w:szCs w:val="24"/>
              </w:rPr>
            </w:pPr>
            <w:r w:rsidRPr="00664A9B">
              <w:rPr>
                <w:rFonts w:ascii="Times New Roman" w:hAnsi="Times New Roman" w:cs="Times New Roman"/>
                <w:b/>
                <w:sz w:val="24"/>
                <w:szCs w:val="24"/>
              </w:rPr>
              <w:t>ИНДИКА-</w:t>
            </w:r>
          </w:p>
          <w:p w:rsidR="000A2561" w:rsidRPr="00664A9B" w:rsidRDefault="000A2561" w:rsidP="000A2561">
            <w:pPr>
              <w:pStyle w:val="NoSpacing"/>
              <w:rPr>
                <w:rFonts w:ascii="Times New Roman" w:hAnsi="Times New Roman" w:cs="Times New Roman"/>
                <w:b/>
                <w:sz w:val="24"/>
                <w:szCs w:val="24"/>
              </w:rPr>
            </w:pPr>
            <w:r w:rsidRPr="00664A9B">
              <w:rPr>
                <w:rFonts w:ascii="Times New Roman" w:hAnsi="Times New Roman" w:cs="Times New Roman"/>
                <w:b/>
                <w:sz w:val="24"/>
                <w:szCs w:val="24"/>
              </w:rPr>
              <w:t>ТОР</w:t>
            </w:r>
          </w:p>
          <w:p w:rsidR="000A2561" w:rsidRPr="00664A9B" w:rsidRDefault="000A2561" w:rsidP="000A2561">
            <w:pPr>
              <w:pStyle w:val="NoSpacing"/>
              <w:rPr>
                <w:rFonts w:ascii="Times New Roman" w:hAnsi="Times New Roman" w:cs="Times New Roman"/>
                <w:b/>
                <w:sz w:val="24"/>
                <w:szCs w:val="24"/>
              </w:rPr>
            </w:pPr>
            <w:r w:rsidRPr="00664A9B">
              <w:rPr>
                <w:rFonts w:ascii="Times New Roman" w:hAnsi="Times New Roman" w:cs="Times New Roman"/>
                <w:b/>
                <w:sz w:val="24"/>
                <w:szCs w:val="24"/>
              </w:rPr>
              <w:t>КОЛИЧИНА</w:t>
            </w:r>
          </w:p>
          <w:p w:rsidR="000A2561" w:rsidRPr="00664A9B" w:rsidRDefault="000A2561" w:rsidP="000A2561">
            <w:pPr>
              <w:pStyle w:val="NoSpacing"/>
              <w:rPr>
                <w:rFonts w:ascii="Times New Roman" w:hAnsi="Times New Roman" w:cs="Times New Roman"/>
                <w:b/>
                <w:sz w:val="24"/>
                <w:szCs w:val="24"/>
              </w:rPr>
            </w:pPr>
            <w:r w:rsidRPr="00664A9B">
              <w:rPr>
                <w:rFonts w:ascii="Times New Roman" w:hAnsi="Times New Roman" w:cs="Times New Roman"/>
                <w:b/>
                <w:sz w:val="24"/>
                <w:szCs w:val="24"/>
              </w:rPr>
              <w:t>/ФИНАНСИ</w:t>
            </w:r>
            <w:r w:rsidR="00321E95" w:rsidRPr="00664A9B">
              <w:rPr>
                <w:rFonts w:ascii="Times New Roman" w:hAnsi="Times New Roman" w:cs="Times New Roman"/>
                <w:b/>
                <w:sz w:val="24"/>
                <w:szCs w:val="24"/>
                <w:lang w:val="sr-Cyrl-RS"/>
              </w:rPr>
              <w:t>Ј</w:t>
            </w:r>
            <w:r w:rsidR="00DC61F2" w:rsidRPr="00664A9B">
              <w:rPr>
                <w:rFonts w:ascii="Times New Roman" w:hAnsi="Times New Roman" w:cs="Times New Roman"/>
                <w:b/>
                <w:sz w:val="24"/>
                <w:szCs w:val="24"/>
              </w:rPr>
              <w:t>-</w:t>
            </w:r>
          </w:p>
          <w:p w:rsidR="000A2561" w:rsidRPr="00664A9B" w:rsidRDefault="000A2561" w:rsidP="000A2561">
            <w:pPr>
              <w:pStyle w:val="NoSpacing"/>
              <w:rPr>
                <w:rFonts w:ascii="Times New Roman" w:hAnsi="Times New Roman" w:cs="Times New Roman"/>
                <w:b/>
                <w:sz w:val="24"/>
                <w:szCs w:val="24"/>
              </w:rPr>
            </w:pPr>
            <w:r w:rsidRPr="00664A9B">
              <w:rPr>
                <w:rFonts w:ascii="Times New Roman" w:hAnsi="Times New Roman" w:cs="Times New Roman"/>
                <w:b/>
                <w:sz w:val="24"/>
                <w:szCs w:val="24"/>
              </w:rPr>
              <w:t xml:space="preserve">СКИ </w:t>
            </w:r>
          </w:p>
          <w:p w:rsidR="000A2561" w:rsidRPr="00664A9B" w:rsidRDefault="000A2561" w:rsidP="000A2561">
            <w:pPr>
              <w:pStyle w:val="NoSpacing"/>
              <w:rPr>
                <w:rFonts w:ascii="Times New Roman" w:hAnsi="Times New Roman" w:cs="Times New Roman"/>
                <w:b/>
                <w:sz w:val="24"/>
                <w:szCs w:val="24"/>
              </w:rPr>
            </w:pPr>
            <w:r w:rsidRPr="00664A9B">
              <w:rPr>
                <w:rFonts w:ascii="Times New Roman" w:hAnsi="Times New Roman" w:cs="Times New Roman"/>
                <w:b/>
                <w:sz w:val="24"/>
                <w:szCs w:val="24"/>
              </w:rPr>
              <w:t xml:space="preserve">ЕФЕКАТ </w:t>
            </w:r>
          </w:p>
          <w:p w:rsidR="000A2561" w:rsidRPr="00664A9B" w:rsidRDefault="000A2561" w:rsidP="000A2561">
            <w:pPr>
              <w:pStyle w:val="NoSpacing"/>
              <w:rPr>
                <w:rFonts w:ascii="Times New Roman" w:hAnsi="Times New Roman" w:cs="Times New Roman"/>
                <w:b/>
                <w:sz w:val="24"/>
                <w:szCs w:val="24"/>
              </w:rPr>
            </w:pPr>
            <w:r w:rsidRPr="00664A9B">
              <w:rPr>
                <w:rFonts w:ascii="Times New Roman" w:hAnsi="Times New Roman" w:cs="Times New Roman"/>
                <w:b/>
                <w:sz w:val="24"/>
                <w:szCs w:val="24"/>
              </w:rPr>
              <w:t xml:space="preserve"> У КМ /</w:t>
            </w:r>
          </w:p>
          <w:p w:rsidR="000A2561" w:rsidRPr="00664A9B" w:rsidRDefault="000A2561" w:rsidP="000A2561">
            <w:pPr>
              <w:pStyle w:val="NoSpacing"/>
              <w:rPr>
                <w:rFonts w:ascii="Times New Roman" w:hAnsi="Times New Roman" w:cs="Times New Roman"/>
                <w:b/>
                <w:sz w:val="24"/>
                <w:szCs w:val="24"/>
              </w:rPr>
            </w:pPr>
            <w:r w:rsidRPr="00664A9B">
              <w:rPr>
                <w:rFonts w:ascii="Times New Roman" w:hAnsi="Times New Roman" w:cs="Times New Roman"/>
                <w:b/>
                <w:sz w:val="24"/>
                <w:szCs w:val="24"/>
              </w:rPr>
              <w:t>ПРОЦЕНАТ</w:t>
            </w:r>
          </w:p>
          <w:p w:rsidR="000A2561" w:rsidRPr="00664A9B" w:rsidRDefault="000A2561" w:rsidP="000A2561">
            <w:pPr>
              <w:pStyle w:val="NoSpacing"/>
              <w:rPr>
                <w:sz w:val="24"/>
                <w:szCs w:val="24"/>
              </w:rPr>
            </w:pPr>
            <w:r w:rsidRPr="00664A9B">
              <w:rPr>
                <w:sz w:val="24"/>
                <w:szCs w:val="24"/>
              </w:rPr>
              <w:t>(</w:t>
            </w:r>
            <w:r w:rsidRPr="00664A9B">
              <w:rPr>
                <w:rFonts w:ascii="Times New Roman" w:hAnsi="Times New Roman" w:cs="Times New Roman"/>
                <w:sz w:val="24"/>
                <w:szCs w:val="24"/>
              </w:rPr>
              <w:t>за питања за која се траже бројчани индикатори)</w:t>
            </w:r>
          </w:p>
          <w:p w:rsidR="00A45777" w:rsidRPr="006B3469" w:rsidRDefault="00A45777" w:rsidP="006B3469">
            <w:pPr>
              <w:pStyle w:val="TableParagraph"/>
              <w:spacing w:line="250" w:lineRule="exact"/>
              <w:ind w:left="126" w:right="114"/>
              <w:rPr>
                <w:b/>
              </w:rPr>
            </w:pPr>
          </w:p>
        </w:tc>
        <w:tc>
          <w:tcPr>
            <w:tcW w:w="1482" w:type="dxa"/>
            <w:tcBorders>
              <w:left w:val="single" w:sz="4" w:space="0" w:color="000009"/>
              <w:bottom w:val="nil"/>
              <w:right w:val="single" w:sz="4" w:space="0" w:color="000009"/>
            </w:tcBorders>
            <w:shd w:val="clear" w:color="auto" w:fill="C4DFB2"/>
          </w:tcPr>
          <w:p w:rsidR="00070AF5" w:rsidRPr="006B3469" w:rsidRDefault="00664A9B" w:rsidP="00664A9B">
            <w:pPr>
              <w:pStyle w:val="TableParagraph"/>
              <w:ind w:left="516" w:right="104" w:hanging="382"/>
              <w:rPr>
                <w:b/>
                <w:sz w:val="24"/>
                <w:lang w:val="sr-Cyrl-RS"/>
              </w:rPr>
            </w:pPr>
            <w:r>
              <w:rPr>
                <w:b/>
                <w:sz w:val="24"/>
                <w:lang w:val="sr-Cyrl-RS"/>
              </w:rPr>
              <w:t>ПРИМЈЕ</w:t>
            </w:r>
            <w:r w:rsidR="006B3469">
              <w:rPr>
                <w:b/>
                <w:sz w:val="24"/>
                <w:lang w:val="sr-Cyrl-RS"/>
              </w:rPr>
              <w:t>ЊИВО</w:t>
            </w:r>
          </w:p>
        </w:tc>
        <w:tc>
          <w:tcPr>
            <w:tcW w:w="1832" w:type="dxa"/>
            <w:tcBorders>
              <w:left w:val="single" w:sz="4" w:space="0" w:color="000009"/>
              <w:bottom w:val="nil"/>
              <w:right w:val="single" w:sz="4" w:space="0" w:color="000009"/>
            </w:tcBorders>
            <w:shd w:val="clear" w:color="auto" w:fill="C4DFB2"/>
          </w:tcPr>
          <w:p w:rsidR="00070AF5" w:rsidRPr="00436858" w:rsidRDefault="006A11DC">
            <w:pPr>
              <w:pStyle w:val="TableParagraph"/>
              <w:spacing w:line="276" w:lineRule="auto"/>
              <w:ind w:left="115" w:right="102" w:firstLine="1"/>
              <w:jc w:val="center"/>
              <w:rPr>
                <w:b/>
                <w:sz w:val="24"/>
                <w:szCs w:val="24"/>
              </w:rPr>
            </w:pPr>
            <w:r w:rsidRPr="00436858">
              <w:rPr>
                <w:b/>
                <w:sz w:val="24"/>
                <w:szCs w:val="24"/>
              </w:rPr>
              <w:t>ЗА ОДГОВОР</w:t>
            </w:r>
            <w:r w:rsidRPr="00436858">
              <w:rPr>
                <w:b/>
                <w:spacing w:val="1"/>
                <w:sz w:val="24"/>
                <w:szCs w:val="24"/>
              </w:rPr>
              <w:t xml:space="preserve"> </w:t>
            </w:r>
            <w:r w:rsidR="006B3469" w:rsidRPr="00436858">
              <w:rPr>
                <w:b/>
                <w:spacing w:val="1"/>
                <w:sz w:val="24"/>
                <w:szCs w:val="24"/>
                <w:lang w:val="sr-Cyrl-RS"/>
              </w:rPr>
              <w:t>„</w:t>
            </w:r>
            <w:r w:rsidRPr="00436858">
              <w:rPr>
                <w:b/>
                <w:spacing w:val="-1"/>
                <w:sz w:val="24"/>
                <w:szCs w:val="24"/>
              </w:rPr>
              <w:t>ДА</w:t>
            </w:r>
            <w:r w:rsidR="006B3469" w:rsidRPr="00436858">
              <w:rPr>
                <w:b/>
                <w:spacing w:val="-1"/>
                <w:sz w:val="24"/>
                <w:szCs w:val="24"/>
                <w:lang w:val="sr-Cyrl-RS"/>
              </w:rPr>
              <w:t>“</w:t>
            </w:r>
            <w:r w:rsidRPr="00436858">
              <w:rPr>
                <w:b/>
                <w:spacing w:val="-1"/>
                <w:sz w:val="24"/>
                <w:szCs w:val="24"/>
              </w:rPr>
              <w:t xml:space="preserve"> НАВЕДИТЕ</w:t>
            </w:r>
            <w:r w:rsidRPr="00436858">
              <w:rPr>
                <w:b/>
                <w:spacing w:val="-52"/>
                <w:sz w:val="24"/>
                <w:szCs w:val="24"/>
              </w:rPr>
              <w:t xml:space="preserve"> </w:t>
            </w:r>
            <w:r w:rsidRPr="00436858">
              <w:rPr>
                <w:b/>
                <w:sz w:val="24"/>
                <w:szCs w:val="24"/>
              </w:rPr>
              <w:t>ДОКАЗ</w:t>
            </w:r>
          </w:p>
        </w:tc>
        <w:tc>
          <w:tcPr>
            <w:tcW w:w="1920" w:type="dxa"/>
            <w:tcBorders>
              <w:left w:val="single" w:sz="4" w:space="0" w:color="000009"/>
              <w:bottom w:val="nil"/>
              <w:right w:val="single" w:sz="4" w:space="0" w:color="000009"/>
            </w:tcBorders>
            <w:shd w:val="clear" w:color="auto" w:fill="C4DFB2"/>
          </w:tcPr>
          <w:p w:rsidR="00070AF5" w:rsidRPr="00664A9B" w:rsidRDefault="006A11DC">
            <w:pPr>
              <w:pStyle w:val="TableParagraph"/>
              <w:spacing w:line="276" w:lineRule="auto"/>
              <w:ind w:left="154" w:right="126" w:firstLine="106"/>
              <w:rPr>
                <w:b/>
                <w:sz w:val="24"/>
                <w:szCs w:val="24"/>
              </w:rPr>
            </w:pPr>
            <w:r w:rsidRPr="00664A9B">
              <w:rPr>
                <w:b/>
                <w:sz w:val="24"/>
                <w:szCs w:val="24"/>
              </w:rPr>
              <w:t>ЗА ОДГОВОР</w:t>
            </w:r>
            <w:r w:rsidRPr="00664A9B">
              <w:rPr>
                <w:b/>
                <w:spacing w:val="1"/>
                <w:sz w:val="24"/>
                <w:szCs w:val="24"/>
              </w:rPr>
              <w:t xml:space="preserve"> </w:t>
            </w:r>
            <w:r w:rsidR="006B3469" w:rsidRPr="00664A9B">
              <w:rPr>
                <w:b/>
                <w:spacing w:val="1"/>
                <w:sz w:val="24"/>
                <w:szCs w:val="24"/>
                <w:lang w:val="sr-Cyrl-RS"/>
              </w:rPr>
              <w:t>„</w:t>
            </w:r>
            <w:r w:rsidRPr="00664A9B">
              <w:rPr>
                <w:b/>
                <w:spacing w:val="-1"/>
                <w:sz w:val="24"/>
                <w:szCs w:val="24"/>
              </w:rPr>
              <w:t>НЕ</w:t>
            </w:r>
            <w:r w:rsidR="006B3469" w:rsidRPr="00664A9B">
              <w:rPr>
                <w:b/>
                <w:spacing w:val="-1"/>
                <w:sz w:val="24"/>
                <w:szCs w:val="24"/>
                <w:lang w:val="sr-Cyrl-RS"/>
              </w:rPr>
              <w:t>“</w:t>
            </w:r>
            <w:r w:rsidRPr="00664A9B">
              <w:rPr>
                <w:b/>
                <w:spacing w:val="-1"/>
                <w:sz w:val="24"/>
                <w:szCs w:val="24"/>
              </w:rPr>
              <w:t xml:space="preserve"> </w:t>
            </w:r>
            <w:r w:rsidRPr="00664A9B">
              <w:rPr>
                <w:b/>
                <w:sz w:val="24"/>
                <w:szCs w:val="24"/>
              </w:rPr>
              <w:t>НАВЕДИТЕ</w:t>
            </w:r>
            <w:r w:rsidRPr="00664A9B">
              <w:rPr>
                <w:b/>
                <w:spacing w:val="-52"/>
                <w:sz w:val="24"/>
                <w:szCs w:val="24"/>
              </w:rPr>
              <w:t xml:space="preserve"> </w:t>
            </w:r>
            <w:r w:rsidRPr="00664A9B">
              <w:rPr>
                <w:b/>
                <w:spacing w:val="-4"/>
                <w:sz w:val="24"/>
                <w:szCs w:val="24"/>
              </w:rPr>
              <w:t>ОБРАЗЛОЖЕ</w:t>
            </w:r>
            <w:r w:rsidR="006B3469" w:rsidRPr="00664A9B">
              <w:rPr>
                <w:b/>
                <w:spacing w:val="-4"/>
                <w:sz w:val="24"/>
                <w:szCs w:val="24"/>
                <w:lang w:val="sr-Cyrl-RS"/>
              </w:rPr>
              <w:t>-</w:t>
            </w:r>
            <w:r w:rsidRPr="00664A9B">
              <w:rPr>
                <w:b/>
                <w:spacing w:val="-4"/>
                <w:sz w:val="24"/>
                <w:szCs w:val="24"/>
              </w:rPr>
              <w:t>Њ</w:t>
            </w:r>
            <w:r w:rsidR="006B3469" w:rsidRPr="00664A9B">
              <w:rPr>
                <w:b/>
                <w:spacing w:val="-7"/>
                <w:sz w:val="24"/>
                <w:szCs w:val="24"/>
              </w:rPr>
              <w:t>Е РАЗЛОГА</w:t>
            </w:r>
          </w:p>
          <w:p w:rsidR="00070AF5" w:rsidRPr="00664A9B" w:rsidRDefault="00070AF5">
            <w:pPr>
              <w:pStyle w:val="TableParagraph"/>
              <w:spacing w:line="250" w:lineRule="exact"/>
              <w:ind w:left="370"/>
              <w:rPr>
                <w:b/>
                <w:sz w:val="24"/>
                <w:szCs w:val="24"/>
              </w:rPr>
            </w:pPr>
          </w:p>
        </w:tc>
        <w:tc>
          <w:tcPr>
            <w:tcW w:w="1930" w:type="dxa"/>
            <w:tcBorders>
              <w:left w:val="single" w:sz="4" w:space="0" w:color="000009"/>
              <w:bottom w:val="nil"/>
              <w:right w:val="single" w:sz="4" w:space="0" w:color="000009"/>
            </w:tcBorders>
            <w:shd w:val="clear" w:color="auto" w:fill="C4DFB2"/>
          </w:tcPr>
          <w:p w:rsidR="00070AF5" w:rsidRPr="00664A9B" w:rsidRDefault="006A11DC">
            <w:pPr>
              <w:pStyle w:val="TableParagraph"/>
              <w:ind w:left="162" w:right="152"/>
              <w:jc w:val="center"/>
              <w:rPr>
                <w:b/>
                <w:sz w:val="24"/>
                <w:szCs w:val="24"/>
              </w:rPr>
            </w:pPr>
            <w:r w:rsidRPr="00664A9B">
              <w:rPr>
                <w:b/>
                <w:sz w:val="24"/>
                <w:szCs w:val="24"/>
              </w:rPr>
              <w:t>АКТИВНОСТИ</w:t>
            </w:r>
            <w:r w:rsidRPr="00664A9B">
              <w:rPr>
                <w:b/>
                <w:spacing w:val="-52"/>
                <w:sz w:val="24"/>
                <w:szCs w:val="24"/>
              </w:rPr>
              <w:t xml:space="preserve"> </w:t>
            </w:r>
            <w:r w:rsidRPr="00664A9B">
              <w:rPr>
                <w:b/>
                <w:sz w:val="24"/>
                <w:szCs w:val="24"/>
              </w:rPr>
              <w:t>КОЈЕ</w:t>
            </w:r>
            <w:r w:rsidRPr="00664A9B">
              <w:rPr>
                <w:b/>
                <w:spacing w:val="1"/>
                <w:sz w:val="24"/>
                <w:szCs w:val="24"/>
              </w:rPr>
              <w:t xml:space="preserve"> </w:t>
            </w:r>
            <w:r w:rsidRPr="00664A9B">
              <w:rPr>
                <w:b/>
                <w:sz w:val="24"/>
                <w:szCs w:val="24"/>
              </w:rPr>
              <w:t>ПЛАНИРАТЕ</w:t>
            </w:r>
            <w:r w:rsidRPr="00664A9B">
              <w:rPr>
                <w:b/>
                <w:spacing w:val="1"/>
                <w:sz w:val="24"/>
                <w:szCs w:val="24"/>
              </w:rPr>
              <w:t xml:space="preserve"> </w:t>
            </w:r>
            <w:r w:rsidRPr="00664A9B">
              <w:rPr>
                <w:b/>
                <w:sz w:val="24"/>
                <w:szCs w:val="24"/>
              </w:rPr>
              <w:t>ПРЕДУЗЕТИ</w:t>
            </w:r>
          </w:p>
        </w:tc>
      </w:tr>
      <w:tr w:rsidR="00070AF5" w:rsidTr="009F5E96">
        <w:trPr>
          <w:trHeight w:val="298"/>
        </w:trPr>
        <w:tc>
          <w:tcPr>
            <w:tcW w:w="712" w:type="dxa"/>
            <w:tcBorders>
              <w:left w:val="single" w:sz="4" w:space="0" w:color="000009"/>
              <w:right w:val="single" w:sz="4" w:space="0" w:color="000009"/>
            </w:tcBorders>
          </w:tcPr>
          <w:p w:rsidR="00070AF5" w:rsidRDefault="006A11DC">
            <w:pPr>
              <w:pStyle w:val="TableParagraph"/>
              <w:spacing w:before="10" w:line="269" w:lineRule="exact"/>
              <w:ind w:left="12"/>
              <w:jc w:val="center"/>
              <w:rPr>
                <w:b/>
                <w:sz w:val="24"/>
              </w:rPr>
            </w:pPr>
            <w:r>
              <w:rPr>
                <w:b/>
                <w:sz w:val="24"/>
              </w:rPr>
              <w:t>1</w:t>
            </w:r>
          </w:p>
        </w:tc>
        <w:tc>
          <w:tcPr>
            <w:tcW w:w="3281" w:type="dxa"/>
            <w:tcBorders>
              <w:left w:val="single" w:sz="4" w:space="0" w:color="000009"/>
              <w:right w:val="single" w:sz="4" w:space="0" w:color="000009"/>
            </w:tcBorders>
          </w:tcPr>
          <w:p w:rsidR="00070AF5" w:rsidRDefault="006A11DC">
            <w:pPr>
              <w:pStyle w:val="TableParagraph"/>
              <w:spacing w:before="10" w:line="269" w:lineRule="exact"/>
              <w:ind w:left="14"/>
              <w:jc w:val="center"/>
              <w:rPr>
                <w:b/>
                <w:sz w:val="24"/>
              </w:rPr>
            </w:pPr>
            <w:r>
              <w:rPr>
                <w:b/>
                <w:sz w:val="24"/>
              </w:rPr>
              <w:t>2</w:t>
            </w:r>
          </w:p>
        </w:tc>
        <w:tc>
          <w:tcPr>
            <w:tcW w:w="851" w:type="dxa"/>
            <w:tcBorders>
              <w:left w:val="single" w:sz="4" w:space="0" w:color="000009"/>
              <w:right w:val="single" w:sz="4" w:space="0" w:color="000009"/>
            </w:tcBorders>
          </w:tcPr>
          <w:p w:rsidR="00070AF5" w:rsidRDefault="006A11DC">
            <w:pPr>
              <w:pStyle w:val="TableParagraph"/>
              <w:spacing w:before="10" w:line="269" w:lineRule="exact"/>
              <w:ind w:left="14"/>
              <w:jc w:val="center"/>
              <w:rPr>
                <w:b/>
                <w:sz w:val="24"/>
              </w:rPr>
            </w:pPr>
            <w:r>
              <w:rPr>
                <w:b/>
                <w:sz w:val="24"/>
              </w:rPr>
              <w:t>3</w:t>
            </w:r>
          </w:p>
        </w:tc>
        <w:tc>
          <w:tcPr>
            <w:tcW w:w="850" w:type="dxa"/>
            <w:tcBorders>
              <w:left w:val="single" w:sz="4" w:space="0" w:color="000009"/>
              <w:right w:val="single" w:sz="4" w:space="0" w:color="000009"/>
            </w:tcBorders>
          </w:tcPr>
          <w:p w:rsidR="00070AF5" w:rsidRDefault="006A11DC">
            <w:pPr>
              <w:pStyle w:val="TableParagraph"/>
              <w:spacing w:before="10" w:line="269" w:lineRule="exact"/>
              <w:ind w:left="12"/>
              <w:jc w:val="center"/>
              <w:rPr>
                <w:b/>
                <w:sz w:val="24"/>
              </w:rPr>
            </w:pPr>
            <w:r>
              <w:rPr>
                <w:b/>
                <w:sz w:val="24"/>
              </w:rPr>
              <w:t>4</w:t>
            </w:r>
          </w:p>
        </w:tc>
        <w:tc>
          <w:tcPr>
            <w:tcW w:w="1806" w:type="dxa"/>
            <w:tcBorders>
              <w:left w:val="single" w:sz="4" w:space="0" w:color="000009"/>
              <w:right w:val="single" w:sz="4" w:space="0" w:color="000009"/>
            </w:tcBorders>
          </w:tcPr>
          <w:p w:rsidR="00070AF5" w:rsidRDefault="006A11DC">
            <w:pPr>
              <w:pStyle w:val="TableParagraph"/>
              <w:spacing w:before="10" w:line="269" w:lineRule="exact"/>
              <w:ind w:left="12"/>
              <w:jc w:val="center"/>
              <w:rPr>
                <w:b/>
                <w:sz w:val="24"/>
              </w:rPr>
            </w:pPr>
            <w:r>
              <w:rPr>
                <w:b/>
                <w:sz w:val="24"/>
              </w:rPr>
              <w:t>5</w:t>
            </w:r>
          </w:p>
        </w:tc>
        <w:tc>
          <w:tcPr>
            <w:tcW w:w="1482" w:type="dxa"/>
            <w:tcBorders>
              <w:left w:val="single" w:sz="4" w:space="0" w:color="000009"/>
              <w:right w:val="single" w:sz="4" w:space="0" w:color="000009"/>
            </w:tcBorders>
          </w:tcPr>
          <w:p w:rsidR="00070AF5" w:rsidRDefault="006A11DC">
            <w:pPr>
              <w:pStyle w:val="TableParagraph"/>
              <w:spacing w:before="10" w:line="269" w:lineRule="exact"/>
              <w:ind w:left="10"/>
              <w:jc w:val="center"/>
              <w:rPr>
                <w:b/>
                <w:sz w:val="24"/>
              </w:rPr>
            </w:pPr>
            <w:r>
              <w:rPr>
                <w:b/>
                <w:sz w:val="24"/>
              </w:rPr>
              <w:t>6</w:t>
            </w:r>
          </w:p>
        </w:tc>
        <w:tc>
          <w:tcPr>
            <w:tcW w:w="1832" w:type="dxa"/>
            <w:tcBorders>
              <w:left w:val="single" w:sz="4" w:space="0" w:color="000009"/>
              <w:right w:val="single" w:sz="4" w:space="0" w:color="000009"/>
            </w:tcBorders>
          </w:tcPr>
          <w:p w:rsidR="00070AF5" w:rsidRDefault="006A11DC">
            <w:pPr>
              <w:pStyle w:val="TableParagraph"/>
              <w:spacing w:before="10" w:line="269" w:lineRule="exact"/>
              <w:ind w:left="12"/>
              <w:jc w:val="center"/>
              <w:rPr>
                <w:b/>
                <w:sz w:val="24"/>
              </w:rPr>
            </w:pPr>
            <w:r>
              <w:rPr>
                <w:b/>
                <w:sz w:val="24"/>
              </w:rPr>
              <w:t>7</w:t>
            </w:r>
          </w:p>
        </w:tc>
        <w:tc>
          <w:tcPr>
            <w:tcW w:w="1920" w:type="dxa"/>
            <w:tcBorders>
              <w:left w:val="single" w:sz="4" w:space="0" w:color="000009"/>
              <w:right w:val="single" w:sz="4" w:space="0" w:color="000009"/>
            </w:tcBorders>
          </w:tcPr>
          <w:p w:rsidR="00070AF5" w:rsidRDefault="006A11DC">
            <w:pPr>
              <w:pStyle w:val="TableParagraph"/>
              <w:spacing w:before="10" w:line="269" w:lineRule="exact"/>
              <w:ind w:left="12"/>
              <w:jc w:val="center"/>
              <w:rPr>
                <w:b/>
                <w:sz w:val="24"/>
              </w:rPr>
            </w:pPr>
            <w:r>
              <w:rPr>
                <w:b/>
                <w:sz w:val="24"/>
              </w:rPr>
              <w:t>8</w:t>
            </w:r>
          </w:p>
        </w:tc>
        <w:tc>
          <w:tcPr>
            <w:tcW w:w="1930" w:type="dxa"/>
            <w:tcBorders>
              <w:left w:val="single" w:sz="4" w:space="0" w:color="000009"/>
              <w:right w:val="single" w:sz="4" w:space="0" w:color="000009"/>
            </w:tcBorders>
          </w:tcPr>
          <w:p w:rsidR="00070AF5" w:rsidRDefault="006A11DC">
            <w:pPr>
              <w:pStyle w:val="TableParagraph"/>
              <w:spacing w:before="10" w:line="269" w:lineRule="exact"/>
              <w:ind w:left="10"/>
              <w:jc w:val="center"/>
              <w:rPr>
                <w:b/>
                <w:sz w:val="24"/>
              </w:rPr>
            </w:pPr>
            <w:r>
              <w:rPr>
                <w:b/>
                <w:sz w:val="24"/>
              </w:rPr>
              <w:t>9</w:t>
            </w:r>
          </w:p>
        </w:tc>
      </w:tr>
      <w:tr w:rsidR="00070AF5">
        <w:trPr>
          <w:trHeight w:val="301"/>
        </w:trPr>
        <w:tc>
          <w:tcPr>
            <w:tcW w:w="712" w:type="dxa"/>
            <w:tcBorders>
              <w:left w:val="single" w:sz="4" w:space="0" w:color="000009"/>
              <w:right w:val="single" w:sz="4" w:space="0" w:color="000009"/>
            </w:tcBorders>
            <w:shd w:val="clear" w:color="auto" w:fill="FAD3B3"/>
          </w:tcPr>
          <w:p w:rsidR="00070AF5" w:rsidRDefault="00321336">
            <w:pPr>
              <w:pStyle w:val="TableParagraph"/>
              <w:spacing w:before="10" w:line="271" w:lineRule="exact"/>
              <w:ind w:right="46"/>
              <w:jc w:val="center"/>
              <w:rPr>
                <w:sz w:val="24"/>
              </w:rPr>
            </w:pPr>
            <w:r>
              <w:rPr>
                <w:sz w:val="24"/>
              </w:rPr>
              <w:t>I</w:t>
            </w: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71" w:lineRule="exact"/>
              <w:ind w:left="108"/>
              <w:rPr>
                <w:sz w:val="24"/>
              </w:rPr>
            </w:pPr>
            <w:r>
              <w:rPr>
                <w:sz w:val="24"/>
              </w:rPr>
              <w:t>КОНТРОЛНО</w:t>
            </w:r>
            <w:r>
              <w:rPr>
                <w:spacing w:val="-13"/>
                <w:sz w:val="24"/>
              </w:rPr>
              <w:t xml:space="preserve"> </w:t>
            </w:r>
            <w:r>
              <w:rPr>
                <w:sz w:val="24"/>
              </w:rPr>
              <w:t>ОКРУЖЕЊЕ</w:t>
            </w:r>
          </w:p>
        </w:tc>
      </w:tr>
      <w:tr w:rsidR="00070AF5">
        <w:trPr>
          <w:trHeight w:val="298"/>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69" w:lineRule="exact"/>
              <w:ind w:left="108"/>
              <w:rPr>
                <w:sz w:val="24"/>
              </w:rPr>
            </w:pPr>
            <w:r>
              <w:rPr>
                <w:sz w:val="24"/>
              </w:rPr>
              <w:t>Етика</w:t>
            </w:r>
            <w:r>
              <w:rPr>
                <w:spacing w:val="-3"/>
                <w:sz w:val="24"/>
              </w:rPr>
              <w:t xml:space="preserve"> </w:t>
            </w:r>
            <w:r>
              <w:rPr>
                <w:sz w:val="24"/>
              </w:rPr>
              <w:t>и</w:t>
            </w:r>
            <w:r>
              <w:rPr>
                <w:spacing w:val="-3"/>
                <w:sz w:val="24"/>
              </w:rPr>
              <w:t xml:space="preserve"> </w:t>
            </w:r>
            <w:r>
              <w:rPr>
                <w:sz w:val="24"/>
              </w:rPr>
              <w:t>интегритет</w:t>
            </w:r>
          </w:p>
        </w:tc>
      </w:tr>
      <w:tr w:rsidR="00070AF5" w:rsidTr="009F5E96">
        <w:trPr>
          <w:trHeight w:val="617"/>
        </w:trPr>
        <w:tc>
          <w:tcPr>
            <w:tcW w:w="712" w:type="dxa"/>
            <w:tcBorders>
              <w:left w:val="single" w:sz="4" w:space="0" w:color="000009"/>
              <w:right w:val="single" w:sz="4" w:space="0" w:color="000009"/>
            </w:tcBorders>
          </w:tcPr>
          <w:p w:rsidR="00070AF5" w:rsidRDefault="006A11DC">
            <w:pPr>
              <w:pStyle w:val="TableParagraph"/>
              <w:spacing w:before="30"/>
              <w:ind w:left="59" w:right="105"/>
              <w:jc w:val="center"/>
              <w:rPr>
                <w:sz w:val="24"/>
              </w:rPr>
            </w:pPr>
            <w:r>
              <w:rPr>
                <w:sz w:val="24"/>
              </w:rPr>
              <w:t>1)</w:t>
            </w:r>
          </w:p>
        </w:tc>
        <w:tc>
          <w:tcPr>
            <w:tcW w:w="3281" w:type="dxa"/>
            <w:tcBorders>
              <w:left w:val="single" w:sz="4" w:space="0" w:color="000009"/>
              <w:right w:val="single" w:sz="4" w:space="0" w:color="000009"/>
            </w:tcBorders>
          </w:tcPr>
          <w:p w:rsidR="00070AF5" w:rsidRDefault="00086690">
            <w:pPr>
              <w:pStyle w:val="TableParagraph"/>
              <w:tabs>
                <w:tab w:val="left" w:pos="652"/>
                <w:tab w:val="left" w:pos="1173"/>
                <w:tab w:val="left" w:pos="2035"/>
                <w:tab w:val="left" w:pos="3134"/>
              </w:tabs>
              <w:spacing w:before="30"/>
              <w:ind w:left="108" w:right="97"/>
              <w:rPr>
                <w:sz w:val="24"/>
              </w:rPr>
            </w:pPr>
            <w:r>
              <w:rPr>
                <w:sz w:val="24"/>
              </w:rPr>
              <w:t>Да</w:t>
            </w:r>
            <w:r>
              <w:rPr>
                <w:sz w:val="24"/>
              </w:rPr>
              <w:tab/>
              <w:t>ли</w:t>
            </w:r>
            <w:r>
              <w:rPr>
                <w:sz w:val="24"/>
              </w:rPr>
              <w:tab/>
              <w:t>имате</w:t>
            </w:r>
            <w:r>
              <w:rPr>
                <w:sz w:val="24"/>
              </w:rPr>
              <w:tab/>
              <w:t>посебан</w:t>
            </w:r>
            <w:r>
              <w:rPr>
                <w:sz w:val="24"/>
                <w:lang w:val="sr-Cyrl-RS"/>
              </w:rPr>
              <w:t xml:space="preserve"> </w:t>
            </w:r>
            <w:r w:rsidR="006A11DC">
              <w:rPr>
                <w:spacing w:val="-6"/>
                <w:sz w:val="24"/>
              </w:rPr>
              <w:t>кодекс</w:t>
            </w:r>
            <w:r>
              <w:rPr>
                <w:spacing w:val="-6"/>
                <w:sz w:val="24"/>
                <w:lang w:val="sr-Cyrl-RS"/>
              </w:rPr>
              <w:t xml:space="preserve"> </w:t>
            </w:r>
            <w:r w:rsidR="006A11DC">
              <w:rPr>
                <w:spacing w:val="-57"/>
                <w:sz w:val="24"/>
              </w:rPr>
              <w:t xml:space="preserve"> </w:t>
            </w:r>
            <w:r w:rsidR="006A11DC">
              <w:rPr>
                <w:sz w:val="24"/>
              </w:rPr>
              <w:t>понашања</w:t>
            </w:r>
            <w:r w:rsidR="006A11DC">
              <w:rPr>
                <w:spacing w:val="-3"/>
                <w:sz w:val="24"/>
              </w:rPr>
              <w:t xml:space="preserve"> </w:t>
            </w:r>
            <w:r w:rsidR="006A11DC">
              <w:rPr>
                <w:sz w:val="24"/>
              </w:rPr>
              <w:t>на</w:t>
            </w:r>
            <w:r w:rsidR="006A11DC">
              <w:rPr>
                <w:spacing w:val="-5"/>
                <w:sz w:val="24"/>
              </w:rPr>
              <w:t xml:space="preserve"> </w:t>
            </w:r>
            <w:r w:rsidR="006A11DC">
              <w:rPr>
                <w:sz w:val="24"/>
              </w:rPr>
              <w:t>нивоу</w:t>
            </w:r>
            <w:r w:rsidR="006A11DC">
              <w:rPr>
                <w:spacing w:val="-2"/>
                <w:sz w:val="24"/>
              </w:rPr>
              <w:t xml:space="preserve"> </w:t>
            </w:r>
            <w:r w:rsidR="006A11DC">
              <w:rPr>
                <w:sz w:val="24"/>
              </w:rPr>
              <w:t>институције?</w:t>
            </w:r>
          </w:p>
        </w:tc>
        <w:tc>
          <w:tcPr>
            <w:tcW w:w="851" w:type="dxa"/>
            <w:tcBorders>
              <w:left w:val="single" w:sz="4" w:space="0" w:color="000009"/>
              <w:right w:val="single" w:sz="4" w:space="0" w:color="000009"/>
            </w:tcBorders>
          </w:tcPr>
          <w:p w:rsidR="00070AF5" w:rsidRDefault="00070AF5">
            <w:pPr>
              <w:pStyle w:val="TableParagraph"/>
            </w:pPr>
          </w:p>
        </w:tc>
        <w:tc>
          <w:tcPr>
            <w:tcW w:w="850" w:type="dxa"/>
            <w:tcBorders>
              <w:left w:val="single" w:sz="4" w:space="0" w:color="000009"/>
              <w:right w:val="single" w:sz="4" w:space="0" w:color="000009"/>
            </w:tcBorders>
          </w:tcPr>
          <w:p w:rsidR="00070AF5" w:rsidRDefault="00070AF5">
            <w:pPr>
              <w:pStyle w:val="TableParagraph"/>
            </w:pPr>
          </w:p>
        </w:tc>
        <w:tc>
          <w:tcPr>
            <w:tcW w:w="1806" w:type="dxa"/>
            <w:tcBorders>
              <w:left w:val="single" w:sz="4" w:space="0" w:color="000009"/>
              <w:right w:val="single" w:sz="4" w:space="0" w:color="000009"/>
            </w:tcBorders>
          </w:tcPr>
          <w:p w:rsidR="00070AF5" w:rsidRDefault="00070AF5">
            <w:pPr>
              <w:pStyle w:val="TableParagraph"/>
            </w:pPr>
          </w:p>
        </w:tc>
        <w:tc>
          <w:tcPr>
            <w:tcW w:w="1482" w:type="dxa"/>
            <w:tcBorders>
              <w:left w:val="single" w:sz="4" w:space="0" w:color="000009"/>
              <w:right w:val="single" w:sz="4" w:space="0" w:color="000009"/>
            </w:tcBorders>
          </w:tcPr>
          <w:p w:rsidR="00070AF5" w:rsidRDefault="00070AF5">
            <w:pPr>
              <w:pStyle w:val="TableParagraph"/>
            </w:pPr>
          </w:p>
        </w:tc>
        <w:tc>
          <w:tcPr>
            <w:tcW w:w="1832"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rsidTr="009F5E96">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left="59" w:right="105"/>
              <w:jc w:val="center"/>
              <w:rPr>
                <w:sz w:val="24"/>
              </w:rPr>
            </w:pPr>
            <w:r>
              <w:rPr>
                <w:sz w:val="24"/>
              </w:rPr>
              <w:t>2)</w:t>
            </w:r>
          </w:p>
        </w:tc>
        <w:tc>
          <w:tcPr>
            <w:tcW w:w="3281"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 ли је руководилац институције</w:t>
            </w:r>
            <w:r>
              <w:rPr>
                <w:spacing w:val="1"/>
                <w:sz w:val="24"/>
              </w:rPr>
              <w:t xml:space="preserve"> </w:t>
            </w:r>
            <w:r>
              <w:rPr>
                <w:sz w:val="24"/>
              </w:rPr>
              <w:t>писаним</w:t>
            </w:r>
            <w:r>
              <w:rPr>
                <w:spacing w:val="1"/>
                <w:sz w:val="24"/>
              </w:rPr>
              <w:t xml:space="preserve"> </w:t>
            </w:r>
            <w:r>
              <w:rPr>
                <w:sz w:val="24"/>
              </w:rPr>
              <w:t>актом</w:t>
            </w:r>
            <w:r>
              <w:rPr>
                <w:spacing w:val="1"/>
                <w:sz w:val="24"/>
              </w:rPr>
              <w:t xml:space="preserve"> </w:t>
            </w:r>
            <w:r>
              <w:rPr>
                <w:sz w:val="24"/>
              </w:rPr>
              <w:t>делегирао</w:t>
            </w:r>
            <w:r>
              <w:rPr>
                <w:spacing w:val="1"/>
                <w:sz w:val="24"/>
              </w:rPr>
              <w:t xml:space="preserve"> </w:t>
            </w:r>
            <w:r>
              <w:rPr>
                <w:sz w:val="24"/>
              </w:rPr>
              <w:t>послове</w:t>
            </w:r>
            <w:r>
              <w:rPr>
                <w:spacing w:val="-57"/>
                <w:sz w:val="24"/>
              </w:rPr>
              <w:t xml:space="preserve"> </w:t>
            </w:r>
            <w:r>
              <w:rPr>
                <w:sz w:val="24"/>
              </w:rPr>
              <w:t>надзора над спровођењем Кодекса</w:t>
            </w:r>
            <w:r>
              <w:rPr>
                <w:spacing w:val="1"/>
                <w:sz w:val="24"/>
              </w:rPr>
              <w:t xml:space="preserve"> </w:t>
            </w:r>
            <w:r>
              <w:rPr>
                <w:sz w:val="24"/>
              </w:rPr>
              <w:t>државних</w:t>
            </w:r>
            <w:r>
              <w:rPr>
                <w:spacing w:val="1"/>
                <w:sz w:val="24"/>
              </w:rPr>
              <w:t xml:space="preserve"> </w:t>
            </w:r>
            <w:r>
              <w:rPr>
                <w:sz w:val="24"/>
              </w:rPr>
              <w:t>службеника</w:t>
            </w:r>
            <w:r>
              <w:rPr>
                <w:spacing w:val="1"/>
                <w:sz w:val="24"/>
              </w:rPr>
              <w:t xml:space="preserve"> </w:t>
            </w:r>
            <w:r>
              <w:rPr>
                <w:sz w:val="24"/>
              </w:rPr>
              <w:t>на</w:t>
            </w:r>
            <w:r>
              <w:rPr>
                <w:spacing w:val="1"/>
                <w:sz w:val="24"/>
              </w:rPr>
              <w:t xml:space="preserve"> </w:t>
            </w:r>
            <w:r>
              <w:rPr>
                <w:sz w:val="24"/>
              </w:rPr>
              <w:t>неку</w:t>
            </w:r>
            <w:r>
              <w:rPr>
                <w:spacing w:val="1"/>
                <w:sz w:val="24"/>
              </w:rPr>
              <w:t xml:space="preserve"> </w:t>
            </w:r>
            <w:r>
              <w:rPr>
                <w:sz w:val="24"/>
              </w:rPr>
              <w:t>од</w:t>
            </w:r>
            <w:r>
              <w:rPr>
                <w:spacing w:val="-57"/>
                <w:sz w:val="24"/>
              </w:rPr>
              <w:t xml:space="preserve"> </w:t>
            </w:r>
            <w:r>
              <w:rPr>
                <w:sz w:val="24"/>
              </w:rPr>
              <w:t>организационих</w:t>
            </w:r>
            <w:r>
              <w:rPr>
                <w:spacing w:val="7"/>
                <w:sz w:val="24"/>
              </w:rPr>
              <w:t xml:space="preserve"> </w:t>
            </w:r>
            <w:r>
              <w:rPr>
                <w:sz w:val="24"/>
              </w:rPr>
              <w:t>јединица</w:t>
            </w:r>
            <w:r>
              <w:rPr>
                <w:spacing w:val="5"/>
                <w:sz w:val="24"/>
              </w:rPr>
              <w:t xml:space="preserve"> </w:t>
            </w:r>
            <w:r>
              <w:rPr>
                <w:sz w:val="24"/>
              </w:rPr>
              <w:t>или</w:t>
            </w:r>
          </w:p>
          <w:p w:rsidR="00070AF5" w:rsidRDefault="006A11DC" w:rsidP="008829A1">
            <w:pPr>
              <w:pStyle w:val="TableParagraph"/>
              <w:spacing w:line="255" w:lineRule="exact"/>
              <w:ind w:left="108"/>
              <w:rPr>
                <w:sz w:val="24"/>
              </w:rPr>
            </w:pPr>
            <w:r>
              <w:rPr>
                <w:sz w:val="24"/>
              </w:rPr>
              <w:t>запослени</w:t>
            </w:r>
            <w:r w:rsidR="008829A1">
              <w:rPr>
                <w:sz w:val="24"/>
                <w:lang w:val="sr-Cyrl-RS"/>
              </w:rPr>
              <w:t>х</w:t>
            </w:r>
            <w:r>
              <w:rPr>
                <w:sz w:val="24"/>
              </w:rPr>
              <w:t>?</w:t>
            </w:r>
          </w:p>
        </w:tc>
        <w:tc>
          <w:tcPr>
            <w:tcW w:w="851" w:type="dxa"/>
            <w:tcBorders>
              <w:left w:val="single" w:sz="4" w:space="0" w:color="000009"/>
              <w:right w:val="single" w:sz="4" w:space="0" w:color="000009"/>
            </w:tcBorders>
          </w:tcPr>
          <w:p w:rsidR="00070AF5" w:rsidRDefault="00070AF5">
            <w:pPr>
              <w:pStyle w:val="TableParagraph"/>
            </w:pPr>
          </w:p>
        </w:tc>
        <w:tc>
          <w:tcPr>
            <w:tcW w:w="850" w:type="dxa"/>
            <w:tcBorders>
              <w:left w:val="single" w:sz="4" w:space="0" w:color="000009"/>
              <w:right w:val="single" w:sz="4" w:space="0" w:color="000009"/>
            </w:tcBorders>
          </w:tcPr>
          <w:p w:rsidR="00070AF5" w:rsidRDefault="00070AF5">
            <w:pPr>
              <w:pStyle w:val="TableParagraph"/>
            </w:pPr>
          </w:p>
        </w:tc>
        <w:tc>
          <w:tcPr>
            <w:tcW w:w="1806" w:type="dxa"/>
            <w:tcBorders>
              <w:left w:val="single" w:sz="4" w:space="0" w:color="000009"/>
              <w:right w:val="single" w:sz="4" w:space="0" w:color="000009"/>
            </w:tcBorders>
          </w:tcPr>
          <w:p w:rsidR="00070AF5" w:rsidRDefault="00070AF5">
            <w:pPr>
              <w:pStyle w:val="TableParagraph"/>
            </w:pPr>
          </w:p>
        </w:tc>
        <w:tc>
          <w:tcPr>
            <w:tcW w:w="1482" w:type="dxa"/>
            <w:tcBorders>
              <w:left w:val="single" w:sz="4" w:space="0" w:color="000009"/>
              <w:right w:val="single" w:sz="4" w:space="0" w:color="000009"/>
            </w:tcBorders>
          </w:tcPr>
          <w:p w:rsidR="00070AF5" w:rsidRDefault="00070AF5">
            <w:pPr>
              <w:pStyle w:val="TableParagraph"/>
            </w:pPr>
          </w:p>
        </w:tc>
        <w:tc>
          <w:tcPr>
            <w:tcW w:w="1832"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rsidTr="009F5E96">
        <w:trPr>
          <w:trHeight w:val="1374"/>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59" w:right="105"/>
              <w:jc w:val="center"/>
              <w:rPr>
                <w:sz w:val="24"/>
              </w:rPr>
            </w:pPr>
            <w:r>
              <w:rPr>
                <w:sz w:val="24"/>
              </w:rPr>
              <w:t>3)</w:t>
            </w:r>
          </w:p>
        </w:tc>
        <w:tc>
          <w:tcPr>
            <w:tcW w:w="3281"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постоје</w:t>
            </w:r>
            <w:r>
              <w:rPr>
                <w:spacing w:val="1"/>
                <w:sz w:val="24"/>
              </w:rPr>
              <w:t xml:space="preserve"> </w:t>
            </w:r>
            <w:r>
              <w:rPr>
                <w:sz w:val="24"/>
              </w:rPr>
              <w:t>додатна</w:t>
            </w:r>
            <w:r>
              <w:rPr>
                <w:spacing w:val="1"/>
                <w:sz w:val="24"/>
              </w:rPr>
              <w:t xml:space="preserve"> </w:t>
            </w:r>
            <w:r>
              <w:rPr>
                <w:sz w:val="24"/>
              </w:rPr>
              <w:t>интерна</w:t>
            </w:r>
            <w:r>
              <w:rPr>
                <w:spacing w:val="1"/>
                <w:sz w:val="24"/>
              </w:rPr>
              <w:t xml:space="preserve"> </w:t>
            </w:r>
            <w:r>
              <w:rPr>
                <w:sz w:val="24"/>
              </w:rPr>
              <w:t>упутства</w:t>
            </w:r>
            <w:r>
              <w:rPr>
                <w:spacing w:val="1"/>
                <w:sz w:val="24"/>
              </w:rPr>
              <w:t xml:space="preserve"> </w:t>
            </w:r>
            <w:r>
              <w:rPr>
                <w:sz w:val="24"/>
              </w:rPr>
              <w:t>и/или</w:t>
            </w:r>
            <w:r>
              <w:rPr>
                <w:spacing w:val="1"/>
                <w:sz w:val="24"/>
              </w:rPr>
              <w:t xml:space="preserve"> </w:t>
            </w:r>
            <w:r>
              <w:rPr>
                <w:sz w:val="24"/>
              </w:rPr>
              <w:t>смјернице</w:t>
            </w:r>
            <w:r>
              <w:rPr>
                <w:spacing w:val="1"/>
                <w:sz w:val="24"/>
              </w:rPr>
              <w:t xml:space="preserve"> </w:t>
            </w:r>
            <w:r>
              <w:rPr>
                <w:sz w:val="24"/>
              </w:rPr>
              <w:t>о</w:t>
            </w:r>
            <w:r>
              <w:rPr>
                <w:spacing w:val="1"/>
                <w:sz w:val="24"/>
              </w:rPr>
              <w:t xml:space="preserve"> </w:t>
            </w:r>
            <w:r>
              <w:rPr>
                <w:sz w:val="24"/>
              </w:rPr>
              <w:t>стандардима понашања запослених</w:t>
            </w:r>
            <w:r>
              <w:rPr>
                <w:spacing w:val="-57"/>
                <w:sz w:val="24"/>
              </w:rPr>
              <w:t xml:space="preserve"> </w:t>
            </w:r>
            <w:r>
              <w:rPr>
                <w:sz w:val="24"/>
              </w:rPr>
              <w:t>и</w:t>
            </w:r>
            <w:r>
              <w:rPr>
                <w:spacing w:val="60"/>
                <w:sz w:val="24"/>
              </w:rPr>
              <w:t xml:space="preserve"> </w:t>
            </w:r>
            <w:r>
              <w:rPr>
                <w:sz w:val="24"/>
              </w:rPr>
              <w:t>мјере</w:t>
            </w:r>
            <w:r>
              <w:rPr>
                <w:spacing w:val="60"/>
                <w:sz w:val="24"/>
              </w:rPr>
              <w:t xml:space="preserve"> </w:t>
            </w:r>
            <w:r>
              <w:rPr>
                <w:sz w:val="24"/>
              </w:rPr>
              <w:t>у</w:t>
            </w:r>
            <w:r>
              <w:rPr>
                <w:spacing w:val="60"/>
                <w:sz w:val="24"/>
              </w:rPr>
              <w:t xml:space="preserve"> </w:t>
            </w:r>
            <w:r>
              <w:rPr>
                <w:sz w:val="24"/>
              </w:rPr>
              <w:t>случају</w:t>
            </w:r>
            <w:r>
              <w:rPr>
                <w:spacing w:val="60"/>
                <w:sz w:val="24"/>
              </w:rPr>
              <w:t xml:space="preserve"> </w:t>
            </w:r>
            <w:r>
              <w:rPr>
                <w:sz w:val="24"/>
              </w:rPr>
              <w:t>непоштивања</w:t>
            </w:r>
          </w:p>
          <w:p w:rsidR="00070AF5" w:rsidRDefault="006A11DC">
            <w:pPr>
              <w:pStyle w:val="TableParagraph"/>
              <w:spacing w:line="255" w:lineRule="exact"/>
              <w:ind w:left="108"/>
              <w:rPr>
                <w:sz w:val="24"/>
              </w:rPr>
            </w:pPr>
            <w:r>
              <w:rPr>
                <w:sz w:val="24"/>
              </w:rPr>
              <w:t>истих?</w:t>
            </w:r>
          </w:p>
        </w:tc>
        <w:tc>
          <w:tcPr>
            <w:tcW w:w="851" w:type="dxa"/>
            <w:tcBorders>
              <w:left w:val="single" w:sz="4" w:space="0" w:color="000009"/>
              <w:right w:val="single" w:sz="4" w:space="0" w:color="000009"/>
            </w:tcBorders>
          </w:tcPr>
          <w:p w:rsidR="00070AF5" w:rsidRDefault="00070AF5">
            <w:pPr>
              <w:pStyle w:val="TableParagraph"/>
            </w:pPr>
          </w:p>
        </w:tc>
        <w:tc>
          <w:tcPr>
            <w:tcW w:w="850" w:type="dxa"/>
            <w:tcBorders>
              <w:left w:val="single" w:sz="4" w:space="0" w:color="000009"/>
              <w:right w:val="single" w:sz="4" w:space="0" w:color="000009"/>
            </w:tcBorders>
          </w:tcPr>
          <w:p w:rsidR="00070AF5" w:rsidRDefault="00070AF5">
            <w:pPr>
              <w:pStyle w:val="TableParagraph"/>
            </w:pPr>
          </w:p>
        </w:tc>
        <w:tc>
          <w:tcPr>
            <w:tcW w:w="1806" w:type="dxa"/>
            <w:tcBorders>
              <w:left w:val="single" w:sz="4" w:space="0" w:color="000009"/>
              <w:right w:val="single" w:sz="4" w:space="0" w:color="000009"/>
            </w:tcBorders>
          </w:tcPr>
          <w:p w:rsidR="00070AF5" w:rsidRDefault="00070AF5">
            <w:pPr>
              <w:pStyle w:val="TableParagraph"/>
            </w:pPr>
          </w:p>
        </w:tc>
        <w:tc>
          <w:tcPr>
            <w:tcW w:w="1482" w:type="dxa"/>
            <w:tcBorders>
              <w:left w:val="single" w:sz="4" w:space="0" w:color="000009"/>
              <w:right w:val="single" w:sz="4" w:space="0" w:color="000009"/>
            </w:tcBorders>
          </w:tcPr>
          <w:p w:rsidR="00070AF5" w:rsidRDefault="00070AF5">
            <w:pPr>
              <w:pStyle w:val="TableParagraph"/>
            </w:pPr>
          </w:p>
        </w:tc>
        <w:tc>
          <w:tcPr>
            <w:tcW w:w="1832"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rsidTr="009F5E96">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59" w:right="105"/>
              <w:jc w:val="center"/>
              <w:rPr>
                <w:sz w:val="24"/>
              </w:rPr>
            </w:pPr>
            <w:r>
              <w:rPr>
                <w:sz w:val="24"/>
              </w:rPr>
              <w:t>4)</w:t>
            </w:r>
          </w:p>
        </w:tc>
        <w:tc>
          <w:tcPr>
            <w:tcW w:w="3281" w:type="dxa"/>
            <w:tcBorders>
              <w:left w:val="single" w:sz="4" w:space="0" w:color="000009"/>
              <w:right w:val="single" w:sz="4" w:space="0" w:color="000009"/>
            </w:tcBorders>
          </w:tcPr>
          <w:p w:rsidR="00070AF5" w:rsidRDefault="006A11DC" w:rsidP="00723B7C">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постоје</w:t>
            </w:r>
            <w:r>
              <w:rPr>
                <w:spacing w:val="1"/>
                <w:sz w:val="24"/>
              </w:rPr>
              <w:t xml:space="preserve"> </w:t>
            </w:r>
            <w:r>
              <w:rPr>
                <w:sz w:val="24"/>
              </w:rPr>
              <w:t>јасна</w:t>
            </w:r>
            <w:r>
              <w:rPr>
                <w:spacing w:val="1"/>
                <w:sz w:val="24"/>
              </w:rPr>
              <w:t xml:space="preserve"> </w:t>
            </w:r>
            <w:r>
              <w:rPr>
                <w:sz w:val="24"/>
              </w:rPr>
              <w:t>правила</w:t>
            </w:r>
            <w:r>
              <w:rPr>
                <w:spacing w:val="1"/>
                <w:sz w:val="24"/>
              </w:rPr>
              <w:t xml:space="preserve"> </w:t>
            </w:r>
            <w:r>
              <w:rPr>
                <w:sz w:val="24"/>
              </w:rPr>
              <w:t>(интерни акти) којима се дефинишу</w:t>
            </w:r>
            <w:r w:rsidR="00723B7C">
              <w:rPr>
                <w:sz w:val="24"/>
                <w:lang w:val="sr-Cyrl-RS"/>
              </w:rPr>
              <w:t xml:space="preserve"> </w:t>
            </w:r>
            <w:r>
              <w:rPr>
                <w:sz w:val="24"/>
              </w:rPr>
              <w:t>ситуације</w:t>
            </w:r>
            <w:r>
              <w:rPr>
                <w:spacing w:val="58"/>
                <w:sz w:val="24"/>
              </w:rPr>
              <w:t xml:space="preserve"> </w:t>
            </w:r>
            <w:r>
              <w:rPr>
                <w:sz w:val="24"/>
              </w:rPr>
              <w:t>потенцијалних</w:t>
            </w:r>
            <w:r>
              <w:rPr>
                <w:spacing w:val="58"/>
                <w:sz w:val="24"/>
              </w:rPr>
              <w:t xml:space="preserve"> </w:t>
            </w:r>
            <w:r>
              <w:rPr>
                <w:sz w:val="24"/>
              </w:rPr>
              <w:t>сукоба</w:t>
            </w:r>
          </w:p>
          <w:p w:rsidR="00070AF5" w:rsidRDefault="006A11DC">
            <w:pPr>
              <w:pStyle w:val="TableParagraph"/>
              <w:spacing w:line="255" w:lineRule="exact"/>
              <w:ind w:left="108"/>
              <w:jc w:val="both"/>
              <w:rPr>
                <w:sz w:val="24"/>
              </w:rPr>
            </w:pPr>
            <w:r>
              <w:rPr>
                <w:sz w:val="24"/>
              </w:rPr>
              <w:t>интереса</w:t>
            </w:r>
            <w:r>
              <w:rPr>
                <w:spacing w:val="-2"/>
                <w:sz w:val="24"/>
              </w:rPr>
              <w:t xml:space="preserve"> </w:t>
            </w:r>
            <w:r>
              <w:rPr>
                <w:sz w:val="24"/>
              </w:rPr>
              <w:t>и</w:t>
            </w:r>
            <w:r>
              <w:rPr>
                <w:spacing w:val="-3"/>
                <w:sz w:val="24"/>
              </w:rPr>
              <w:t xml:space="preserve"> </w:t>
            </w:r>
            <w:r>
              <w:rPr>
                <w:sz w:val="24"/>
              </w:rPr>
              <w:t>начин</w:t>
            </w:r>
            <w:r>
              <w:rPr>
                <w:spacing w:val="-3"/>
                <w:sz w:val="24"/>
              </w:rPr>
              <w:t xml:space="preserve"> </w:t>
            </w:r>
            <w:r>
              <w:rPr>
                <w:sz w:val="24"/>
              </w:rPr>
              <w:t>поступања?</w:t>
            </w:r>
          </w:p>
        </w:tc>
        <w:tc>
          <w:tcPr>
            <w:tcW w:w="851" w:type="dxa"/>
            <w:tcBorders>
              <w:left w:val="single" w:sz="4" w:space="0" w:color="000009"/>
              <w:right w:val="single" w:sz="4" w:space="0" w:color="000009"/>
            </w:tcBorders>
          </w:tcPr>
          <w:p w:rsidR="00070AF5" w:rsidRDefault="00070AF5">
            <w:pPr>
              <w:pStyle w:val="TableParagraph"/>
            </w:pPr>
          </w:p>
        </w:tc>
        <w:tc>
          <w:tcPr>
            <w:tcW w:w="850" w:type="dxa"/>
            <w:tcBorders>
              <w:left w:val="single" w:sz="4" w:space="0" w:color="000009"/>
              <w:right w:val="single" w:sz="4" w:space="0" w:color="000009"/>
            </w:tcBorders>
          </w:tcPr>
          <w:p w:rsidR="00070AF5" w:rsidRDefault="00070AF5">
            <w:pPr>
              <w:pStyle w:val="TableParagraph"/>
            </w:pPr>
          </w:p>
        </w:tc>
        <w:tc>
          <w:tcPr>
            <w:tcW w:w="1806" w:type="dxa"/>
            <w:tcBorders>
              <w:left w:val="single" w:sz="4" w:space="0" w:color="000009"/>
              <w:right w:val="single" w:sz="4" w:space="0" w:color="000009"/>
            </w:tcBorders>
          </w:tcPr>
          <w:p w:rsidR="00070AF5" w:rsidRDefault="00070AF5">
            <w:pPr>
              <w:pStyle w:val="TableParagraph"/>
            </w:pPr>
          </w:p>
        </w:tc>
        <w:tc>
          <w:tcPr>
            <w:tcW w:w="1482" w:type="dxa"/>
            <w:tcBorders>
              <w:left w:val="single" w:sz="4" w:space="0" w:color="000009"/>
              <w:right w:val="single" w:sz="4" w:space="0" w:color="000009"/>
            </w:tcBorders>
          </w:tcPr>
          <w:p w:rsidR="00070AF5" w:rsidRDefault="00070AF5">
            <w:pPr>
              <w:pStyle w:val="TableParagraph"/>
            </w:pPr>
          </w:p>
        </w:tc>
        <w:tc>
          <w:tcPr>
            <w:tcW w:w="1832"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rsidTr="009F5E96">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59" w:right="105"/>
              <w:jc w:val="center"/>
              <w:rPr>
                <w:sz w:val="24"/>
              </w:rPr>
            </w:pPr>
            <w:r>
              <w:rPr>
                <w:sz w:val="24"/>
              </w:rPr>
              <w:t>5)</w:t>
            </w:r>
          </w:p>
        </w:tc>
        <w:tc>
          <w:tcPr>
            <w:tcW w:w="3281" w:type="dxa"/>
            <w:tcBorders>
              <w:left w:val="single" w:sz="4" w:space="0" w:color="000009"/>
              <w:right w:val="single" w:sz="4" w:space="0" w:color="000009"/>
            </w:tcBorders>
          </w:tcPr>
          <w:p w:rsidR="00070AF5" w:rsidRDefault="006A11DC" w:rsidP="00E81BFE">
            <w:pPr>
              <w:pStyle w:val="TableParagraph"/>
              <w:ind w:left="108" w:right="97"/>
              <w:rPr>
                <w:sz w:val="24"/>
              </w:rPr>
            </w:pPr>
            <w:r>
              <w:rPr>
                <w:sz w:val="24"/>
              </w:rPr>
              <w:t>Да ли је било писаних притужби у</w:t>
            </w:r>
            <w:r>
              <w:rPr>
                <w:spacing w:val="1"/>
                <w:sz w:val="24"/>
              </w:rPr>
              <w:t xml:space="preserve"> </w:t>
            </w:r>
            <w:r>
              <w:rPr>
                <w:sz w:val="24"/>
              </w:rPr>
              <w:t>извјештајном</w:t>
            </w:r>
            <w:r>
              <w:rPr>
                <w:spacing w:val="1"/>
                <w:sz w:val="24"/>
              </w:rPr>
              <w:t xml:space="preserve"> </w:t>
            </w:r>
            <w:r>
              <w:rPr>
                <w:sz w:val="24"/>
              </w:rPr>
              <w:t>периоду</w:t>
            </w:r>
            <w:r>
              <w:rPr>
                <w:spacing w:val="1"/>
                <w:sz w:val="24"/>
              </w:rPr>
              <w:t xml:space="preserve"> </w:t>
            </w:r>
            <w:r>
              <w:rPr>
                <w:sz w:val="24"/>
              </w:rPr>
              <w:t>на</w:t>
            </w:r>
            <w:r>
              <w:rPr>
                <w:spacing w:val="-57"/>
                <w:sz w:val="24"/>
              </w:rPr>
              <w:t xml:space="preserve"> </w:t>
            </w:r>
            <w:r w:rsidR="00723B7C">
              <w:rPr>
                <w:spacing w:val="-57"/>
                <w:sz w:val="24"/>
                <w:lang w:val="sr-Cyrl-RS"/>
              </w:rPr>
              <w:t xml:space="preserve">         </w:t>
            </w:r>
            <w:r>
              <w:rPr>
                <w:sz w:val="24"/>
              </w:rPr>
              <w:t>непоштивање</w:t>
            </w:r>
            <w:r>
              <w:rPr>
                <w:spacing w:val="1"/>
                <w:sz w:val="24"/>
              </w:rPr>
              <w:t xml:space="preserve"> </w:t>
            </w:r>
            <w:r>
              <w:rPr>
                <w:sz w:val="24"/>
              </w:rPr>
              <w:t>Кодекса</w:t>
            </w:r>
            <w:r w:rsidR="00723B7C">
              <w:rPr>
                <w:sz w:val="24"/>
                <w:lang w:val="sr-Cyrl-RS"/>
              </w:rPr>
              <w:t xml:space="preserve"> </w:t>
            </w:r>
            <w:r>
              <w:rPr>
                <w:sz w:val="24"/>
              </w:rPr>
              <w:t>државних</w:t>
            </w:r>
            <w:r>
              <w:rPr>
                <w:spacing w:val="1"/>
                <w:sz w:val="24"/>
              </w:rPr>
              <w:t xml:space="preserve"> </w:t>
            </w:r>
            <w:r>
              <w:rPr>
                <w:sz w:val="24"/>
              </w:rPr>
              <w:t>службеника?</w:t>
            </w:r>
            <w:r>
              <w:rPr>
                <w:spacing w:val="14"/>
                <w:sz w:val="24"/>
              </w:rPr>
              <w:t xml:space="preserve"> </w:t>
            </w:r>
            <w:r>
              <w:rPr>
                <w:sz w:val="24"/>
              </w:rPr>
              <w:t>Ако</w:t>
            </w:r>
            <w:r>
              <w:rPr>
                <w:spacing w:val="15"/>
                <w:sz w:val="24"/>
              </w:rPr>
              <w:t xml:space="preserve"> </w:t>
            </w:r>
            <w:r>
              <w:rPr>
                <w:sz w:val="24"/>
              </w:rPr>
              <w:t>је</w:t>
            </w:r>
            <w:r>
              <w:rPr>
                <w:spacing w:val="14"/>
                <w:sz w:val="24"/>
              </w:rPr>
              <w:t xml:space="preserve"> </w:t>
            </w:r>
            <w:r>
              <w:rPr>
                <w:sz w:val="24"/>
              </w:rPr>
              <w:t>било,</w:t>
            </w:r>
            <w:r>
              <w:rPr>
                <w:spacing w:val="15"/>
                <w:sz w:val="24"/>
              </w:rPr>
              <w:t xml:space="preserve"> </w:t>
            </w:r>
            <w:r>
              <w:rPr>
                <w:sz w:val="24"/>
              </w:rPr>
              <w:t>наведите</w:t>
            </w:r>
            <w:r w:rsidR="00E81BFE">
              <w:rPr>
                <w:sz w:val="24"/>
                <w:lang w:val="sr-Cyrl-RS"/>
              </w:rPr>
              <w:t xml:space="preserve"> </w:t>
            </w:r>
            <w:r>
              <w:rPr>
                <w:sz w:val="24"/>
              </w:rPr>
              <w:t>број</w:t>
            </w:r>
            <w:r>
              <w:rPr>
                <w:spacing w:val="-7"/>
                <w:sz w:val="24"/>
              </w:rPr>
              <w:t xml:space="preserve"> </w:t>
            </w:r>
            <w:r>
              <w:rPr>
                <w:sz w:val="24"/>
              </w:rPr>
              <w:t>притужби.</w:t>
            </w:r>
          </w:p>
        </w:tc>
        <w:tc>
          <w:tcPr>
            <w:tcW w:w="851" w:type="dxa"/>
            <w:tcBorders>
              <w:left w:val="single" w:sz="4" w:space="0" w:color="000009"/>
              <w:right w:val="single" w:sz="4" w:space="0" w:color="000009"/>
            </w:tcBorders>
          </w:tcPr>
          <w:p w:rsidR="00070AF5" w:rsidRDefault="00070AF5">
            <w:pPr>
              <w:pStyle w:val="TableParagraph"/>
            </w:pPr>
          </w:p>
        </w:tc>
        <w:tc>
          <w:tcPr>
            <w:tcW w:w="850" w:type="dxa"/>
            <w:tcBorders>
              <w:left w:val="single" w:sz="4" w:space="0" w:color="000009"/>
              <w:right w:val="single" w:sz="4" w:space="0" w:color="000009"/>
            </w:tcBorders>
          </w:tcPr>
          <w:p w:rsidR="00070AF5" w:rsidRDefault="00070AF5">
            <w:pPr>
              <w:pStyle w:val="TableParagraph"/>
            </w:pPr>
          </w:p>
        </w:tc>
        <w:tc>
          <w:tcPr>
            <w:tcW w:w="1806" w:type="dxa"/>
            <w:tcBorders>
              <w:left w:val="single" w:sz="4" w:space="0" w:color="000009"/>
              <w:right w:val="single" w:sz="4" w:space="0" w:color="000009"/>
            </w:tcBorders>
          </w:tcPr>
          <w:p w:rsidR="00070AF5" w:rsidRDefault="00070AF5">
            <w:pPr>
              <w:pStyle w:val="TableParagraph"/>
            </w:pPr>
          </w:p>
        </w:tc>
        <w:tc>
          <w:tcPr>
            <w:tcW w:w="1482" w:type="dxa"/>
            <w:tcBorders>
              <w:left w:val="single" w:sz="4" w:space="0" w:color="000009"/>
              <w:right w:val="single" w:sz="4" w:space="0" w:color="000009"/>
            </w:tcBorders>
          </w:tcPr>
          <w:p w:rsidR="00070AF5" w:rsidRDefault="00070AF5">
            <w:pPr>
              <w:pStyle w:val="TableParagraph"/>
            </w:pPr>
          </w:p>
        </w:tc>
        <w:tc>
          <w:tcPr>
            <w:tcW w:w="1832"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rsidTr="009F5E96">
        <w:trPr>
          <w:trHeight w:val="1650"/>
        </w:trPr>
        <w:tc>
          <w:tcPr>
            <w:tcW w:w="712" w:type="dxa"/>
            <w:tcBorders>
              <w:left w:val="single" w:sz="4" w:space="0" w:color="000009"/>
              <w:right w:val="single" w:sz="4" w:space="0" w:color="000009"/>
            </w:tcBorders>
          </w:tcPr>
          <w:p w:rsidR="00070AF5" w:rsidRDefault="006A11DC">
            <w:pPr>
              <w:pStyle w:val="TableParagraph"/>
              <w:spacing w:line="272" w:lineRule="exact"/>
              <w:ind w:left="59" w:right="105"/>
              <w:jc w:val="center"/>
              <w:rPr>
                <w:sz w:val="24"/>
              </w:rPr>
            </w:pPr>
            <w:r>
              <w:rPr>
                <w:sz w:val="24"/>
              </w:rPr>
              <w:t>6)</w:t>
            </w:r>
          </w:p>
        </w:tc>
        <w:tc>
          <w:tcPr>
            <w:tcW w:w="3281" w:type="dxa"/>
            <w:tcBorders>
              <w:left w:val="single" w:sz="4" w:space="0" w:color="000009"/>
              <w:right w:val="single" w:sz="4" w:space="0" w:color="000009"/>
            </w:tcBorders>
          </w:tcPr>
          <w:p w:rsidR="00070AF5" w:rsidRDefault="006A11DC" w:rsidP="008829A1">
            <w:pPr>
              <w:pStyle w:val="TableParagraph"/>
              <w:tabs>
                <w:tab w:val="left" w:pos="2207"/>
              </w:tabs>
              <w:ind w:left="108" w:right="96"/>
              <w:rPr>
                <w:sz w:val="24"/>
              </w:rPr>
            </w:pPr>
            <w:r>
              <w:rPr>
                <w:sz w:val="24"/>
              </w:rPr>
              <w:t>Да ли је на основу</w:t>
            </w:r>
            <w:r>
              <w:rPr>
                <w:spacing w:val="1"/>
                <w:sz w:val="24"/>
              </w:rPr>
              <w:t xml:space="preserve"> </w:t>
            </w:r>
            <w:r>
              <w:rPr>
                <w:sz w:val="24"/>
              </w:rPr>
              <w:t>притужби због</w:t>
            </w:r>
            <w:r>
              <w:rPr>
                <w:spacing w:val="1"/>
                <w:sz w:val="24"/>
              </w:rPr>
              <w:t xml:space="preserve"> </w:t>
            </w:r>
            <w:r>
              <w:rPr>
                <w:sz w:val="24"/>
              </w:rPr>
              <w:t>непоштивања</w:t>
            </w:r>
            <w:r>
              <w:rPr>
                <w:spacing w:val="1"/>
                <w:sz w:val="24"/>
              </w:rPr>
              <w:t xml:space="preserve"> </w:t>
            </w:r>
            <w:r>
              <w:rPr>
                <w:sz w:val="24"/>
              </w:rPr>
              <w:t>Кодекса</w:t>
            </w:r>
            <w:r>
              <w:rPr>
                <w:spacing w:val="1"/>
                <w:sz w:val="24"/>
              </w:rPr>
              <w:t xml:space="preserve"> </w:t>
            </w:r>
            <w:r>
              <w:rPr>
                <w:sz w:val="24"/>
              </w:rPr>
              <w:t>државних</w:t>
            </w:r>
            <w:r>
              <w:rPr>
                <w:spacing w:val="1"/>
                <w:sz w:val="24"/>
              </w:rPr>
              <w:t xml:space="preserve"> </w:t>
            </w:r>
            <w:r>
              <w:rPr>
                <w:sz w:val="24"/>
              </w:rPr>
              <w:t>службеника</w:t>
            </w:r>
            <w:r>
              <w:rPr>
                <w:spacing w:val="1"/>
                <w:sz w:val="24"/>
              </w:rPr>
              <w:t xml:space="preserve"> </w:t>
            </w:r>
            <w:r>
              <w:rPr>
                <w:sz w:val="24"/>
              </w:rPr>
              <w:t>било</w:t>
            </w:r>
            <w:r>
              <w:rPr>
                <w:spacing w:val="1"/>
                <w:sz w:val="24"/>
              </w:rPr>
              <w:t xml:space="preserve"> </w:t>
            </w:r>
            <w:r>
              <w:rPr>
                <w:sz w:val="24"/>
              </w:rPr>
              <w:t>случајева</w:t>
            </w:r>
            <w:r>
              <w:rPr>
                <w:spacing w:val="-57"/>
                <w:sz w:val="24"/>
              </w:rPr>
              <w:t xml:space="preserve"> </w:t>
            </w:r>
            <w:r>
              <w:rPr>
                <w:sz w:val="24"/>
              </w:rPr>
              <w:t>покренутих</w:t>
            </w:r>
            <w:r w:rsidR="008829A1">
              <w:rPr>
                <w:sz w:val="24"/>
                <w:lang w:val="sr-Cyrl-RS"/>
              </w:rPr>
              <w:t xml:space="preserve"> </w:t>
            </w:r>
            <w:r>
              <w:rPr>
                <w:spacing w:val="-1"/>
                <w:sz w:val="24"/>
              </w:rPr>
              <w:t>дисциплинских</w:t>
            </w:r>
          </w:p>
          <w:p w:rsidR="00070AF5" w:rsidRDefault="006A11DC" w:rsidP="00812BCE">
            <w:pPr>
              <w:pStyle w:val="TableParagraph"/>
              <w:spacing w:line="270" w:lineRule="atLeast"/>
              <w:ind w:left="108" w:right="95"/>
              <w:jc w:val="both"/>
              <w:rPr>
                <w:sz w:val="24"/>
              </w:rPr>
            </w:pPr>
            <w:r>
              <w:rPr>
                <w:sz w:val="24"/>
              </w:rPr>
              <w:t>поступака</w:t>
            </w:r>
            <w:r>
              <w:rPr>
                <w:spacing w:val="1"/>
                <w:sz w:val="24"/>
              </w:rPr>
              <w:t xml:space="preserve"> </w:t>
            </w:r>
            <w:r>
              <w:rPr>
                <w:sz w:val="24"/>
              </w:rPr>
              <w:t>против</w:t>
            </w:r>
            <w:r>
              <w:rPr>
                <w:spacing w:val="1"/>
                <w:sz w:val="24"/>
              </w:rPr>
              <w:t xml:space="preserve"> </w:t>
            </w:r>
            <w:r>
              <w:rPr>
                <w:sz w:val="24"/>
              </w:rPr>
              <w:t>државних</w:t>
            </w:r>
            <w:r>
              <w:rPr>
                <w:spacing w:val="1"/>
                <w:sz w:val="24"/>
              </w:rPr>
              <w:t xml:space="preserve"> </w:t>
            </w:r>
            <w:r>
              <w:rPr>
                <w:sz w:val="24"/>
              </w:rPr>
              <w:t xml:space="preserve">службеника    </w:t>
            </w:r>
            <w:r>
              <w:rPr>
                <w:spacing w:val="27"/>
                <w:sz w:val="24"/>
              </w:rPr>
              <w:t xml:space="preserve"> </w:t>
            </w:r>
            <w:r>
              <w:rPr>
                <w:sz w:val="24"/>
              </w:rPr>
              <w:t xml:space="preserve">и    </w:t>
            </w:r>
            <w:r>
              <w:rPr>
                <w:spacing w:val="28"/>
                <w:sz w:val="24"/>
              </w:rPr>
              <w:t xml:space="preserve"> </w:t>
            </w:r>
            <w:r>
              <w:rPr>
                <w:sz w:val="24"/>
              </w:rPr>
              <w:t xml:space="preserve">наведите    </w:t>
            </w:r>
            <w:r>
              <w:rPr>
                <w:spacing w:val="29"/>
                <w:sz w:val="24"/>
              </w:rPr>
              <w:t xml:space="preserve"> </w:t>
            </w:r>
            <w:r>
              <w:rPr>
                <w:sz w:val="24"/>
              </w:rPr>
              <w:t>број</w:t>
            </w:r>
            <w:r w:rsidR="00812BCE">
              <w:rPr>
                <w:sz w:val="24"/>
              </w:rPr>
              <w:t xml:space="preserve"> покренутих</w:t>
            </w:r>
            <w:r w:rsidR="00812BCE">
              <w:rPr>
                <w:spacing w:val="-5"/>
                <w:sz w:val="24"/>
              </w:rPr>
              <w:t xml:space="preserve"> </w:t>
            </w:r>
            <w:r w:rsidR="00812BCE">
              <w:rPr>
                <w:sz w:val="24"/>
              </w:rPr>
              <w:t>поступака?</w:t>
            </w:r>
          </w:p>
          <w:p w:rsidR="00812BCE" w:rsidRDefault="00812BCE" w:rsidP="00812BCE">
            <w:pPr>
              <w:pStyle w:val="TableParagraph"/>
              <w:spacing w:line="270" w:lineRule="atLeast"/>
              <w:ind w:left="108" w:right="95"/>
              <w:jc w:val="both"/>
              <w:rPr>
                <w:sz w:val="24"/>
              </w:rPr>
            </w:pPr>
          </w:p>
        </w:tc>
        <w:tc>
          <w:tcPr>
            <w:tcW w:w="851" w:type="dxa"/>
            <w:tcBorders>
              <w:left w:val="single" w:sz="4" w:space="0" w:color="000009"/>
              <w:right w:val="single" w:sz="4" w:space="0" w:color="000009"/>
            </w:tcBorders>
          </w:tcPr>
          <w:p w:rsidR="00070AF5" w:rsidRDefault="00070AF5">
            <w:pPr>
              <w:pStyle w:val="TableParagraph"/>
            </w:pPr>
          </w:p>
        </w:tc>
        <w:tc>
          <w:tcPr>
            <w:tcW w:w="850" w:type="dxa"/>
            <w:tcBorders>
              <w:left w:val="single" w:sz="4" w:space="0" w:color="000009"/>
              <w:right w:val="single" w:sz="4" w:space="0" w:color="000009"/>
            </w:tcBorders>
          </w:tcPr>
          <w:p w:rsidR="00070AF5" w:rsidRDefault="00070AF5">
            <w:pPr>
              <w:pStyle w:val="TableParagraph"/>
            </w:pPr>
          </w:p>
        </w:tc>
        <w:tc>
          <w:tcPr>
            <w:tcW w:w="1806" w:type="dxa"/>
            <w:tcBorders>
              <w:left w:val="single" w:sz="4" w:space="0" w:color="000009"/>
              <w:right w:val="single" w:sz="4" w:space="0" w:color="000009"/>
            </w:tcBorders>
          </w:tcPr>
          <w:p w:rsidR="00070AF5" w:rsidRDefault="00070AF5">
            <w:pPr>
              <w:pStyle w:val="TableParagraph"/>
            </w:pPr>
          </w:p>
        </w:tc>
        <w:tc>
          <w:tcPr>
            <w:tcW w:w="1482" w:type="dxa"/>
            <w:tcBorders>
              <w:left w:val="single" w:sz="4" w:space="0" w:color="000009"/>
              <w:right w:val="single" w:sz="4" w:space="0" w:color="000009"/>
            </w:tcBorders>
          </w:tcPr>
          <w:p w:rsidR="00070AF5" w:rsidRDefault="00070AF5">
            <w:pPr>
              <w:pStyle w:val="TableParagraph"/>
            </w:pPr>
          </w:p>
        </w:tc>
        <w:tc>
          <w:tcPr>
            <w:tcW w:w="1832"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trPr>
          <w:trHeight w:val="298"/>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69" w:lineRule="exact"/>
              <w:ind w:left="108"/>
              <w:rPr>
                <w:sz w:val="24"/>
              </w:rPr>
            </w:pPr>
            <w:r>
              <w:rPr>
                <w:sz w:val="24"/>
              </w:rPr>
              <w:t>Плански</w:t>
            </w:r>
            <w:r>
              <w:rPr>
                <w:spacing w:val="-4"/>
                <w:sz w:val="24"/>
              </w:rPr>
              <w:t xml:space="preserve"> </w:t>
            </w:r>
            <w:r>
              <w:rPr>
                <w:sz w:val="24"/>
              </w:rPr>
              <w:t>приступ</w:t>
            </w:r>
            <w:r>
              <w:rPr>
                <w:spacing w:val="-4"/>
                <w:sz w:val="24"/>
              </w:rPr>
              <w:t xml:space="preserve"> </w:t>
            </w:r>
            <w:r>
              <w:rPr>
                <w:sz w:val="24"/>
              </w:rPr>
              <w:t>пословању</w:t>
            </w:r>
          </w:p>
        </w:tc>
      </w:tr>
      <w:tr w:rsidR="00070AF5" w:rsidTr="009F5E96">
        <w:trPr>
          <w:trHeight w:val="823"/>
        </w:trPr>
        <w:tc>
          <w:tcPr>
            <w:tcW w:w="712" w:type="dxa"/>
            <w:tcBorders>
              <w:left w:val="single" w:sz="4" w:space="0" w:color="000009"/>
              <w:right w:val="single" w:sz="4" w:space="0" w:color="000009"/>
            </w:tcBorders>
          </w:tcPr>
          <w:p w:rsidR="00070AF5" w:rsidRDefault="006A11DC">
            <w:pPr>
              <w:pStyle w:val="TableParagraph"/>
              <w:spacing w:before="134"/>
              <w:ind w:right="273"/>
              <w:jc w:val="right"/>
              <w:rPr>
                <w:sz w:val="24"/>
              </w:rPr>
            </w:pPr>
            <w:r>
              <w:rPr>
                <w:sz w:val="24"/>
              </w:rPr>
              <w:t>7)</w:t>
            </w:r>
          </w:p>
        </w:tc>
        <w:tc>
          <w:tcPr>
            <w:tcW w:w="3281" w:type="dxa"/>
            <w:tcBorders>
              <w:left w:val="single" w:sz="4" w:space="0" w:color="000009"/>
              <w:right w:val="single" w:sz="4" w:space="0" w:color="000009"/>
            </w:tcBorders>
          </w:tcPr>
          <w:p w:rsidR="00070AF5" w:rsidRPr="00812BCE" w:rsidRDefault="006A11DC">
            <w:pPr>
              <w:pStyle w:val="TableParagraph"/>
              <w:ind w:left="108" w:right="93"/>
              <w:rPr>
                <w:sz w:val="24"/>
                <w:lang w:val="sr-Cyrl-RS"/>
              </w:rPr>
            </w:pPr>
            <w:r>
              <w:rPr>
                <w:sz w:val="24"/>
              </w:rPr>
              <w:t>Да</w:t>
            </w:r>
            <w:r>
              <w:rPr>
                <w:spacing w:val="14"/>
                <w:sz w:val="24"/>
              </w:rPr>
              <w:t xml:space="preserve"> </w:t>
            </w:r>
            <w:r>
              <w:rPr>
                <w:sz w:val="24"/>
              </w:rPr>
              <w:t>ли</w:t>
            </w:r>
            <w:r>
              <w:rPr>
                <w:spacing w:val="15"/>
                <w:sz w:val="24"/>
              </w:rPr>
              <w:t xml:space="preserve"> </w:t>
            </w:r>
            <w:r>
              <w:rPr>
                <w:sz w:val="24"/>
              </w:rPr>
              <w:t>је</w:t>
            </w:r>
            <w:r>
              <w:rPr>
                <w:spacing w:val="14"/>
                <w:sz w:val="24"/>
              </w:rPr>
              <w:t xml:space="preserve"> </w:t>
            </w:r>
            <w:r>
              <w:rPr>
                <w:sz w:val="24"/>
              </w:rPr>
              <w:t>усвојен</w:t>
            </w:r>
            <w:r>
              <w:rPr>
                <w:spacing w:val="15"/>
                <w:sz w:val="24"/>
              </w:rPr>
              <w:t xml:space="preserve"> </w:t>
            </w:r>
            <w:r>
              <w:rPr>
                <w:sz w:val="24"/>
              </w:rPr>
              <w:t>средњорочни</w:t>
            </w:r>
            <w:r>
              <w:rPr>
                <w:spacing w:val="14"/>
                <w:sz w:val="24"/>
              </w:rPr>
              <w:t xml:space="preserve"> </w:t>
            </w:r>
            <w:r>
              <w:rPr>
                <w:sz w:val="24"/>
              </w:rPr>
              <w:t>план</w:t>
            </w:r>
            <w:r>
              <w:rPr>
                <w:spacing w:val="-57"/>
                <w:sz w:val="24"/>
              </w:rPr>
              <w:t xml:space="preserve"> </w:t>
            </w:r>
            <w:r>
              <w:rPr>
                <w:sz w:val="24"/>
              </w:rPr>
              <w:t>институције</w:t>
            </w:r>
            <w:r>
              <w:rPr>
                <w:spacing w:val="1"/>
                <w:sz w:val="24"/>
              </w:rPr>
              <w:t xml:space="preserve"> </w:t>
            </w:r>
            <w:r>
              <w:rPr>
                <w:sz w:val="24"/>
              </w:rPr>
              <w:t>и</w:t>
            </w:r>
            <w:r>
              <w:rPr>
                <w:spacing w:val="2"/>
                <w:sz w:val="24"/>
              </w:rPr>
              <w:t xml:space="preserve"> </w:t>
            </w:r>
            <w:r>
              <w:rPr>
                <w:sz w:val="24"/>
              </w:rPr>
              <w:t>објављен</w:t>
            </w:r>
            <w:r>
              <w:rPr>
                <w:spacing w:val="2"/>
                <w:sz w:val="24"/>
              </w:rPr>
              <w:t xml:space="preserve"> </w:t>
            </w:r>
            <w:r>
              <w:rPr>
                <w:sz w:val="24"/>
              </w:rPr>
              <w:t>на</w:t>
            </w:r>
            <w:r>
              <w:rPr>
                <w:spacing w:val="1"/>
                <w:sz w:val="24"/>
              </w:rPr>
              <w:t xml:space="preserve"> </w:t>
            </w:r>
            <w:r w:rsidR="00812BCE">
              <w:rPr>
                <w:sz w:val="24"/>
                <w:lang w:val="sr-Cyrl-RS"/>
              </w:rPr>
              <w:t>интернет</w:t>
            </w:r>
          </w:p>
          <w:p w:rsidR="00070AF5" w:rsidRDefault="006A11DC">
            <w:pPr>
              <w:pStyle w:val="TableParagraph"/>
              <w:spacing w:line="255" w:lineRule="exact"/>
              <w:ind w:left="108"/>
              <w:rPr>
                <w:sz w:val="24"/>
              </w:rPr>
            </w:pPr>
            <w:r>
              <w:rPr>
                <w:sz w:val="24"/>
              </w:rPr>
              <w:t>страници</w:t>
            </w:r>
            <w:r>
              <w:rPr>
                <w:spacing w:val="-4"/>
                <w:sz w:val="24"/>
              </w:rPr>
              <w:t xml:space="preserve"> </w:t>
            </w:r>
            <w:r>
              <w:rPr>
                <w:sz w:val="24"/>
              </w:rPr>
              <w:t>институције?</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616"/>
        </w:trPr>
        <w:tc>
          <w:tcPr>
            <w:tcW w:w="712" w:type="dxa"/>
            <w:tcBorders>
              <w:left w:val="single" w:sz="4" w:space="0" w:color="000009"/>
              <w:right w:val="single" w:sz="4" w:space="0" w:color="000009"/>
            </w:tcBorders>
          </w:tcPr>
          <w:p w:rsidR="00070AF5" w:rsidRDefault="006A11DC">
            <w:pPr>
              <w:pStyle w:val="TableParagraph"/>
              <w:spacing w:before="30"/>
              <w:ind w:right="273"/>
              <w:jc w:val="right"/>
              <w:rPr>
                <w:sz w:val="24"/>
              </w:rPr>
            </w:pPr>
            <w:r>
              <w:rPr>
                <w:sz w:val="24"/>
              </w:rPr>
              <w:t>8)</w:t>
            </w:r>
          </w:p>
        </w:tc>
        <w:tc>
          <w:tcPr>
            <w:tcW w:w="3281" w:type="dxa"/>
            <w:tcBorders>
              <w:left w:val="single" w:sz="4" w:space="0" w:color="000009"/>
              <w:right w:val="single" w:sz="4" w:space="0" w:color="000009"/>
            </w:tcBorders>
          </w:tcPr>
          <w:p w:rsidR="00070AF5" w:rsidRDefault="006A11DC">
            <w:pPr>
              <w:pStyle w:val="TableParagraph"/>
              <w:spacing w:before="30"/>
              <w:ind w:left="108" w:right="90"/>
              <w:rPr>
                <w:sz w:val="24"/>
              </w:rPr>
            </w:pPr>
            <w:r>
              <w:rPr>
                <w:sz w:val="24"/>
              </w:rPr>
              <w:t>Да</w:t>
            </w:r>
            <w:r>
              <w:rPr>
                <w:spacing w:val="27"/>
                <w:sz w:val="24"/>
              </w:rPr>
              <w:t xml:space="preserve"> </w:t>
            </w:r>
            <w:r>
              <w:rPr>
                <w:sz w:val="24"/>
              </w:rPr>
              <w:t>ли</w:t>
            </w:r>
            <w:r>
              <w:rPr>
                <w:spacing w:val="28"/>
                <w:sz w:val="24"/>
              </w:rPr>
              <w:t xml:space="preserve"> </w:t>
            </w:r>
            <w:r>
              <w:rPr>
                <w:sz w:val="24"/>
              </w:rPr>
              <w:t>имате</w:t>
            </w:r>
            <w:r>
              <w:rPr>
                <w:spacing w:val="27"/>
                <w:sz w:val="24"/>
              </w:rPr>
              <w:t xml:space="preserve"> </w:t>
            </w:r>
            <w:r>
              <w:rPr>
                <w:sz w:val="24"/>
              </w:rPr>
              <w:t>интерну</w:t>
            </w:r>
            <w:r>
              <w:rPr>
                <w:spacing w:val="28"/>
                <w:sz w:val="24"/>
              </w:rPr>
              <w:t xml:space="preserve"> </w:t>
            </w:r>
            <w:r>
              <w:rPr>
                <w:sz w:val="24"/>
              </w:rPr>
              <w:t>процедуру</w:t>
            </w:r>
            <w:r>
              <w:rPr>
                <w:spacing w:val="27"/>
                <w:sz w:val="24"/>
              </w:rPr>
              <w:t xml:space="preserve"> </w:t>
            </w:r>
            <w:r>
              <w:rPr>
                <w:sz w:val="24"/>
              </w:rPr>
              <w:t>за</w:t>
            </w:r>
            <w:r>
              <w:rPr>
                <w:spacing w:val="-57"/>
                <w:sz w:val="24"/>
              </w:rPr>
              <w:t xml:space="preserve"> </w:t>
            </w:r>
            <w:r w:rsidR="00812BCE">
              <w:rPr>
                <w:spacing w:val="-57"/>
                <w:sz w:val="24"/>
                <w:lang w:val="sr-Cyrl-RS"/>
              </w:rPr>
              <w:t xml:space="preserve">     </w:t>
            </w:r>
            <w:r>
              <w:rPr>
                <w:sz w:val="24"/>
              </w:rPr>
              <w:t>израду</w:t>
            </w:r>
            <w:r>
              <w:rPr>
                <w:spacing w:val="-3"/>
                <w:sz w:val="24"/>
              </w:rPr>
              <w:t xml:space="preserve"> </w:t>
            </w:r>
            <w:r>
              <w:rPr>
                <w:sz w:val="24"/>
              </w:rPr>
              <w:t>средњорочног плана?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273"/>
              <w:jc w:val="right"/>
              <w:rPr>
                <w:sz w:val="24"/>
              </w:rPr>
            </w:pPr>
            <w:r>
              <w:rPr>
                <w:sz w:val="24"/>
              </w:rPr>
              <w:t>9)</w:t>
            </w:r>
          </w:p>
        </w:tc>
        <w:tc>
          <w:tcPr>
            <w:tcW w:w="3281" w:type="dxa"/>
            <w:tcBorders>
              <w:left w:val="single" w:sz="4" w:space="0" w:color="000009"/>
              <w:right w:val="single" w:sz="4" w:space="0" w:color="000009"/>
            </w:tcBorders>
          </w:tcPr>
          <w:p w:rsidR="00070AF5" w:rsidRDefault="006A11DC" w:rsidP="00812BCE">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процедуром</w:t>
            </w:r>
            <w:r>
              <w:rPr>
                <w:spacing w:val="1"/>
                <w:sz w:val="24"/>
              </w:rPr>
              <w:t xml:space="preserve"> </w:t>
            </w:r>
            <w:r>
              <w:rPr>
                <w:sz w:val="24"/>
              </w:rPr>
              <w:t>одређена</w:t>
            </w:r>
            <w:r>
              <w:rPr>
                <w:spacing w:val="1"/>
                <w:sz w:val="24"/>
              </w:rPr>
              <w:t xml:space="preserve"> </w:t>
            </w:r>
            <w:r>
              <w:rPr>
                <w:sz w:val="24"/>
              </w:rPr>
              <w:t>организациона</w:t>
            </w:r>
            <w:r>
              <w:rPr>
                <w:spacing w:val="1"/>
                <w:sz w:val="24"/>
              </w:rPr>
              <w:t xml:space="preserve"> </w:t>
            </w:r>
            <w:r>
              <w:rPr>
                <w:sz w:val="24"/>
              </w:rPr>
              <w:t>јединица/</w:t>
            </w:r>
            <w:r w:rsidR="008829A1">
              <w:rPr>
                <w:sz w:val="24"/>
                <w:lang w:val="sr-Cyrl-RS"/>
              </w:rPr>
              <w:t xml:space="preserve">лице </w:t>
            </w:r>
            <w:r>
              <w:rPr>
                <w:sz w:val="24"/>
              </w:rPr>
              <w:t>одговорн</w:t>
            </w:r>
            <w:r w:rsidR="008829A1">
              <w:rPr>
                <w:sz w:val="24"/>
                <w:lang w:val="sr-Cyrl-RS"/>
              </w:rPr>
              <w:t>о</w:t>
            </w:r>
            <w:r>
              <w:rPr>
                <w:spacing w:val="8"/>
                <w:sz w:val="24"/>
              </w:rPr>
              <w:t xml:space="preserve"> </w:t>
            </w:r>
            <w:r>
              <w:rPr>
                <w:sz w:val="24"/>
              </w:rPr>
              <w:t>за</w:t>
            </w:r>
            <w:r>
              <w:rPr>
                <w:spacing w:val="9"/>
                <w:sz w:val="24"/>
              </w:rPr>
              <w:t xml:space="preserve"> </w:t>
            </w:r>
            <w:r>
              <w:rPr>
                <w:sz w:val="24"/>
              </w:rPr>
              <w:t>координацију</w:t>
            </w:r>
            <w:r>
              <w:rPr>
                <w:spacing w:val="9"/>
                <w:sz w:val="24"/>
              </w:rPr>
              <w:t xml:space="preserve"> </w:t>
            </w:r>
            <w:r>
              <w:rPr>
                <w:sz w:val="24"/>
              </w:rPr>
              <w:t>и</w:t>
            </w:r>
            <w:r>
              <w:rPr>
                <w:spacing w:val="8"/>
                <w:sz w:val="24"/>
              </w:rPr>
              <w:t xml:space="preserve"> </w:t>
            </w:r>
            <w:r>
              <w:rPr>
                <w:sz w:val="24"/>
              </w:rPr>
              <w:t>развој</w:t>
            </w:r>
            <w:r w:rsidR="00812BCE">
              <w:rPr>
                <w:sz w:val="24"/>
                <w:lang w:val="sr-Cyrl-RS"/>
              </w:rPr>
              <w:t xml:space="preserve"> </w:t>
            </w:r>
            <w:r>
              <w:rPr>
                <w:sz w:val="24"/>
              </w:rPr>
              <w:t>средњорочног</w:t>
            </w:r>
            <w:r>
              <w:rPr>
                <w:spacing w:val="-7"/>
                <w:sz w:val="24"/>
              </w:rPr>
              <w:t xml:space="preserve"> </w:t>
            </w:r>
            <w:r>
              <w:rPr>
                <w:sz w:val="24"/>
              </w:rPr>
              <w:t>плана?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213"/>
              <w:jc w:val="right"/>
              <w:rPr>
                <w:sz w:val="24"/>
              </w:rPr>
            </w:pPr>
            <w:r>
              <w:rPr>
                <w:sz w:val="24"/>
              </w:rPr>
              <w:t>10)</w:t>
            </w:r>
          </w:p>
        </w:tc>
        <w:tc>
          <w:tcPr>
            <w:tcW w:w="3281" w:type="dxa"/>
            <w:tcBorders>
              <w:left w:val="single" w:sz="4" w:space="0" w:color="000009"/>
              <w:right w:val="single" w:sz="4" w:space="0" w:color="000009"/>
            </w:tcBorders>
          </w:tcPr>
          <w:p w:rsidR="00070AF5" w:rsidRDefault="006A11DC" w:rsidP="00F620C8">
            <w:pPr>
              <w:pStyle w:val="TableParagraph"/>
              <w:ind w:left="108" w:right="96"/>
              <w:rPr>
                <w:sz w:val="24"/>
              </w:rPr>
            </w:pPr>
            <w:r>
              <w:rPr>
                <w:sz w:val="24"/>
              </w:rPr>
              <w:t>Да ли је процедуром регулисано да</w:t>
            </w:r>
            <w:r>
              <w:rPr>
                <w:spacing w:val="1"/>
                <w:sz w:val="24"/>
              </w:rPr>
              <w:t xml:space="preserve"> </w:t>
            </w:r>
            <w:r>
              <w:rPr>
                <w:sz w:val="24"/>
              </w:rPr>
              <w:t>су</w:t>
            </w:r>
            <w:r>
              <w:rPr>
                <w:spacing w:val="1"/>
                <w:sz w:val="24"/>
              </w:rPr>
              <w:t xml:space="preserve"> </w:t>
            </w:r>
            <w:r>
              <w:rPr>
                <w:sz w:val="24"/>
              </w:rPr>
              <w:t>организационе</w:t>
            </w:r>
            <w:r>
              <w:rPr>
                <w:spacing w:val="1"/>
                <w:sz w:val="24"/>
              </w:rPr>
              <w:t xml:space="preserve"> </w:t>
            </w:r>
            <w:r>
              <w:rPr>
                <w:sz w:val="24"/>
              </w:rPr>
              <w:t>јединице</w:t>
            </w:r>
            <w:r>
              <w:rPr>
                <w:spacing w:val="1"/>
                <w:sz w:val="24"/>
              </w:rPr>
              <w:t xml:space="preserve"> </w:t>
            </w:r>
            <w:r>
              <w:rPr>
                <w:sz w:val="24"/>
              </w:rPr>
              <w:t>нивоа</w:t>
            </w:r>
            <w:r>
              <w:rPr>
                <w:spacing w:val="1"/>
                <w:sz w:val="24"/>
              </w:rPr>
              <w:t xml:space="preserve"> </w:t>
            </w:r>
            <w:r>
              <w:rPr>
                <w:sz w:val="24"/>
              </w:rPr>
              <w:t>управе/сектора</w:t>
            </w:r>
            <w:r>
              <w:rPr>
                <w:spacing w:val="49"/>
                <w:sz w:val="24"/>
              </w:rPr>
              <w:t xml:space="preserve"> </w:t>
            </w:r>
            <w:r>
              <w:rPr>
                <w:sz w:val="24"/>
              </w:rPr>
              <w:t>укључене</w:t>
            </w:r>
            <w:r>
              <w:rPr>
                <w:spacing w:val="52"/>
                <w:sz w:val="24"/>
              </w:rPr>
              <w:t xml:space="preserve"> </w:t>
            </w:r>
            <w:r>
              <w:rPr>
                <w:sz w:val="24"/>
              </w:rPr>
              <w:t>у</w:t>
            </w:r>
            <w:r>
              <w:rPr>
                <w:spacing w:val="49"/>
                <w:sz w:val="24"/>
              </w:rPr>
              <w:t xml:space="preserve"> </w:t>
            </w:r>
            <w:r>
              <w:rPr>
                <w:sz w:val="24"/>
              </w:rPr>
              <w:t>израду</w:t>
            </w:r>
          </w:p>
          <w:p w:rsidR="00070AF5" w:rsidRDefault="006A11DC" w:rsidP="00F620C8">
            <w:pPr>
              <w:pStyle w:val="TableParagraph"/>
              <w:spacing w:line="255" w:lineRule="exact"/>
              <w:ind w:left="108"/>
              <w:rPr>
                <w:sz w:val="24"/>
              </w:rPr>
            </w:pPr>
            <w:r>
              <w:rPr>
                <w:sz w:val="24"/>
              </w:rPr>
              <w:t>средњорочног</w:t>
            </w:r>
            <w:r>
              <w:rPr>
                <w:spacing w:val="-7"/>
                <w:sz w:val="24"/>
              </w:rPr>
              <w:t xml:space="preserve"> </w:t>
            </w:r>
            <w:r>
              <w:rPr>
                <w:sz w:val="24"/>
              </w:rPr>
              <w:t>плана?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615"/>
        </w:trPr>
        <w:tc>
          <w:tcPr>
            <w:tcW w:w="712" w:type="dxa"/>
            <w:tcBorders>
              <w:left w:val="single" w:sz="4" w:space="0" w:color="000009"/>
              <w:right w:val="single" w:sz="4" w:space="0" w:color="000009"/>
            </w:tcBorders>
          </w:tcPr>
          <w:p w:rsidR="00070AF5" w:rsidRDefault="006A11DC">
            <w:pPr>
              <w:pStyle w:val="TableParagraph"/>
              <w:spacing w:before="30"/>
              <w:ind w:right="219"/>
              <w:jc w:val="right"/>
              <w:rPr>
                <w:sz w:val="24"/>
              </w:rPr>
            </w:pPr>
            <w:r>
              <w:rPr>
                <w:sz w:val="24"/>
              </w:rPr>
              <w:t>11)</w:t>
            </w:r>
          </w:p>
        </w:tc>
        <w:tc>
          <w:tcPr>
            <w:tcW w:w="3281" w:type="dxa"/>
            <w:tcBorders>
              <w:left w:val="single" w:sz="4" w:space="0" w:color="000009"/>
              <w:right w:val="single" w:sz="4" w:space="0" w:color="000009"/>
            </w:tcBorders>
          </w:tcPr>
          <w:p w:rsidR="00070AF5" w:rsidRDefault="006A11DC">
            <w:pPr>
              <w:pStyle w:val="TableParagraph"/>
              <w:spacing w:before="30"/>
              <w:ind w:left="108" w:right="90"/>
              <w:rPr>
                <w:sz w:val="24"/>
              </w:rPr>
            </w:pPr>
            <w:r>
              <w:rPr>
                <w:sz w:val="24"/>
              </w:rPr>
              <w:t>Да</w:t>
            </w:r>
            <w:r>
              <w:rPr>
                <w:spacing w:val="29"/>
                <w:sz w:val="24"/>
              </w:rPr>
              <w:t xml:space="preserve"> </w:t>
            </w:r>
            <w:r>
              <w:rPr>
                <w:sz w:val="24"/>
              </w:rPr>
              <w:t>ли</w:t>
            </w:r>
            <w:r>
              <w:rPr>
                <w:spacing w:val="32"/>
                <w:sz w:val="24"/>
              </w:rPr>
              <w:t xml:space="preserve"> </w:t>
            </w:r>
            <w:r>
              <w:rPr>
                <w:sz w:val="24"/>
              </w:rPr>
              <w:t>средњорочни</w:t>
            </w:r>
            <w:r>
              <w:rPr>
                <w:spacing w:val="32"/>
                <w:sz w:val="24"/>
              </w:rPr>
              <w:t xml:space="preserve"> </w:t>
            </w:r>
            <w:r>
              <w:rPr>
                <w:sz w:val="24"/>
              </w:rPr>
              <w:t>план</w:t>
            </w:r>
            <w:r>
              <w:rPr>
                <w:spacing w:val="32"/>
                <w:sz w:val="24"/>
              </w:rPr>
              <w:t xml:space="preserve"> </w:t>
            </w:r>
            <w:r>
              <w:rPr>
                <w:sz w:val="24"/>
              </w:rPr>
              <w:t>укључује</w:t>
            </w:r>
            <w:r>
              <w:rPr>
                <w:spacing w:val="-57"/>
                <w:sz w:val="24"/>
              </w:rPr>
              <w:t xml:space="preserve"> </w:t>
            </w:r>
            <w:r w:rsidR="00F620C8">
              <w:rPr>
                <w:spacing w:val="-57"/>
                <w:sz w:val="24"/>
                <w:lang w:val="sr-Cyrl-RS"/>
              </w:rPr>
              <w:t xml:space="preserve">          </w:t>
            </w:r>
            <w:r>
              <w:rPr>
                <w:sz w:val="24"/>
              </w:rPr>
              <w:t>процјену и</w:t>
            </w:r>
            <w:r>
              <w:rPr>
                <w:spacing w:val="-2"/>
                <w:sz w:val="24"/>
              </w:rPr>
              <w:t xml:space="preserve"> </w:t>
            </w:r>
            <w:r>
              <w:rPr>
                <w:sz w:val="24"/>
              </w:rPr>
              <w:t>праћење ризика?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right="213"/>
              <w:jc w:val="right"/>
              <w:rPr>
                <w:sz w:val="24"/>
              </w:rPr>
            </w:pPr>
            <w:r>
              <w:rPr>
                <w:sz w:val="24"/>
              </w:rPr>
              <w:t>12)</w:t>
            </w:r>
          </w:p>
        </w:tc>
        <w:tc>
          <w:tcPr>
            <w:tcW w:w="3281" w:type="dxa"/>
            <w:tcBorders>
              <w:left w:val="single" w:sz="4" w:space="0" w:color="000009"/>
              <w:right w:val="single" w:sz="4" w:space="0" w:color="000009"/>
            </w:tcBorders>
          </w:tcPr>
          <w:p w:rsidR="00070AF5" w:rsidRDefault="006A11DC" w:rsidP="003E5EDD">
            <w:pPr>
              <w:pStyle w:val="TableParagraph"/>
              <w:ind w:left="108" w:right="97"/>
              <w:rPr>
                <w:sz w:val="24"/>
              </w:rPr>
            </w:pPr>
            <w:r>
              <w:rPr>
                <w:sz w:val="24"/>
              </w:rPr>
              <w:t>Да ли се циљеви и активности из</w:t>
            </w:r>
            <w:r>
              <w:rPr>
                <w:spacing w:val="1"/>
                <w:sz w:val="24"/>
              </w:rPr>
              <w:t xml:space="preserve"> </w:t>
            </w:r>
            <w:r>
              <w:rPr>
                <w:sz w:val="24"/>
              </w:rPr>
              <w:t>средњорочнх</w:t>
            </w:r>
            <w:r>
              <w:rPr>
                <w:spacing w:val="1"/>
                <w:sz w:val="24"/>
              </w:rPr>
              <w:t xml:space="preserve"> </w:t>
            </w:r>
            <w:r>
              <w:rPr>
                <w:sz w:val="24"/>
              </w:rPr>
              <w:t>планова</w:t>
            </w:r>
            <w:r>
              <w:rPr>
                <w:spacing w:val="1"/>
                <w:sz w:val="24"/>
              </w:rPr>
              <w:t xml:space="preserve"> </w:t>
            </w:r>
            <w:r>
              <w:rPr>
                <w:sz w:val="24"/>
              </w:rPr>
              <w:t>реализују</w:t>
            </w:r>
            <w:r w:rsidR="00664A9B">
              <w:rPr>
                <w:sz w:val="24"/>
                <w:lang w:val="sr-Cyrl-RS"/>
              </w:rPr>
              <w:t xml:space="preserve"> </w:t>
            </w:r>
            <w:r w:rsidR="003E5EDD">
              <w:rPr>
                <w:sz w:val="24"/>
                <w:lang w:val="sr-Cyrl-RS"/>
              </w:rPr>
              <w:t xml:space="preserve"> </w:t>
            </w:r>
            <w:r>
              <w:rPr>
                <w:spacing w:val="-57"/>
                <w:sz w:val="24"/>
              </w:rPr>
              <w:t xml:space="preserve"> </w:t>
            </w:r>
            <w:r>
              <w:rPr>
                <w:sz w:val="24"/>
              </w:rPr>
              <w:t>према</w:t>
            </w:r>
            <w:r>
              <w:rPr>
                <w:spacing w:val="1"/>
                <w:sz w:val="24"/>
              </w:rPr>
              <w:t xml:space="preserve"> </w:t>
            </w:r>
            <w:r>
              <w:rPr>
                <w:sz w:val="24"/>
              </w:rPr>
              <w:t>планираној</w:t>
            </w:r>
            <w:r>
              <w:rPr>
                <w:spacing w:val="1"/>
                <w:sz w:val="24"/>
              </w:rPr>
              <w:t xml:space="preserve"> </w:t>
            </w:r>
            <w:r>
              <w:rPr>
                <w:sz w:val="24"/>
              </w:rPr>
              <w:t>динамици</w:t>
            </w:r>
            <w:r>
              <w:rPr>
                <w:spacing w:val="1"/>
                <w:sz w:val="24"/>
              </w:rPr>
              <w:t xml:space="preserve"> </w:t>
            </w:r>
            <w:r>
              <w:rPr>
                <w:sz w:val="24"/>
              </w:rPr>
              <w:t>и</w:t>
            </w:r>
            <w:r>
              <w:rPr>
                <w:spacing w:val="-57"/>
                <w:sz w:val="24"/>
              </w:rPr>
              <w:t xml:space="preserve"> </w:t>
            </w:r>
            <w:r>
              <w:rPr>
                <w:sz w:val="24"/>
              </w:rPr>
              <w:t>наведите</w:t>
            </w:r>
            <w:r>
              <w:rPr>
                <w:spacing w:val="33"/>
                <w:sz w:val="24"/>
              </w:rPr>
              <w:t xml:space="preserve"> </w:t>
            </w:r>
            <w:r>
              <w:rPr>
                <w:sz w:val="24"/>
              </w:rPr>
              <w:t>проценат</w:t>
            </w:r>
            <w:r>
              <w:rPr>
                <w:spacing w:val="34"/>
                <w:sz w:val="24"/>
              </w:rPr>
              <w:t xml:space="preserve"> </w:t>
            </w:r>
            <w:r>
              <w:rPr>
                <w:sz w:val="24"/>
              </w:rPr>
              <w:t>реализованих</w:t>
            </w:r>
          </w:p>
          <w:p w:rsidR="00070AF5" w:rsidRDefault="006A11DC" w:rsidP="003E5EDD">
            <w:pPr>
              <w:pStyle w:val="TableParagraph"/>
              <w:spacing w:line="270" w:lineRule="atLeast"/>
              <w:ind w:left="108" w:right="101"/>
              <w:rPr>
                <w:sz w:val="24"/>
              </w:rPr>
            </w:pPr>
            <w:r>
              <w:rPr>
                <w:sz w:val="24"/>
              </w:rPr>
              <w:t>активности</w:t>
            </w:r>
            <w:r>
              <w:rPr>
                <w:spacing w:val="1"/>
                <w:sz w:val="24"/>
              </w:rPr>
              <w:t xml:space="preserve"> </w:t>
            </w:r>
            <w:r>
              <w:rPr>
                <w:sz w:val="24"/>
              </w:rPr>
              <w:t>у</w:t>
            </w:r>
            <w:r>
              <w:rPr>
                <w:spacing w:val="1"/>
                <w:sz w:val="24"/>
              </w:rPr>
              <w:t xml:space="preserve"> </w:t>
            </w:r>
            <w:r>
              <w:rPr>
                <w:sz w:val="24"/>
              </w:rPr>
              <w:t>2023.</w:t>
            </w:r>
            <w:r>
              <w:rPr>
                <w:spacing w:val="1"/>
                <w:sz w:val="24"/>
              </w:rPr>
              <w:t xml:space="preserve"> </w:t>
            </w:r>
            <w:r>
              <w:rPr>
                <w:sz w:val="24"/>
              </w:rPr>
              <w:t>у</w:t>
            </w:r>
            <w:r>
              <w:rPr>
                <w:spacing w:val="1"/>
                <w:sz w:val="24"/>
              </w:rPr>
              <w:t xml:space="preserve"> </w:t>
            </w:r>
            <w:r>
              <w:rPr>
                <w:sz w:val="24"/>
              </w:rPr>
              <w:t>односу</w:t>
            </w:r>
            <w:r>
              <w:rPr>
                <w:spacing w:val="1"/>
                <w:sz w:val="24"/>
              </w:rPr>
              <w:t xml:space="preserve"> </w:t>
            </w:r>
            <w:r>
              <w:rPr>
                <w:sz w:val="24"/>
              </w:rPr>
              <w:t>на</w:t>
            </w:r>
            <w:r>
              <w:rPr>
                <w:spacing w:val="1"/>
                <w:sz w:val="24"/>
              </w:rPr>
              <w:t xml:space="preserve"> </w:t>
            </w:r>
            <w:r>
              <w:rPr>
                <w:sz w:val="24"/>
              </w:rPr>
              <w:t>план?</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817"/>
        </w:trPr>
        <w:tc>
          <w:tcPr>
            <w:tcW w:w="712" w:type="dxa"/>
            <w:tcBorders>
              <w:left w:val="single" w:sz="4" w:space="0" w:color="000009"/>
              <w:right w:val="single" w:sz="4" w:space="0" w:color="000009"/>
            </w:tcBorders>
          </w:tcPr>
          <w:p w:rsidR="00070AF5" w:rsidRDefault="006A11DC">
            <w:pPr>
              <w:pStyle w:val="TableParagraph"/>
              <w:spacing w:before="129"/>
              <w:ind w:right="213"/>
              <w:jc w:val="right"/>
              <w:rPr>
                <w:sz w:val="24"/>
              </w:rPr>
            </w:pPr>
            <w:r>
              <w:rPr>
                <w:sz w:val="24"/>
              </w:rPr>
              <w:t>13)</w:t>
            </w:r>
          </w:p>
        </w:tc>
        <w:tc>
          <w:tcPr>
            <w:tcW w:w="3281" w:type="dxa"/>
            <w:tcBorders>
              <w:left w:val="single" w:sz="4" w:space="0" w:color="000009"/>
              <w:right w:val="single" w:sz="4" w:space="0" w:color="000009"/>
            </w:tcBorders>
          </w:tcPr>
          <w:p w:rsidR="00070AF5" w:rsidRDefault="006A11DC">
            <w:pPr>
              <w:pStyle w:val="TableParagraph"/>
              <w:tabs>
                <w:tab w:val="left" w:pos="658"/>
                <w:tab w:val="left" w:pos="1187"/>
                <w:tab w:val="left" w:pos="1688"/>
                <w:tab w:val="left" w:pos="2747"/>
              </w:tabs>
              <w:ind w:left="108" w:right="100"/>
              <w:rPr>
                <w:sz w:val="24"/>
              </w:rPr>
            </w:pPr>
            <w:r>
              <w:rPr>
                <w:sz w:val="24"/>
              </w:rPr>
              <w:t>Да</w:t>
            </w:r>
            <w:r>
              <w:rPr>
                <w:sz w:val="24"/>
              </w:rPr>
              <w:tab/>
              <w:t>ли</w:t>
            </w:r>
            <w:r>
              <w:rPr>
                <w:sz w:val="24"/>
              </w:rPr>
              <w:tab/>
              <w:t>су</w:t>
            </w:r>
            <w:r>
              <w:rPr>
                <w:sz w:val="24"/>
              </w:rPr>
              <w:tab/>
              <w:t>циљеви</w:t>
            </w:r>
            <w:r w:rsidR="003E5EDD">
              <w:rPr>
                <w:sz w:val="24"/>
                <w:lang w:val="sr-Cyrl-RS"/>
              </w:rPr>
              <w:t xml:space="preserve"> </w:t>
            </w:r>
            <w:r>
              <w:rPr>
                <w:spacing w:val="-2"/>
                <w:sz w:val="24"/>
              </w:rPr>
              <w:t>буџетских</w:t>
            </w:r>
            <w:r w:rsidR="003E5EDD">
              <w:rPr>
                <w:spacing w:val="-2"/>
                <w:sz w:val="24"/>
                <w:lang w:val="sr-Cyrl-RS"/>
              </w:rPr>
              <w:t xml:space="preserve"> </w:t>
            </w:r>
            <w:r w:rsidR="00664A9B">
              <w:rPr>
                <w:spacing w:val="-2"/>
                <w:sz w:val="24"/>
                <w:lang w:val="sr-Cyrl-RS"/>
              </w:rPr>
              <w:t xml:space="preserve"> </w:t>
            </w:r>
            <w:r>
              <w:rPr>
                <w:spacing w:val="-57"/>
                <w:sz w:val="24"/>
              </w:rPr>
              <w:t xml:space="preserve"> </w:t>
            </w:r>
            <w:r>
              <w:rPr>
                <w:sz w:val="24"/>
              </w:rPr>
              <w:t>програма</w:t>
            </w:r>
            <w:r>
              <w:rPr>
                <w:spacing w:val="2"/>
                <w:sz w:val="24"/>
              </w:rPr>
              <w:t xml:space="preserve"> </w:t>
            </w:r>
            <w:r>
              <w:rPr>
                <w:sz w:val="24"/>
              </w:rPr>
              <w:t>повезани</w:t>
            </w:r>
            <w:r>
              <w:rPr>
                <w:spacing w:val="3"/>
                <w:sz w:val="24"/>
              </w:rPr>
              <w:t xml:space="preserve"> </w:t>
            </w:r>
            <w:r>
              <w:rPr>
                <w:sz w:val="24"/>
              </w:rPr>
              <w:t>са</w:t>
            </w:r>
            <w:r>
              <w:rPr>
                <w:spacing w:val="2"/>
                <w:sz w:val="24"/>
              </w:rPr>
              <w:t xml:space="preserve"> </w:t>
            </w:r>
            <w:r>
              <w:rPr>
                <w:sz w:val="24"/>
              </w:rPr>
              <w:t>циљевима</w:t>
            </w:r>
          </w:p>
          <w:p w:rsidR="00070AF5" w:rsidRDefault="006A11DC">
            <w:pPr>
              <w:pStyle w:val="TableParagraph"/>
              <w:spacing w:line="255" w:lineRule="exact"/>
              <w:ind w:left="108"/>
              <w:rPr>
                <w:sz w:val="24"/>
              </w:rPr>
            </w:pPr>
            <w:r>
              <w:rPr>
                <w:sz w:val="24"/>
              </w:rPr>
              <w:t>средњорочног</w:t>
            </w:r>
            <w:r>
              <w:rPr>
                <w:spacing w:val="-7"/>
                <w:sz w:val="24"/>
              </w:rPr>
              <w:t xml:space="preserve"> </w:t>
            </w:r>
            <w:r>
              <w:rPr>
                <w:sz w:val="24"/>
              </w:rPr>
              <w:t>плана?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right="213"/>
              <w:jc w:val="right"/>
              <w:rPr>
                <w:sz w:val="24"/>
              </w:rPr>
            </w:pPr>
            <w:r>
              <w:rPr>
                <w:sz w:val="24"/>
              </w:rPr>
              <w:t>15)</w:t>
            </w:r>
          </w:p>
        </w:tc>
        <w:tc>
          <w:tcPr>
            <w:tcW w:w="3281" w:type="dxa"/>
            <w:tcBorders>
              <w:left w:val="single" w:sz="4" w:space="0" w:color="000009"/>
              <w:right w:val="single" w:sz="4" w:space="0" w:color="000009"/>
            </w:tcBorders>
          </w:tcPr>
          <w:p w:rsidR="00070AF5" w:rsidRDefault="006A11DC" w:rsidP="008C6562">
            <w:pPr>
              <w:pStyle w:val="TableParagraph"/>
              <w:tabs>
                <w:tab w:val="left" w:pos="2283"/>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усвојен</w:t>
            </w:r>
            <w:r>
              <w:rPr>
                <w:spacing w:val="1"/>
                <w:sz w:val="24"/>
              </w:rPr>
              <w:t xml:space="preserve"> </w:t>
            </w:r>
            <w:r>
              <w:rPr>
                <w:sz w:val="24"/>
              </w:rPr>
              <w:t>годишњи</w:t>
            </w:r>
            <w:r>
              <w:rPr>
                <w:spacing w:val="1"/>
                <w:sz w:val="24"/>
              </w:rPr>
              <w:t xml:space="preserve"> </w:t>
            </w:r>
            <w:r>
              <w:rPr>
                <w:sz w:val="24"/>
              </w:rPr>
              <w:t>програм рада који садржи циљеве и</w:t>
            </w:r>
            <w:r>
              <w:rPr>
                <w:spacing w:val="-57"/>
                <w:sz w:val="24"/>
              </w:rPr>
              <w:t xml:space="preserve"> </w:t>
            </w:r>
            <w:r w:rsidR="008C6562">
              <w:rPr>
                <w:sz w:val="24"/>
              </w:rPr>
              <w:t xml:space="preserve">активности, </w:t>
            </w:r>
            <w:r>
              <w:rPr>
                <w:spacing w:val="-1"/>
                <w:sz w:val="24"/>
              </w:rPr>
              <w:t>организационе</w:t>
            </w:r>
            <w:r>
              <w:rPr>
                <w:spacing w:val="-58"/>
                <w:sz w:val="24"/>
              </w:rPr>
              <w:t xml:space="preserve"> </w:t>
            </w:r>
            <w:r w:rsidR="008C6562">
              <w:rPr>
                <w:spacing w:val="-58"/>
                <w:sz w:val="24"/>
                <w:lang w:val="sr-Cyrl-RS"/>
              </w:rPr>
              <w:t xml:space="preserve">            </w:t>
            </w:r>
            <w:r>
              <w:rPr>
                <w:sz w:val="24"/>
              </w:rPr>
              <w:t>јединице задужене за спровођење и</w:t>
            </w:r>
            <w:r>
              <w:rPr>
                <w:spacing w:val="-57"/>
                <w:sz w:val="24"/>
              </w:rPr>
              <w:t xml:space="preserve"> </w:t>
            </w:r>
            <w:r>
              <w:rPr>
                <w:sz w:val="24"/>
              </w:rPr>
              <w:t>процјену</w:t>
            </w:r>
            <w:r>
              <w:rPr>
                <w:spacing w:val="53"/>
                <w:sz w:val="24"/>
              </w:rPr>
              <w:t xml:space="preserve"> </w:t>
            </w:r>
            <w:r>
              <w:rPr>
                <w:sz w:val="24"/>
              </w:rPr>
              <w:t>финансијских</w:t>
            </w:r>
            <w:r>
              <w:rPr>
                <w:spacing w:val="53"/>
                <w:sz w:val="24"/>
              </w:rPr>
              <w:t xml:space="preserve"> </w:t>
            </w:r>
            <w:r>
              <w:rPr>
                <w:sz w:val="24"/>
              </w:rPr>
              <w:t>средстава</w:t>
            </w:r>
          </w:p>
          <w:p w:rsidR="00070AF5" w:rsidRDefault="006A11DC" w:rsidP="008C6562">
            <w:pPr>
              <w:pStyle w:val="TableParagraph"/>
              <w:spacing w:line="255" w:lineRule="exact"/>
              <w:ind w:left="108"/>
              <w:rPr>
                <w:sz w:val="24"/>
              </w:rPr>
            </w:pPr>
            <w:r>
              <w:rPr>
                <w:sz w:val="24"/>
              </w:rPr>
              <w:t>за</w:t>
            </w:r>
            <w:r>
              <w:rPr>
                <w:spacing w:val="-1"/>
                <w:sz w:val="24"/>
              </w:rPr>
              <w:t xml:space="preserve"> </w:t>
            </w:r>
            <w:r>
              <w:rPr>
                <w:sz w:val="24"/>
              </w:rPr>
              <w:t>реализацију</w:t>
            </w:r>
            <w:r>
              <w:rPr>
                <w:spacing w:val="-1"/>
                <w:sz w:val="24"/>
              </w:rPr>
              <w:t xml:space="preserve"> </w:t>
            </w:r>
            <w:r>
              <w:rPr>
                <w:sz w:val="24"/>
              </w:rPr>
              <w:t>активности?</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6A11DC">
            <w:pPr>
              <w:pStyle w:val="TableParagraph"/>
              <w:ind w:left="166"/>
              <w:rPr>
                <w:sz w:val="24"/>
              </w:rPr>
            </w:pPr>
            <w:r>
              <w:rPr>
                <w:sz w:val="24"/>
              </w:rPr>
              <w:t>16)</w:t>
            </w:r>
          </w:p>
        </w:tc>
        <w:tc>
          <w:tcPr>
            <w:tcW w:w="3281" w:type="dxa"/>
            <w:tcBorders>
              <w:left w:val="single" w:sz="4" w:space="0" w:color="000009"/>
              <w:right w:val="single" w:sz="4" w:space="0" w:color="000009"/>
            </w:tcBorders>
          </w:tcPr>
          <w:p w:rsidR="00070AF5" w:rsidRDefault="006A11DC" w:rsidP="008C6562">
            <w:pPr>
              <w:pStyle w:val="TableParagraph"/>
              <w:ind w:left="108" w:right="96"/>
              <w:rPr>
                <w:sz w:val="24"/>
              </w:rPr>
            </w:pPr>
            <w:r>
              <w:rPr>
                <w:sz w:val="24"/>
              </w:rPr>
              <w:t>Да ли је годишњи извјештај о раду</w:t>
            </w:r>
            <w:r>
              <w:rPr>
                <w:spacing w:val="1"/>
                <w:sz w:val="24"/>
              </w:rPr>
              <w:t xml:space="preserve"> </w:t>
            </w:r>
            <w:r>
              <w:rPr>
                <w:sz w:val="24"/>
              </w:rPr>
              <w:t>институције сачињен и достављен</w:t>
            </w:r>
            <w:r>
              <w:rPr>
                <w:spacing w:val="1"/>
                <w:sz w:val="24"/>
              </w:rPr>
              <w:t xml:space="preserve"> </w:t>
            </w:r>
            <w:r>
              <w:rPr>
                <w:sz w:val="24"/>
              </w:rPr>
              <w:t>Савјету министара БиХ или другој</w:t>
            </w:r>
            <w:r>
              <w:rPr>
                <w:spacing w:val="1"/>
                <w:sz w:val="24"/>
              </w:rPr>
              <w:t xml:space="preserve"> </w:t>
            </w:r>
            <w:r>
              <w:rPr>
                <w:sz w:val="24"/>
              </w:rPr>
              <w:t>надлежној</w:t>
            </w:r>
            <w:r>
              <w:rPr>
                <w:spacing w:val="-6"/>
                <w:sz w:val="24"/>
              </w:rPr>
              <w:t xml:space="preserve"> </w:t>
            </w:r>
            <w:r>
              <w:rPr>
                <w:sz w:val="24"/>
              </w:rPr>
              <w:t>институцији</w:t>
            </w:r>
            <w:r>
              <w:rPr>
                <w:spacing w:val="-6"/>
                <w:sz w:val="24"/>
              </w:rPr>
              <w:t xml:space="preserve"> </w:t>
            </w:r>
            <w:r>
              <w:rPr>
                <w:sz w:val="24"/>
              </w:rPr>
              <w:t>у</w:t>
            </w:r>
            <w:r>
              <w:rPr>
                <w:spacing w:val="-8"/>
                <w:sz w:val="24"/>
              </w:rPr>
              <w:t xml:space="preserve"> </w:t>
            </w:r>
            <w:r>
              <w:rPr>
                <w:sz w:val="24"/>
              </w:rPr>
              <w:t>законском</w:t>
            </w:r>
            <w:r>
              <w:rPr>
                <w:spacing w:val="-58"/>
                <w:sz w:val="24"/>
              </w:rPr>
              <w:t xml:space="preserve"> </w:t>
            </w:r>
            <w:r w:rsidR="00674578">
              <w:rPr>
                <w:spacing w:val="-58"/>
                <w:sz w:val="24"/>
                <w:lang w:val="sr-Cyrl-RS"/>
              </w:rPr>
              <w:t xml:space="preserve">               </w:t>
            </w:r>
            <w:r>
              <w:rPr>
                <w:sz w:val="24"/>
              </w:rPr>
              <w:t>року</w:t>
            </w:r>
            <w:r>
              <w:rPr>
                <w:spacing w:val="1"/>
                <w:sz w:val="24"/>
              </w:rPr>
              <w:t xml:space="preserve"> </w:t>
            </w:r>
            <w:r>
              <w:rPr>
                <w:sz w:val="24"/>
              </w:rPr>
              <w:t>и</w:t>
            </w:r>
            <w:r>
              <w:rPr>
                <w:spacing w:val="1"/>
                <w:sz w:val="24"/>
              </w:rPr>
              <w:t xml:space="preserve"> </w:t>
            </w:r>
            <w:r>
              <w:rPr>
                <w:sz w:val="24"/>
              </w:rPr>
              <w:t>наведите</w:t>
            </w:r>
            <w:r>
              <w:rPr>
                <w:spacing w:val="1"/>
                <w:sz w:val="24"/>
              </w:rPr>
              <w:t xml:space="preserve"> </w:t>
            </w:r>
            <w:r>
              <w:rPr>
                <w:sz w:val="24"/>
              </w:rPr>
              <w:t>у</w:t>
            </w:r>
            <w:r>
              <w:rPr>
                <w:spacing w:val="1"/>
                <w:sz w:val="24"/>
              </w:rPr>
              <w:t xml:space="preserve"> </w:t>
            </w:r>
            <w:r>
              <w:rPr>
                <w:sz w:val="24"/>
              </w:rPr>
              <w:t>којем</w:t>
            </w:r>
            <w:r>
              <w:rPr>
                <w:spacing w:val="61"/>
                <w:sz w:val="24"/>
              </w:rPr>
              <w:t xml:space="preserve"> </w:t>
            </w:r>
            <w:r>
              <w:rPr>
                <w:sz w:val="24"/>
              </w:rPr>
              <w:t>су</w:t>
            </w:r>
            <w:r>
              <w:rPr>
                <w:spacing w:val="1"/>
                <w:sz w:val="24"/>
              </w:rPr>
              <w:t xml:space="preserve"> </w:t>
            </w:r>
            <w:r>
              <w:rPr>
                <w:sz w:val="24"/>
              </w:rPr>
              <w:t>проценту</w:t>
            </w:r>
            <w:r>
              <w:rPr>
                <w:spacing w:val="19"/>
                <w:sz w:val="24"/>
              </w:rPr>
              <w:t xml:space="preserve"> </w:t>
            </w:r>
            <w:r>
              <w:rPr>
                <w:sz w:val="24"/>
              </w:rPr>
              <w:t>реализоване</w:t>
            </w:r>
            <w:r>
              <w:rPr>
                <w:spacing w:val="20"/>
                <w:sz w:val="24"/>
              </w:rPr>
              <w:t xml:space="preserve"> </w:t>
            </w:r>
            <w:r>
              <w:rPr>
                <w:sz w:val="24"/>
              </w:rPr>
              <w:t>планиране</w:t>
            </w:r>
            <w:r w:rsidR="008C6562">
              <w:rPr>
                <w:sz w:val="24"/>
                <w:lang w:val="sr-Cyrl-RS"/>
              </w:rPr>
              <w:t xml:space="preserve"> </w:t>
            </w:r>
            <w:r>
              <w:rPr>
                <w:sz w:val="24"/>
              </w:rPr>
              <w:t>активности ?</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17)</w:t>
            </w:r>
          </w:p>
        </w:tc>
        <w:tc>
          <w:tcPr>
            <w:tcW w:w="3281" w:type="dxa"/>
            <w:tcBorders>
              <w:left w:val="single" w:sz="4" w:space="0" w:color="000009"/>
              <w:right w:val="single" w:sz="4" w:space="0" w:color="000009"/>
            </w:tcBorders>
          </w:tcPr>
          <w:p w:rsidR="00070AF5" w:rsidRDefault="006A11DC" w:rsidP="00A54167">
            <w:pPr>
              <w:pStyle w:val="TableParagraph"/>
              <w:spacing w:line="272" w:lineRule="exact"/>
              <w:ind w:left="108"/>
              <w:rPr>
                <w:sz w:val="24"/>
              </w:rPr>
            </w:pPr>
            <w:r>
              <w:rPr>
                <w:sz w:val="24"/>
              </w:rPr>
              <w:t>Да</w:t>
            </w:r>
            <w:r>
              <w:rPr>
                <w:spacing w:val="41"/>
                <w:sz w:val="24"/>
              </w:rPr>
              <w:t xml:space="preserve"> </w:t>
            </w:r>
            <w:r>
              <w:rPr>
                <w:sz w:val="24"/>
              </w:rPr>
              <w:t>ли</w:t>
            </w:r>
            <w:r>
              <w:rPr>
                <w:spacing w:val="41"/>
                <w:sz w:val="24"/>
              </w:rPr>
              <w:t xml:space="preserve"> </w:t>
            </w:r>
            <w:r>
              <w:rPr>
                <w:sz w:val="24"/>
              </w:rPr>
              <w:t>све</w:t>
            </w:r>
            <w:r>
              <w:rPr>
                <w:spacing w:val="40"/>
                <w:sz w:val="24"/>
              </w:rPr>
              <w:t xml:space="preserve"> </w:t>
            </w:r>
            <w:r>
              <w:rPr>
                <w:sz w:val="24"/>
              </w:rPr>
              <w:t>организационе</w:t>
            </w:r>
            <w:r>
              <w:rPr>
                <w:spacing w:val="40"/>
                <w:sz w:val="24"/>
              </w:rPr>
              <w:t xml:space="preserve"> </w:t>
            </w:r>
            <w:r>
              <w:rPr>
                <w:sz w:val="24"/>
              </w:rPr>
              <w:t>јединице</w:t>
            </w:r>
            <w:r w:rsidR="00A54167">
              <w:rPr>
                <w:sz w:val="24"/>
                <w:lang w:val="sr-Cyrl-RS"/>
              </w:rPr>
              <w:t xml:space="preserve"> </w:t>
            </w:r>
            <w:r>
              <w:rPr>
                <w:sz w:val="24"/>
              </w:rPr>
              <w:t>учествују</w:t>
            </w:r>
            <w:r>
              <w:rPr>
                <w:spacing w:val="1"/>
                <w:sz w:val="24"/>
              </w:rPr>
              <w:t xml:space="preserve"> </w:t>
            </w:r>
            <w:r>
              <w:rPr>
                <w:sz w:val="24"/>
              </w:rPr>
              <w:t>у</w:t>
            </w:r>
            <w:r>
              <w:rPr>
                <w:spacing w:val="1"/>
                <w:sz w:val="24"/>
              </w:rPr>
              <w:t xml:space="preserve"> </w:t>
            </w:r>
            <w:r>
              <w:rPr>
                <w:sz w:val="24"/>
              </w:rPr>
              <w:t>припреми</w:t>
            </w:r>
            <w:r>
              <w:rPr>
                <w:spacing w:val="1"/>
                <w:sz w:val="24"/>
              </w:rPr>
              <w:t xml:space="preserve"> </w:t>
            </w:r>
            <w:r>
              <w:rPr>
                <w:sz w:val="24"/>
              </w:rPr>
              <w:t>буџетског</w:t>
            </w:r>
            <w:r w:rsidR="008C6562">
              <w:rPr>
                <w:sz w:val="24"/>
                <w:lang w:val="sr-Cyrl-RS"/>
              </w:rPr>
              <w:t xml:space="preserve"> </w:t>
            </w:r>
            <w:r>
              <w:rPr>
                <w:spacing w:val="-57"/>
                <w:sz w:val="24"/>
              </w:rPr>
              <w:t xml:space="preserve"> </w:t>
            </w:r>
            <w:r>
              <w:rPr>
                <w:sz w:val="24"/>
              </w:rPr>
              <w:t>захтјева?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0"/>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9" w:line="271" w:lineRule="exact"/>
              <w:ind w:left="108"/>
              <w:rPr>
                <w:sz w:val="24"/>
              </w:rPr>
            </w:pPr>
            <w:r>
              <w:rPr>
                <w:sz w:val="24"/>
              </w:rPr>
              <w:t>Руковођење</w:t>
            </w:r>
            <w:r>
              <w:rPr>
                <w:spacing w:val="-7"/>
                <w:sz w:val="24"/>
              </w:rPr>
              <w:t xml:space="preserve"> </w:t>
            </w:r>
            <w:r>
              <w:rPr>
                <w:sz w:val="24"/>
              </w:rPr>
              <w:t>и</w:t>
            </w:r>
            <w:r>
              <w:rPr>
                <w:spacing w:val="-6"/>
                <w:sz w:val="24"/>
              </w:rPr>
              <w:t xml:space="preserve"> </w:t>
            </w:r>
            <w:r>
              <w:rPr>
                <w:sz w:val="24"/>
              </w:rPr>
              <w:t>стил</w:t>
            </w:r>
            <w:r>
              <w:rPr>
                <w:spacing w:val="-6"/>
                <w:sz w:val="24"/>
              </w:rPr>
              <w:t xml:space="preserve"> </w:t>
            </w:r>
            <w:r>
              <w:rPr>
                <w:sz w:val="24"/>
              </w:rPr>
              <w:t>управљања</w:t>
            </w:r>
          </w:p>
        </w:tc>
      </w:tr>
      <w:tr w:rsidR="00070AF5" w:rsidTr="009F5E96">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left="166"/>
              <w:rPr>
                <w:sz w:val="24"/>
              </w:rPr>
            </w:pPr>
            <w:r>
              <w:rPr>
                <w:sz w:val="24"/>
              </w:rPr>
              <w:t>18)</w:t>
            </w:r>
          </w:p>
        </w:tc>
        <w:tc>
          <w:tcPr>
            <w:tcW w:w="3281"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одржава</w:t>
            </w:r>
            <w:r>
              <w:rPr>
                <w:spacing w:val="1"/>
                <w:sz w:val="24"/>
              </w:rPr>
              <w:t xml:space="preserve"> </w:t>
            </w:r>
            <w:r>
              <w:rPr>
                <w:sz w:val="24"/>
              </w:rPr>
              <w:t>колегијум</w:t>
            </w:r>
            <w:r>
              <w:rPr>
                <w:spacing w:val="1"/>
                <w:sz w:val="24"/>
              </w:rPr>
              <w:t xml:space="preserve"> </w:t>
            </w:r>
            <w:r>
              <w:rPr>
                <w:sz w:val="24"/>
              </w:rPr>
              <w:t>највишег</w:t>
            </w:r>
            <w:r>
              <w:rPr>
                <w:spacing w:val="1"/>
                <w:sz w:val="24"/>
              </w:rPr>
              <w:t xml:space="preserve"> </w:t>
            </w:r>
            <w:r>
              <w:rPr>
                <w:sz w:val="24"/>
              </w:rPr>
              <w:t>нивоа</w:t>
            </w:r>
            <w:r>
              <w:rPr>
                <w:spacing w:val="1"/>
                <w:sz w:val="24"/>
              </w:rPr>
              <w:t xml:space="preserve"> </w:t>
            </w:r>
            <w:r>
              <w:rPr>
                <w:sz w:val="24"/>
              </w:rPr>
              <w:t>управљања</w:t>
            </w:r>
            <w:r>
              <w:rPr>
                <w:spacing w:val="61"/>
                <w:sz w:val="24"/>
              </w:rPr>
              <w:t xml:space="preserve"> </w:t>
            </w:r>
            <w:r>
              <w:rPr>
                <w:sz w:val="24"/>
              </w:rPr>
              <w:t>на</w:t>
            </w:r>
            <w:r>
              <w:rPr>
                <w:spacing w:val="-57"/>
                <w:sz w:val="24"/>
              </w:rPr>
              <w:t xml:space="preserve"> </w:t>
            </w:r>
            <w:r>
              <w:rPr>
                <w:sz w:val="24"/>
              </w:rPr>
              <w:t>којем</w:t>
            </w:r>
            <w:r>
              <w:rPr>
                <w:spacing w:val="1"/>
                <w:sz w:val="24"/>
              </w:rPr>
              <w:t xml:space="preserve"> </w:t>
            </w:r>
            <w:r>
              <w:rPr>
                <w:sz w:val="24"/>
              </w:rPr>
              <w:t>c</w:t>
            </w:r>
            <w:r w:rsidR="00B72C78">
              <w:rPr>
                <w:sz w:val="24"/>
              </w:rPr>
              <w:t>е</w:t>
            </w:r>
            <w:r>
              <w:rPr>
                <w:spacing w:val="1"/>
                <w:sz w:val="24"/>
              </w:rPr>
              <w:t xml:space="preserve"> </w:t>
            </w:r>
            <w:r>
              <w:rPr>
                <w:sz w:val="24"/>
              </w:rPr>
              <w:t>расправљ</w:t>
            </w:r>
            <w:r w:rsidR="00B72C78">
              <w:rPr>
                <w:sz w:val="24"/>
              </w:rPr>
              <w:t>а</w:t>
            </w:r>
            <w:r>
              <w:rPr>
                <w:spacing w:val="1"/>
                <w:sz w:val="24"/>
              </w:rPr>
              <w:t xml:space="preserve"> </w:t>
            </w:r>
            <w:r w:rsidR="00B72C78">
              <w:rPr>
                <w:sz w:val="24"/>
              </w:rPr>
              <w:t>о</w:t>
            </w:r>
            <w:r>
              <w:rPr>
                <w:spacing w:val="1"/>
                <w:sz w:val="24"/>
              </w:rPr>
              <w:t xml:space="preserve"> </w:t>
            </w:r>
            <w:r>
              <w:rPr>
                <w:sz w:val="24"/>
              </w:rPr>
              <w:t>нацртy</w:t>
            </w:r>
            <w:r>
              <w:rPr>
                <w:spacing w:val="-57"/>
                <w:sz w:val="24"/>
              </w:rPr>
              <w:t xml:space="preserve"> </w:t>
            </w:r>
            <w:r>
              <w:rPr>
                <w:sz w:val="24"/>
              </w:rPr>
              <w:t>средњорочног плана институције и</w:t>
            </w:r>
            <w:r>
              <w:rPr>
                <w:spacing w:val="1"/>
                <w:sz w:val="24"/>
              </w:rPr>
              <w:t xml:space="preserve"> </w:t>
            </w:r>
            <w:r>
              <w:rPr>
                <w:sz w:val="24"/>
              </w:rPr>
              <w:t>годишњег</w:t>
            </w:r>
            <w:r>
              <w:rPr>
                <w:spacing w:val="50"/>
                <w:sz w:val="24"/>
              </w:rPr>
              <w:t xml:space="preserve"> </w:t>
            </w:r>
            <w:r>
              <w:rPr>
                <w:sz w:val="24"/>
              </w:rPr>
              <w:t>програма</w:t>
            </w:r>
            <w:r>
              <w:rPr>
                <w:spacing w:val="50"/>
                <w:sz w:val="24"/>
              </w:rPr>
              <w:t xml:space="preserve"> </w:t>
            </w:r>
            <w:r>
              <w:rPr>
                <w:sz w:val="24"/>
              </w:rPr>
              <w:t>рада</w:t>
            </w:r>
            <w:r>
              <w:rPr>
                <w:spacing w:val="52"/>
                <w:sz w:val="24"/>
              </w:rPr>
              <w:t xml:space="preserve"> </w:t>
            </w:r>
            <w:r>
              <w:rPr>
                <w:sz w:val="24"/>
              </w:rPr>
              <w:t>прије</w:t>
            </w:r>
          </w:p>
          <w:p w:rsidR="00070AF5" w:rsidRDefault="006A11DC">
            <w:pPr>
              <w:pStyle w:val="TableParagraph"/>
              <w:spacing w:line="255" w:lineRule="exact"/>
              <w:ind w:left="108"/>
              <w:rPr>
                <w:sz w:val="24"/>
              </w:rPr>
            </w:pPr>
            <w:r>
              <w:rPr>
                <w:sz w:val="24"/>
              </w:rPr>
              <w:t>усвајања?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674578">
        <w:trPr>
          <w:trHeight w:val="552"/>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6A11DC">
            <w:pPr>
              <w:pStyle w:val="TableParagraph"/>
              <w:spacing w:before="226"/>
              <w:ind w:left="166"/>
              <w:rPr>
                <w:sz w:val="24"/>
              </w:rPr>
            </w:pPr>
            <w:r>
              <w:rPr>
                <w:sz w:val="24"/>
              </w:rPr>
              <w:t>19)</w:t>
            </w:r>
          </w:p>
        </w:tc>
        <w:tc>
          <w:tcPr>
            <w:tcW w:w="3281" w:type="dxa"/>
            <w:tcBorders>
              <w:left w:val="single" w:sz="4" w:space="0" w:color="000009"/>
              <w:right w:val="single" w:sz="4" w:space="0" w:color="000009"/>
            </w:tcBorders>
          </w:tcPr>
          <w:p w:rsidR="00674578" w:rsidRDefault="006A11DC" w:rsidP="00674578">
            <w:pPr>
              <w:pStyle w:val="TableParagraph"/>
              <w:ind w:left="108" w:right="95"/>
              <w:rPr>
                <w:spacing w:val="1"/>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одржава</w:t>
            </w:r>
            <w:r>
              <w:rPr>
                <w:spacing w:val="1"/>
                <w:sz w:val="24"/>
              </w:rPr>
              <w:t xml:space="preserve"> </w:t>
            </w:r>
            <w:r>
              <w:rPr>
                <w:sz w:val="24"/>
              </w:rPr>
              <w:t>колегијум</w:t>
            </w:r>
            <w:r>
              <w:rPr>
                <w:spacing w:val="1"/>
                <w:sz w:val="24"/>
              </w:rPr>
              <w:t xml:space="preserve"> </w:t>
            </w:r>
            <w:r>
              <w:rPr>
                <w:sz w:val="24"/>
              </w:rPr>
              <w:t>највишег</w:t>
            </w:r>
            <w:r>
              <w:rPr>
                <w:spacing w:val="1"/>
                <w:sz w:val="24"/>
              </w:rPr>
              <w:t xml:space="preserve"> </w:t>
            </w:r>
            <w:r>
              <w:rPr>
                <w:sz w:val="24"/>
              </w:rPr>
              <w:t>нивоа</w:t>
            </w:r>
            <w:r>
              <w:rPr>
                <w:spacing w:val="1"/>
                <w:sz w:val="24"/>
              </w:rPr>
              <w:t xml:space="preserve"> </w:t>
            </w:r>
            <w:r>
              <w:rPr>
                <w:sz w:val="24"/>
              </w:rPr>
              <w:t>управљања</w:t>
            </w:r>
            <w:r>
              <w:rPr>
                <w:spacing w:val="61"/>
                <w:sz w:val="24"/>
              </w:rPr>
              <w:t xml:space="preserve"> </w:t>
            </w:r>
            <w:r>
              <w:rPr>
                <w:sz w:val="24"/>
              </w:rPr>
              <w:t>на</w:t>
            </w:r>
            <w:r w:rsidR="00664A9B">
              <w:rPr>
                <w:sz w:val="24"/>
                <w:lang w:val="sr-Cyrl-RS"/>
              </w:rPr>
              <w:t xml:space="preserve"> </w:t>
            </w:r>
            <w:r>
              <w:rPr>
                <w:spacing w:val="-57"/>
                <w:sz w:val="24"/>
              </w:rPr>
              <w:t xml:space="preserve"> </w:t>
            </w:r>
            <w:r>
              <w:rPr>
                <w:sz w:val="24"/>
              </w:rPr>
              <w:t>којем</w:t>
            </w:r>
            <w:r w:rsidR="00664A9B">
              <w:rPr>
                <w:sz w:val="24"/>
                <w:lang w:val="sr-Cyrl-RS"/>
              </w:rPr>
              <w:t xml:space="preserve"> </w:t>
            </w:r>
            <w:r>
              <w:rPr>
                <w:sz w:val="24"/>
              </w:rPr>
              <w:t xml:space="preserve"> cе расправљ</w:t>
            </w:r>
            <w:r w:rsidR="00B72C78">
              <w:rPr>
                <w:sz w:val="24"/>
              </w:rPr>
              <w:t>а</w:t>
            </w:r>
            <w:r>
              <w:rPr>
                <w:sz w:val="24"/>
              </w:rPr>
              <w:t xml:space="preserve"> </w:t>
            </w:r>
            <w:r w:rsidR="00B72C78">
              <w:rPr>
                <w:sz w:val="24"/>
              </w:rPr>
              <w:t>о</w:t>
            </w:r>
            <w:r>
              <w:rPr>
                <w:sz w:val="24"/>
              </w:rPr>
              <w:t xml:space="preserve"> извјештајy о</w:t>
            </w:r>
            <w:r>
              <w:rPr>
                <w:spacing w:val="1"/>
                <w:sz w:val="24"/>
              </w:rPr>
              <w:t xml:space="preserve"> </w:t>
            </w:r>
            <w:r>
              <w:rPr>
                <w:sz w:val="24"/>
              </w:rPr>
              <w:t>реализацији</w:t>
            </w:r>
            <w:r>
              <w:rPr>
                <w:spacing w:val="1"/>
                <w:sz w:val="24"/>
              </w:rPr>
              <w:t xml:space="preserve"> </w:t>
            </w:r>
            <w:r>
              <w:rPr>
                <w:sz w:val="24"/>
              </w:rPr>
              <w:t>средњорочног</w:t>
            </w:r>
            <w:r>
              <w:rPr>
                <w:spacing w:val="1"/>
                <w:sz w:val="24"/>
              </w:rPr>
              <w:t xml:space="preserve"> </w:t>
            </w:r>
            <w:r>
              <w:rPr>
                <w:sz w:val="24"/>
              </w:rPr>
              <w:t>и</w:t>
            </w:r>
            <w:r w:rsidR="00674578">
              <w:rPr>
                <w:sz w:val="24"/>
                <w:lang w:val="sr-Cyrl-RS"/>
              </w:rPr>
              <w:t xml:space="preserve"> </w:t>
            </w:r>
            <w:r>
              <w:rPr>
                <w:spacing w:val="-57"/>
                <w:sz w:val="24"/>
              </w:rPr>
              <w:t xml:space="preserve"> </w:t>
            </w:r>
            <w:r>
              <w:rPr>
                <w:sz w:val="24"/>
              </w:rPr>
              <w:t>годишњег</w:t>
            </w:r>
            <w:r>
              <w:rPr>
                <w:spacing w:val="1"/>
                <w:sz w:val="24"/>
              </w:rPr>
              <w:t xml:space="preserve"> </w:t>
            </w:r>
            <w:r>
              <w:rPr>
                <w:sz w:val="24"/>
              </w:rPr>
              <w:t>програма</w:t>
            </w:r>
            <w:r>
              <w:rPr>
                <w:spacing w:val="1"/>
                <w:sz w:val="24"/>
              </w:rPr>
              <w:t xml:space="preserve"> </w:t>
            </w:r>
            <w:r>
              <w:rPr>
                <w:sz w:val="24"/>
              </w:rPr>
              <w:t>рада</w:t>
            </w:r>
            <w:r>
              <w:rPr>
                <w:spacing w:val="1"/>
                <w:sz w:val="24"/>
              </w:rPr>
              <w:t xml:space="preserve"> </w:t>
            </w:r>
            <w:r>
              <w:rPr>
                <w:sz w:val="24"/>
              </w:rPr>
              <w:t>прије</w:t>
            </w:r>
            <w:r>
              <w:rPr>
                <w:spacing w:val="1"/>
                <w:sz w:val="24"/>
              </w:rPr>
              <w:t xml:space="preserve"> </w:t>
            </w:r>
            <w:r>
              <w:rPr>
                <w:sz w:val="24"/>
              </w:rPr>
              <w:t>подношења</w:t>
            </w:r>
            <w:r>
              <w:rPr>
                <w:spacing w:val="15"/>
                <w:sz w:val="24"/>
              </w:rPr>
              <w:t xml:space="preserve"> </w:t>
            </w:r>
            <w:r>
              <w:rPr>
                <w:sz w:val="24"/>
              </w:rPr>
              <w:t>извјештаја</w:t>
            </w:r>
            <w:r>
              <w:rPr>
                <w:spacing w:val="15"/>
                <w:sz w:val="24"/>
              </w:rPr>
              <w:t xml:space="preserve"> </w:t>
            </w:r>
            <w:r>
              <w:rPr>
                <w:sz w:val="24"/>
              </w:rPr>
              <w:t>Савјету</w:t>
            </w:r>
            <w:r w:rsidR="00674578">
              <w:rPr>
                <w:sz w:val="24"/>
                <w:lang w:val="sr-Cyrl-RS"/>
              </w:rPr>
              <w:t xml:space="preserve"> </w:t>
            </w:r>
            <w:r>
              <w:rPr>
                <w:sz w:val="24"/>
              </w:rPr>
              <w:t>министара</w:t>
            </w:r>
            <w:r>
              <w:rPr>
                <w:spacing w:val="1"/>
                <w:sz w:val="24"/>
              </w:rPr>
              <w:t xml:space="preserve"> </w:t>
            </w:r>
            <w:r w:rsidR="006C7590">
              <w:rPr>
                <w:spacing w:val="1"/>
                <w:sz w:val="24"/>
                <w:lang w:val="sr-Cyrl-RS"/>
              </w:rPr>
              <w:t xml:space="preserve">БиХ </w:t>
            </w:r>
            <w:r>
              <w:rPr>
                <w:sz w:val="24"/>
              </w:rPr>
              <w:t>или</w:t>
            </w:r>
            <w:r>
              <w:rPr>
                <w:spacing w:val="1"/>
                <w:sz w:val="24"/>
              </w:rPr>
              <w:t xml:space="preserve"> </w:t>
            </w:r>
            <w:r>
              <w:rPr>
                <w:sz w:val="24"/>
              </w:rPr>
              <w:t>другој</w:t>
            </w:r>
            <w:r>
              <w:rPr>
                <w:spacing w:val="1"/>
                <w:sz w:val="24"/>
              </w:rPr>
              <w:t xml:space="preserve"> </w:t>
            </w:r>
            <w:r>
              <w:rPr>
                <w:sz w:val="24"/>
              </w:rPr>
              <w:t>надлежној</w:t>
            </w:r>
            <w:r>
              <w:rPr>
                <w:spacing w:val="1"/>
                <w:sz w:val="24"/>
              </w:rPr>
              <w:t xml:space="preserve"> </w:t>
            </w:r>
            <w:r w:rsidR="00664A9B">
              <w:rPr>
                <w:sz w:val="24"/>
              </w:rPr>
              <w:t>институцији?</w:t>
            </w:r>
          </w:p>
          <w:p w:rsidR="00674578" w:rsidRDefault="00674578" w:rsidP="00674578">
            <w:pPr>
              <w:pStyle w:val="TableParagraph"/>
              <w:ind w:left="108" w:right="95"/>
              <w:rPr>
                <w:spacing w:val="1"/>
                <w:sz w:val="24"/>
              </w:rPr>
            </w:pPr>
          </w:p>
          <w:p w:rsidR="00674578" w:rsidRDefault="00674578" w:rsidP="00674578">
            <w:pPr>
              <w:pStyle w:val="TableParagraph"/>
              <w:ind w:left="108" w:right="95"/>
              <w:rPr>
                <w:spacing w:val="1"/>
                <w:sz w:val="24"/>
              </w:rPr>
            </w:pPr>
          </w:p>
          <w:p w:rsidR="00070AF5" w:rsidRDefault="00070AF5" w:rsidP="00674578">
            <w:pPr>
              <w:pStyle w:val="TableParagraph"/>
              <w:ind w:left="108" w:right="95"/>
              <w:rPr>
                <w:sz w:val="24"/>
              </w:rPr>
            </w:pP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370"/>
        </w:trPr>
        <w:tc>
          <w:tcPr>
            <w:tcW w:w="712" w:type="dxa"/>
            <w:tcBorders>
              <w:left w:val="single" w:sz="4" w:space="0" w:color="000009"/>
              <w:right w:val="single" w:sz="4" w:space="0" w:color="000009"/>
            </w:tcBorders>
          </w:tcPr>
          <w:p w:rsidR="00070AF5" w:rsidRDefault="00070AF5">
            <w:pPr>
              <w:pStyle w:val="TableParagraph"/>
              <w:spacing w:before="3"/>
              <w:rPr>
                <w:b/>
                <w:sz w:val="35"/>
              </w:rPr>
            </w:pPr>
          </w:p>
          <w:p w:rsidR="00070AF5" w:rsidRDefault="006A11DC">
            <w:pPr>
              <w:pStyle w:val="TableParagraph"/>
              <w:ind w:left="166"/>
              <w:rPr>
                <w:sz w:val="24"/>
              </w:rPr>
            </w:pPr>
            <w:r>
              <w:rPr>
                <w:sz w:val="24"/>
              </w:rPr>
              <w:t>20)</w:t>
            </w:r>
          </w:p>
        </w:tc>
        <w:tc>
          <w:tcPr>
            <w:tcW w:w="3281" w:type="dxa"/>
            <w:tcBorders>
              <w:left w:val="single" w:sz="4" w:space="0" w:color="000009"/>
              <w:right w:val="single" w:sz="4" w:space="0" w:color="000009"/>
            </w:tcBorders>
          </w:tcPr>
          <w:p w:rsidR="00070AF5" w:rsidRDefault="006A11DC" w:rsidP="00BF3BCA">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одржава</w:t>
            </w:r>
            <w:r w:rsidR="00B72C78">
              <w:rPr>
                <w:sz w:val="24"/>
              </w:rPr>
              <w:t>ј</w:t>
            </w:r>
            <w:r>
              <w:rPr>
                <w:sz w:val="24"/>
              </w:rPr>
              <w:t>y</w:t>
            </w:r>
            <w:r>
              <w:rPr>
                <w:spacing w:val="1"/>
                <w:sz w:val="24"/>
              </w:rPr>
              <w:t xml:space="preserve"> </w:t>
            </w:r>
            <w:r>
              <w:rPr>
                <w:sz w:val="24"/>
              </w:rPr>
              <w:t>колегијуми</w:t>
            </w:r>
            <w:r>
              <w:rPr>
                <w:spacing w:val="-57"/>
                <w:sz w:val="24"/>
              </w:rPr>
              <w:t xml:space="preserve"> </w:t>
            </w:r>
            <w:r>
              <w:rPr>
                <w:sz w:val="24"/>
              </w:rPr>
              <w:t>највишег</w:t>
            </w:r>
            <w:r>
              <w:rPr>
                <w:spacing w:val="1"/>
                <w:sz w:val="24"/>
              </w:rPr>
              <w:t xml:space="preserve"> </w:t>
            </w:r>
            <w:r>
              <w:rPr>
                <w:sz w:val="24"/>
              </w:rPr>
              <w:t>нивоа</w:t>
            </w:r>
            <w:r>
              <w:rPr>
                <w:spacing w:val="1"/>
                <w:sz w:val="24"/>
              </w:rPr>
              <w:t xml:space="preserve"> </w:t>
            </w:r>
            <w:r>
              <w:rPr>
                <w:sz w:val="24"/>
              </w:rPr>
              <w:t>управљања</w:t>
            </w:r>
            <w:r>
              <w:rPr>
                <w:spacing w:val="1"/>
                <w:sz w:val="24"/>
              </w:rPr>
              <w:t xml:space="preserve"> </w:t>
            </w:r>
            <w:r>
              <w:rPr>
                <w:sz w:val="24"/>
              </w:rPr>
              <w:t>на</w:t>
            </w:r>
            <w:r>
              <w:rPr>
                <w:spacing w:val="-57"/>
                <w:sz w:val="24"/>
              </w:rPr>
              <w:t xml:space="preserve"> </w:t>
            </w:r>
            <w:r w:rsidR="00BF3BCA">
              <w:rPr>
                <w:spacing w:val="-57"/>
                <w:sz w:val="24"/>
                <w:lang w:val="sr-Cyrl-RS"/>
              </w:rPr>
              <w:t xml:space="preserve">     </w:t>
            </w:r>
            <w:r>
              <w:rPr>
                <w:sz w:val="24"/>
              </w:rPr>
              <w:t>којима</w:t>
            </w:r>
            <w:r>
              <w:rPr>
                <w:spacing w:val="39"/>
                <w:sz w:val="24"/>
              </w:rPr>
              <w:t xml:space="preserve"> </w:t>
            </w:r>
            <w:r>
              <w:rPr>
                <w:sz w:val="24"/>
              </w:rPr>
              <w:t>се</w:t>
            </w:r>
            <w:r>
              <w:rPr>
                <w:spacing w:val="39"/>
                <w:sz w:val="24"/>
              </w:rPr>
              <w:t xml:space="preserve"> </w:t>
            </w:r>
            <w:r>
              <w:rPr>
                <w:sz w:val="24"/>
              </w:rPr>
              <w:t>расправља</w:t>
            </w:r>
            <w:r>
              <w:rPr>
                <w:spacing w:val="39"/>
                <w:sz w:val="24"/>
              </w:rPr>
              <w:t xml:space="preserve"> </w:t>
            </w:r>
            <w:r>
              <w:rPr>
                <w:sz w:val="24"/>
              </w:rPr>
              <w:t>о</w:t>
            </w:r>
            <w:r>
              <w:rPr>
                <w:spacing w:val="39"/>
                <w:sz w:val="24"/>
              </w:rPr>
              <w:t xml:space="preserve"> </w:t>
            </w:r>
            <w:r>
              <w:rPr>
                <w:sz w:val="24"/>
              </w:rPr>
              <w:t>кључним</w:t>
            </w:r>
          </w:p>
          <w:p w:rsidR="00070AF5" w:rsidRDefault="006A11DC" w:rsidP="00BF3BCA">
            <w:pPr>
              <w:pStyle w:val="TableParagraph"/>
              <w:spacing w:line="270" w:lineRule="atLeast"/>
              <w:ind w:left="108" w:right="97"/>
              <w:rPr>
                <w:sz w:val="24"/>
              </w:rPr>
            </w:pPr>
            <w:r>
              <w:rPr>
                <w:sz w:val="24"/>
              </w:rPr>
              <w:t>ризицима</w:t>
            </w:r>
            <w:r>
              <w:rPr>
                <w:spacing w:val="1"/>
                <w:sz w:val="24"/>
              </w:rPr>
              <w:t xml:space="preserve"> </w:t>
            </w:r>
            <w:r>
              <w:rPr>
                <w:sz w:val="24"/>
              </w:rPr>
              <w:t>и</w:t>
            </w:r>
            <w:r>
              <w:rPr>
                <w:spacing w:val="1"/>
                <w:sz w:val="24"/>
              </w:rPr>
              <w:t xml:space="preserve"> </w:t>
            </w:r>
            <w:r>
              <w:rPr>
                <w:sz w:val="24"/>
              </w:rPr>
              <w:t>контролама</w:t>
            </w:r>
            <w:r>
              <w:rPr>
                <w:spacing w:val="1"/>
                <w:sz w:val="24"/>
              </w:rPr>
              <w:t xml:space="preserve"> </w:t>
            </w:r>
            <w:r>
              <w:rPr>
                <w:sz w:val="24"/>
              </w:rPr>
              <w:t>у</w:t>
            </w:r>
            <w:r>
              <w:rPr>
                <w:spacing w:val="1"/>
                <w:sz w:val="24"/>
              </w:rPr>
              <w:t xml:space="preserve"> </w:t>
            </w:r>
            <w:r>
              <w:rPr>
                <w:sz w:val="24"/>
              </w:rPr>
              <w:t>пословању?</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088"/>
        </w:trPr>
        <w:tc>
          <w:tcPr>
            <w:tcW w:w="712" w:type="dxa"/>
            <w:tcBorders>
              <w:left w:val="single" w:sz="4" w:space="0" w:color="000009"/>
              <w:right w:val="single" w:sz="4" w:space="0" w:color="000009"/>
            </w:tcBorders>
          </w:tcPr>
          <w:p w:rsidR="00070AF5" w:rsidRDefault="00070AF5">
            <w:pPr>
              <w:pStyle w:val="TableParagraph"/>
              <w:spacing w:before="9"/>
              <w:rPr>
                <w:b/>
              </w:rPr>
            </w:pPr>
          </w:p>
          <w:p w:rsidR="00070AF5" w:rsidRDefault="006A11DC">
            <w:pPr>
              <w:pStyle w:val="TableParagraph"/>
              <w:ind w:left="166"/>
              <w:rPr>
                <w:sz w:val="24"/>
              </w:rPr>
            </w:pPr>
            <w:r>
              <w:rPr>
                <w:sz w:val="24"/>
              </w:rPr>
              <w:t>21)</w:t>
            </w:r>
          </w:p>
        </w:tc>
        <w:tc>
          <w:tcPr>
            <w:tcW w:w="3281" w:type="dxa"/>
            <w:tcBorders>
              <w:left w:val="single" w:sz="4" w:space="0" w:color="000009"/>
              <w:right w:val="single" w:sz="4" w:space="0" w:color="000009"/>
            </w:tcBorders>
          </w:tcPr>
          <w:p w:rsidR="00BF3BCA" w:rsidRDefault="006A11DC" w:rsidP="00BF3BCA">
            <w:pPr>
              <w:pStyle w:val="TableParagraph"/>
              <w:tabs>
                <w:tab w:val="left" w:pos="1300"/>
                <w:tab w:val="left" w:pos="2155"/>
                <w:tab w:val="left" w:pos="3562"/>
              </w:tabs>
              <w:ind w:left="108" w:right="96"/>
              <w:rPr>
                <w:spacing w:val="-57"/>
                <w:sz w:val="24"/>
                <w:lang w:val="sr-Cyrl-RS"/>
              </w:rPr>
            </w:pPr>
            <w:r>
              <w:rPr>
                <w:sz w:val="24"/>
              </w:rPr>
              <w:t>Да</w:t>
            </w:r>
            <w:r>
              <w:rPr>
                <w:spacing w:val="6"/>
                <w:sz w:val="24"/>
              </w:rPr>
              <w:t xml:space="preserve"> </w:t>
            </w:r>
            <w:r>
              <w:rPr>
                <w:sz w:val="24"/>
              </w:rPr>
              <w:t>ли</w:t>
            </w:r>
            <w:r>
              <w:rPr>
                <w:spacing w:val="8"/>
                <w:sz w:val="24"/>
              </w:rPr>
              <w:t xml:space="preserve"> </w:t>
            </w:r>
            <w:r>
              <w:rPr>
                <w:sz w:val="24"/>
              </w:rPr>
              <w:t>се</w:t>
            </w:r>
            <w:r>
              <w:rPr>
                <w:spacing w:val="5"/>
                <w:sz w:val="24"/>
              </w:rPr>
              <w:t xml:space="preserve"> </w:t>
            </w:r>
            <w:r>
              <w:rPr>
                <w:sz w:val="24"/>
              </w:rPr>
              <w:t>одржавају</w:t>
            </w:r>
            <w:r>
              <w:rPr>
                <w:spacing w:val="8"/>
                <w:sz w:val="24"/>
              </w:rPr>
              <w:t xml:space="preserve"> </w:t>
            </w:r>
            <w:r>
              <w:rPr>
                <w:sz w:val="24"/>
              </w:rPr>
              <w:t>колегијуми</w:t>
            </w:r>
            <w:r>
              <w:rPr>
                <w:spacing w:val="-57"/>
                <w:sz w:val="24"/>
              </w:rPr>
              <w:t xml:space="preserve"> </w:t>
            </w:r>
            <w:r w:rsidR="00BF3BCA">
              <w:rPr>
                <w:spacing w:val="-57"/>
                <w:sz w:val="24"/>
                <w:lang w:val="sr-Cyrl-RS"/>
              </w:rPr>
              <w:t xml:space="preserve">          </w:t>
            </w:r>
          </w:p>
          <w:p w:rsidR="00070AF5" w:rsidRDefault="00BF3BCA" w:rsidP="00BF3BCA">
            <w:pPr>
              <w:pStyle w:val="TableParagraph"/>
              <w:tabs>
                <w:tab w:val="left" w:pos="1300"/>
                <w:tab w:val="left" w:pos="2155"/>
                <w:tab w:val="left" w:pos="3562"/>
              </w:tabs>
              <w:ind w:left="108" w:right="96"/>
              <w:rPr>
                <w:sz w:val="24"/>
              </w:rPr>
            </w:pPr>
            <w:r>
              <w:rPr>
                <w:sz w:val="24"/>
                <w:lang w:val="sr-Cyrl-RS"/>
              </w:rPr>
              <w:t>на</w:t>
            </w:r>
            <w:r w:rsidR="006A11DC">
              <w:rPr>
                <w:sz w:val="24"/>
              </w:rPr>
              <w:t>јвишег</w:t>
            </w:r>
            <w:r>
              <w:rPr>
                <w:sz w:val="24"/>
                <w:lang w:val="sr-Cyrl-RS"/>
              </w:rPr>
              <w:t xml:space="preserve"> </w:t>
            </w:r>
            <w:r>
              <w:rPr>
                <w:sz w:val="24"/>
              </w:rPr>
              <w:t xml:space="preserve">нивоа </w:t>
            </w:r>
            <w:r w:rsidR="006A11DC">
              <w:rPr>
                <w:sz w:val="24"/>
              </w:rPr>
              <w:t>управљања</w:t>
            </w:r>
            <w:r w:rsidR="006A11DC">
              <w:rPr>
                <w:sz w:val="24"/>
              </w:rPr>
              <w:tab/>
            </w:r>
            <w:r w:rsidR="006A11DC">
              <w:rPr>
                <w:spacing w:val="-2"/>
                <w:sz w:val="24"/>
              </w:rPr>
              <w:t>на</w:t>
            </w:r>
          </w:p>
          <w:p w:rsidR="00070AF5" w:rsidRDefault="006C7590" w:rsidP="00BF3BCA">
            <w:pPr>
              <w:pStyle w:val="TableParagraph"/>
              <w:tabs>
                <w:tab w:val="left" w:pos="1316"/>
                <w:tab w:val="left" w:pos="2063"/>
                <w:tab w:val="left" w:pos="3676"/>
              </w:tabs>
              <w:spacing w:line="270" w:lineRule="atLeast"/>
              <w:ind w:left="108" w:right="97"/>
              <w:rPr>
                <w:sz w:val="24"/>
              </w:rPr>
            </w:pPr>
            <w:r>
              <w:rPr>
                <w:sz w:val="24"/>
                <w:lang w:val="sr-Cyrl-RS"/>
              </w:rPr>
              <w:t>к</w:t>
            </w:r>
            <w:r w:rsidR="006A11DC">
              <w:rPr>
                <w:sz w:val="24"/>
              </w:rPr>
              <w:t>ојима</w:t>
            </w:r>
            <w:r>
              <w:rPr>
                <w:sz w:val="24"/>
                <w:lang w:val="sr-Cyrl-RS"/>
              </w:rPr>
              <w:t xml:space="preserve"> </w:t>
            </w:r>
            <w:r>
              <w:rPr>
                <w:sz w:val="24"/>
              </w:rPr>
              <w:t>се</w:t>
            </w:r>
            <w:r>
              <w:rPr>
                <w:sz w:val="24"/>
              </w:rPr>
              <w:tab/>
              <w:t>расправља о</w:t>
            </w:r>
            <w:r w:rsidR="006A11DC">
              <w:rPr>
                <w:spacing w:val="-57"/>
                <w:sz w:val="24"/>
              </w:rPr>
              <w:t xml:space="preserve"> </w:t>
            </w:r>
            <w:r w:rsidR="006A11DC">
              <w:rPr>
                <w:sz w:val="24"/>
              </w:rPr>
              <w:t>извјештајима</w:t>
            </w:r>
            <w:r w:rsidR="006A11DC">
              <w:rPr>
                <w:spacing w:val="-3"/>
                <w:sz w:val="24"/>
              </w:rPr>
              <w:t xml:space="preserve"> </w:t>
            </w:r>
            <w:r w:rsidR="006A11DC">
              <w:rPr>
                <w:sz w:val="24"/>
              </w:rPr>
              <w:t>о</w:t>
            </w:r>
            <w:r w:rsidR="006A11DC">
              <w:rPr>
                <w:spacing w:val="-3"/>
                <w:sz w:val="24"/>
              </w:rPr>
              <w:t xml:space="preserve"> </w:t>
            </w:r>
            <w:r w:rsidR="006A11DC">
              <w:rPr>
                <w:sz w:val="24"/>
              </w:rPr>
              <w:t>извршењу</w:t>
            </w:r>
            <w:r w:rsidR="006A11DC">
              <w:rPr>
                <w:spacing w:val="-3"/>
                <w:sz w:val="24"/>
              </w:rPr>
              <w:t xml:space="preserve"> </w:t>
            </w:r>
            <w:r w:rsidR="006A11DC">
              <w:rPr>
                <w:sz w:val="24"/>
              </w:rPr>
              <w:t>буџета?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600"/>
        </w:trPr>
        <w:tc>
          <w:tcPr>
            <w:tcW w:w="712" w:type="dxa"/>
            <w:tcBorders>
              <w:left w:val="single" w:sz="4" w:space="0" w:color="000009"/>
              <w:right w:val="single" w:sz="4" w:space="0" w:color="000009"/>
            </w:tcBorders>
          </w:tcPr>
          <w:p w:rsidR="00070AF5" w:rsidRDefault="006A11DC">
            <w:pPr>
              <w:pStyle w:val="TableParagraph"/>
              <w:spacing w:before="16"/>
              <w:ind w:left="166"/>
              <w:rPr>
                <w:sz w:val="24"/>
              </w:rPr>
            </w:pPr>
            <w:r>
              <w:rPr>
                <w:sz w:val="24"/>
              </w:rPr>
              <w:t>22)</w:t>
            </w:r>
          </w:p>
        </w:tc>
        <w:tc>
          <w:tcPr>
            <w:tcW w:w="3281" w:type="dxa"/>
            <w:tcBorders>
              <w:left w:val="single" w:sz="4" w:space="0" w:color="000009"/>
              <w:right w:val="single" w:sz="4" w:space="0" w:color="000009"/>
            </w:tcBorders>
          </w:tcPr>
          <w:p w:rsidR="00070AF5" w:rsidRDefault="00806E8E" w:rsidP="00806E8E">
            <w:pPr>
              <w:pStyle w:val="TableParagraph"/>
              <w:tabs>
                <w:tab w:val="left" w:pos="660"/>
                <w:tab w:val="left" w:pos="1189"/>
                <w:tab w:val="left" w:pos="2224"/>
                <w:tab w:val="left" w:pos="3579"/>
              </w:tabs>
              <w:spacing w:before="16"/>
              <w:ind w:left="108" w:right="97"/>
              <w:rPr>
                <w:sz w:val="24"/>
              </w:rPr>
            </w:pPr>
            <w:r>
              <w:rPr>
                <w:sz w:val="24"/>
              </w:rPr>
              <w:t>Да</w:t>
            </w:r>
            <w:r>
              <w:rPr>
                <w:sz w:val="24"/>
              </w:rPr>
              <w:tab/>
              <w:t>ли</w:t>
            </w:r>
            <w:r>
              <w:rPr>
                <w:sz w:val="24"/>
              </w:rPr>
              <w:tab/>
              <w:t xml:space="preserve">постоје </w:t>
            </w:r>
            <w:r w:rsidR="006A11DC">
              <w:rPr>
                <w:sz w:val="24"/>
              </w:rPr>
              <w:t>записници</w:t>
            </w:r>
            <w:r>
              <w:rPr>
                <w:sz w:val="24"/>
                <w:lang w:val="sr-Cyrl-RS"/>
              </w:rPr>
              <w:t xml:space="preserve"> </w:t>
            </w:r>
            <w:r w:rsidR="006A11DC">
              <w:rPr>
                <w:sz w:val="24"/>
              </w:rPr>
              <w:t>са</w:t>
            </w:r>
            <w:r>
              <w:rPr>
                <w:sz w:val="24"/>
                <w:lang w:val="sr-Cyrl-RS"/>
              </w:rPr>
              <w:t xml:space="preserve"> </w:t>
            </w:r>
            <w:r w:rsidR="006A11DC">
              <w:rPr>
                <w:spacing w:val="-57"/>
                <w:sz w:val="24"/>
              </w:rPr>
              <w:t xml:space="preserve"> </w:t>
            </w:r>
            <w:r w:rsidR="006A11DC">
              <w:rPr>
                <w:sz w:val="24"/>
              </w:rPr>
              <w:t>састанака</w:t>
            </w:r>
            <w:r w:rsidR="006A11DC">
              <w:rPr>
                <w:spacing w:val="-1"/>
                <w:sz w:val="24"/>
              </w:rPr>
              <w:t xml:space="preserve"> </w:t>
            </w:r>
            <w:r w:rsidR="006A11DC">
              <w:rPr>
                <w:sz w:val="24"/>
              </w:rPr>
              <w:t>колегијума?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0"/>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71" w:lineRule="exact"/>
              <w:ind w:left="108"/>
              <w:rPr>
                <w:sz w:val="24"/>
              </w:rPr>
            </w:pPr>
            <w:r>
              <w:rPr>
                <w:sz w:val="24"/>
              </w:rPr>
              <w:t>Организациона</w:t>
            </w:r>
            <w:r>
              <w:rPr>
                <w:spacing w:val="-7"/>
                <w:sz w:val="24"/>
              </w:rPr>
              <w:t xml:space="preserve"> </w:t>
            </w:r>
            <w:r>
              <w:rPr>
                <w:sz w:val="24"/>
              </w:rPr>
              <w:t>структура,</w:t>
            </w:r>
            <w:r>
              <w:rPr>
                <w:spacing w:val="-6"/>
                <w:sz w:val="24"/>
              </w:rPr>
              <w:t xml:space="preserve"> </w:t>
            </w:r>
            <w:r>
              <w:rPr>
                <w:sz w:val="24"/>
              </w:rPr>
              <w:t>овлашћења</w:t>
            </w:r>
            <w:r>
              <w:rPr>
                <w:spacing w:val="-6"/>
                <w:sz w:val="24"/>
              </w:rPr>
              <w:t xml:space="preserve"> </w:t>
            </w:r>
            <w:r>
              <w:rPr>
                <w:sz w:val="24"/>
              </w:rPr>
              <w:t>и</w:t>
            </w:r>
            <w:r>
              <w:rPr>
                <w:spacing w:val="-8"/>
                <w:sz w:val="24"/>
              </w:rPr>
              <w:t xml:space="preserve"> </w:t>
            </w:r>
            <w:r>
              <w:rPr>
                <w:sz w:val="24"/>
              </w:rPr>
              <w:t>одговорности,</w:t>
            </w:r>
            <w:r>
              <w:rPr>
                <w:spacing w:val="-6"/>
                <w:sz w:val="24"/>
              </w:rPr>
              <w:t xml:space="preserve"> </w:t>
            </w:r>
            <w:r>
              <w:rPr>
                <w:sz w:val="24"/>
              </w:rPr>
              <w:t>систем</w:t>
            </w:r>
            <w:r>
              <w:rPr>
                <w:spacing w:val="-8"/>
                <w:sz w:val="24"/>
              </w:rPr>
              <w:t xml:space="preserve"> </w:t>
            </w:r>
            <w:r>
              <w:rPr>
                <w:sz w:val="24"/>
              </w:rPr>
              <w:t>извјештавања</w:t>
            </w:r>
          </w:p>
        </w:tc>
      </w:tr>
      <w:tr w:rsidR="00070AF5" w:rsidTr="009F5E96">
        <w:trPr>
          <w:trHeight w:val="823"/>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lastRenderedPageBreak/>
              <w:t>23)</w:t>
            </w:r>
          </w:p>
        </w:tc>
        <w:tc>
          <w:tcPr>
            <w:tcW w:w="3281" w:type="dxa"/>
            <w:tcBorders>
              <w:left w:val="single" w:sz="4" w:space="0" w:color="000009"/>
              <w:right w:val="single" w:sz="4" w:space="0" w:color="000009"/>
            </w:tcBorders>
          </w:tcPr>
          <w:p w:rsidR="00070AF5" w:rsidRDefault="006A11DC">
            <w:pPr>
              <w:pStyle w:val="TableParagraph"/>
              <w:tabs>
                <w:tab w:val="left" w:pos="847"/>
                <w:tab w:val="left" w:pos="2061"/>
                <w:tab w:val="left" w:pos="2518"/>
              </w:tabs>
              <w:ind w:left="108" w:right="97"/>
              <w:rPr>
                <w:sz w:val="24"/>
              </w:rPr>
            </w:pPr>
            <w:r>
              <w:rPr>
                <w:sz w:val="24"/>
              </w:rPr>
              <w:t>Да</w:t>
            </w:r>
            <w:r>
              <w:rPr>
                <w:spacing w:val="37"/>
                <w:sz w:val="24"/>
              </w:rPr>
              <w:t xml:space="preserve"> </w:t>
            </w:r>
            <w:r>
              <w:rPr>
                <w:sz w:val="24"/>
              </w:rPr>
              <w:t>ли</w:t>
            </w:r>
            <w:r>
              <w:rPr>
                <w:spacing w:val="38"/>
                <w:sz w:val="24"/>
              </w:rPr>
              <w:t xml:space="preserve"> </w:t>
            </w:r>
            <w:r>
              <w:rPr>
                <w:sz w:val="24"/>
              </w:rPr>
              <w:t>је</w:t>
            </w:r>
            <w:r>
              <w:rPr>
                <w:spacing w:val="38"/>
                <w:sz w:val="24"/>
              </w:rPr>
              <w:t xml:space="preserve"> </w:t>
            </w:r>
            <w:r>
              <w:rPr>
                <w:sz w:val="24"/>
              </w:rPr>
              <w:t>у</w:t>
            </w:r>
            <w:r>
              <w:rPr>
                <w:spacing w:val="35"/>
                <w:sz w:val="24"/>
              </w:rPr>
              <w:t xml:space="preserve"> </w:t>
            </w:r>
            <w:r>
              <w:rPr>
                <w:sz w:val="24"/>
              </w:rPr>
              <w:t>институцији</w:t>
            </w:r>
            <w:r>
              <w:rPr>
                <w:spacing w:val="38"/>
                <w:sz w:val="24"/>
              </w:rPr>
              <w:t xml:space="preserve"> </w:t>
            </w:r>
            <w:r>
              <w:rPr>
                <w:sz w:val="24"/>
              </w:rPr>
              <w:t>именовано</w:t>
            </w:r>
            <w:r w:rsidR="00664A9B">
              <w:rPr>
                <w:sz w:val="24"/>
                <w:lang w:val="sr-Cyrl-RS"/>
              </w:rPr>
              <w:t xml:space="preserve"> </w:t>
            </w:r>
            <w:r w:rsidR="00806E8E">
              <w:rPr>
                <w:sz w:val="24"/>
                <w:lang w:val="sr-Cyrl-RS"/>
              </w:rPr>
              <w:t xml:space="preserve"> </w:t>
            </w:r>
            <w:r>
              <w:rPr>
                <w:spacing w:val="-57"/>
                <w:sz w:val="24"/>
              </w:rPr>
              <w:t xml:space="preserve"> </w:t>
            </w:r>
            <w:r w:rsidR="00806E8E">
              <w:rPr>
                <w:sz w:val="24"/>
              </w:rPr>
              <w:t>лице</w:t>
            </w:r>
            <w:r w:rsidR="0058764B">
              <w:rPr>
                <w:sz w:val="24"/>
                <w:lang w:val="sr-Cyrl-RS"/>
              </w:rPr>
              <w:t xml:space="preserve"> </w:t>
            </w:r>
            <w:r w:rsidR="00806E8E">
              <w:rPr>
                <w:sz w:val="24"/>
              </w:rPr>
              <w:t xml:space="preserve">задужено </w:t>
            </w:r>
            <w:r>
              <w:rPr>
                <w:sz w:val="24"/>
              </w:rPr>
              <w:t>за</w:t>
            </w:r>
            <w:r w:rsidR="00806E8E">
              <w:rPr>
                <w:sz w:val="24"/>
                <w:lang w:val="sr-Cyrl-RS"/>
              </w:rPr>
              <w:t xml:space="preserve"> </w:t>
            </w:r>
            <w:r>
              <w:rPr>
                <w:spacing w:val="-2"/>
                <w:sz w:val="24"/>
              </w:rPr>
              <w:t>финансијско</w:t>
            </w:r>
          </w:p>
          <w:p w:rsidR="00070AF5" w:rsidRDefault="006A11DC">
            <w:pPr>
              <w:pStyle w:val="TableParagraph"/>
              <w:spacing w:line="255" w:lineRule="exact"/>
              <w:ind w:left="108"/>
              <w:rPr>
                <w:sz w:val="24"/>
              </w:rPr>
            </w:pPr>
            <w:r>
              <w:rPr>
                <w:sz w:val="24"/>
              </w:rPr>
              <w:t>управљање</w:t>
            </w:r>
            <w:r>
              <w:rPr>
                <w:spacing w:val="-6"/>
                <w:sz w:val="24"/>
              </w:rPr>
              <w:t xml:space="preserve"> </w:t>
            </w:r>
            <w:r>
              <w:rPr>
                <w:sz w:val="24"/>
              </w:rPr>
              <w:t>и</w:t>
            </w:r>
            <w:r>
              <w:rPr>
                <w:spacing w:val="-6"/>
                <w:sz w:val="24"/>
              </w:rPr>
              <w:t xml:space="preserve"> </w:t>
            </w:r>
            <w:r>
              <w:rPr>
                <w:sz w:val="24"/>
              </w:rPr>
              <w:t>контролу?</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24)</w:t>
            </w:r>
          </w:p>
        </w:tc>
        <w:tc>
          <w:tcPr>
            <w:tcW w:w="3281" w:type="dxa"/>
            <w:tcBorders>
              <w:left w:val="single" w:sz="4" w:space="0" w:color="000009"/>
              <w:right w:val="single" w:sz="4" w:space="0" w:color="000009"/>
            </w:tcBorders>
          </w:tcPr>
          <w:p w:rsidR="00070AF5" w:rsidRDefault="006A11DC" w:rsidP="004437D7">
            <w:pPr>
              <w:pStyle w:val="TableParagraph"/>
              <w:tabs>
                <w:tab w:val="left" w:pos="1044"/>
                <w:tab w:val="left" w:pos="1965"/>
                <w:tab w:val="left" w:pos="2518"/>
              </w:tabs>
              <w:ind w:left="108" w:right="98"/>
              <w:jc w:val="both"/>
              <w:rPr>
                <w:sz w:val="24"/>
              </w:rPr>
            </w:pPr>
            <w:r>
              <w:rPr>
                <w:sz w:val="24"/>
              </w:rPr>
              <w:t>Да</w:t>
            </w:r>
            <w:r>
              <w:rPr>
                <w:spacing w:val="39"/>
                <w:sz w:val="24"/>
              </w:rPr>
              <w:t xml:space="preserve"> </w:t>
            </w:r>
            <w:r>
              <w:rPr>
                <w:sz w:val="24"/>
              </w:rPr>
              <w:t>ли</w:t>
            </w:r>
            <w:r>
              <w:rPr>
                <w:spacing w:val="42"/>
                <w:sz w:val="24"/>
              </w:rPr>
              <w:t xml:space="preserve"> </w:t>
            </w:r>
            <w:r>
              <w:rPr>
                <w:sz w:val="24"/>
              </w:rPr>
              <w:t>је</w:t>
            </w:r>
            <w:r>
              <w:rPr>
                <w:spacing w:val="40"/>
                <w:sz w:val="24"/>
              </w:rPr>
              <w:t xml:space="preserve"> </w:t>
            </w:r>
            <w:r>
              <w:rPr>
                <w:sz w:val="24"/>
              </w:rPr>
              <w:t>у</w:t>
            </w:r>
            <w:r>
              <w:rPr>
                <w:spacing w:val="39"/>
                <w:sz w:val="24"/>
              </w:rPr>
              <w:t xml:space="preserve"> </w:t>
            </w:r>
            <w:r>
              <w:rPr>
                <w:sz w:val="24"/>
              </w:rPr>
              <w:t>институцији</w:t>
            </w:r>
            <w:r>
              <w:rPr>
                <w:spacing w:val="40"/>
                <w:sz w:val="24"/>
              </w:rPr>
              <w:t xml:space="preserve"> </w:t>
            </w:r>
            <w:r>
              <w:rPr>
                <w:sz w:val="24"/>
              </w:rPr>
              <w:t>именована</w:t>
            </w:r>
            <w:r w:rsidR="004437D7">
              <w:rPr>
                <w:sz w:val="24"/>
                <w:lang w:val="sr-Cyrl-RS"/>
              </w:rPr>
              <w:t xml:space="preserve">  </w:t>
            </w:r>
            <w:r>
              <w:rPr>
                <w:spacing w:val="-57"/>
                <w:sz w:val="24"/>
              </w:rPr>
              <w:t xml:space="preserve"> </w:t>
            </w:r>
            <w:r w:rsidR="004437D7">
              <w:rPr>
                <w:sz w:val="24"/>
              </w:rPr>
              <w:t>радна</w:t>
            </w:r>
            <w:r w:rsidR="004437D7">
              <w:rPr>
                <w:sz w:val="24"/>
              </w:rPr>
              <w:tab/>
              <w:t>група</w:t>
            </w:r>
            <w:r w:rsidR="004437D7">
              <w:rPr>
                <w:sz w:val="24"/>
              </w:rPr>
              <w:tab/>
              <w:t>за</w:t>
            </w:r>
            <w:r w:rsidR="004437D7">
              <w:rPr>
                <w:sz w:val="24"/>
                <w:lang w:val="sr-Cyrl-RS"/>
              </w:rPr>
              <w:t xml:space="preserve"> </w:t>
            </w:r>
            <w:r>
              <w:rPr>
                <w:spacing w:val="-2"/>
                <w:sz w:val="24"/>
              </w:rPr>
              <w:t>финансијско</w:t>
            </w:r>
          </w:p>
          <w:p w:rsidR="00070AF5" w:rsidRDefault="006A11DC">
            <w:pPr>
              <w:pStyle w:val="TableParagraph"/>
              <w:spacing w:line="255" w:lineRule="exact"/>
              <w:ind w:left="108"/>
              <w:rPr>
                <w:sz w:val="24"/>
              </w:rPr>
            </w:pPr>
            <w:r>
              <w:rPr>
                <w:sz w:val="24"/>
              </w:rPr>
              <w:t>управљање</w:t>
            </w:r>
            <w:r>
              <w:rPr>
                <w:spacing w:val="-6"/>
                <w:sz w:val="24"/>
              </w:rPr>
              <w:t xml:space="preserve"> </w:t>
            </w:r>
            <w:r>
              <w:rPr>
                <w:sz w:val="24"/>
              </w:rPr>
              <w:t>и</w:t>
            </w:r>
            <w:r>
              <w:rPr>
                <w:spacing w:val="-6"/>
                <w:sz w:val="24"/>
              </w:rPr>
              <w:t xml:space="preserve"> </w:t>
            </w:r>
            <w:r>
              <w:rPr>
                <w:sz w:val="24"/>
              </w:rPr>
              <w:t>контролу?</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left="166"/>
              <w:rPr>
                <w:sz w:val="24"/>
              </w:rPr>
            </w:pPr>
            <w:r>
              <w:rPr>
                <w:sz w:val="24"/>
              </w:rPr>
              <w:t>25)</w:t>
            </w:r>
          </w:p>
        </w:tc>
        <w:tc>
          <w:tcPr>
            <w:tcW w:w="3281" w:type="dxa"/>
            <w:tcBorders>
              <w:left w:val="single" w:sz="4" w:space="0" w:color="000009"/>
              <w:right w:val="single" w:sz="4" w:space="0" w:color="000009"/>
            </w:tcBorders>
          </w:tcPr>
          <w:p w:rsidR="00070AF5" w:rsidRDefault="006A11DC" w:rsidP="00EF3D9D">
            <w:pPr>
              <w:pStyle w:val="TableParagraph"/>
              <w:tabs>
                <w:tab w:val="left" w:pos="2361"/>
                <w:tab w:val="left" w:pos="3596"/>
              </w:tabs>
              <w:ind w:left="108" w:right="96"/>
              <w:rPr>
                <w:sz w:val="24"/>
              </w:rPr>
            </w:pPr>
            <w:r>
              <w:rPr>
                <w:sz w:val="24"/>
              </w:rPr>
              <w:t>Да ли су интерним актом утврђени</w:t>
            </w:r>
            <w:r>
              <w:rPr>
                <w:spacing w:val="1"/>
                <w:sz w:val="24"/>
              </w:rPr>
              <w:t xml:space="preserve"> </w:t>
            </w:r>
            <w:r>
              <w:rPr>
                <w:sz w:val="24"/>
              </w:rPr>
              <w:t>задаци</w:t>
            </w:r>
            <w:r>
              <w:rPr>
                <w:spacing w:val="1"/>
                <w:sz w:val="24"/>
              </w:rPr>
              <w:t xml:space="preserve"> </w:t>
            </w:r>
            <w:r>
              <w:rPr>
                <w:sz w:val="24"/>
              </w:rPr>
              <w:t>лица</w:t>
            </w:r>
            <w:r>
              <w:rPr>
                <w:spacing w:val="1"/>
                <w:sz w:val="24"/>
              </w:rPr>
              <w:t xml:space="preserve"> </w:t>
            </w:r>
            <w:r>
              <w:rPr>
                <w:sz w:val="24"/>
              </w:rPr>
              <w:t>задуженог</w:t>
            </w:r>
            <w:r>
              <w:rPr>
                <w:spacing w:val="1"/>
                <w:sz w:val="24"/>
              </w:rPr>
              <w:t xml:space="preserve"> </w:t>
            </w:r>
            <w:r>
              <w:rPr>
                <w:sz w:val="24"/>
              </w:rPr>
              <w:t>за</w:t>
            </w:r>
            <w:r>
              <w:rPr>
                <w:spacing w:val="1"/>
                <w:sz w:val="24"/>
              </w:rPr>
              <w:t xml:space="preserve"> </w:t>
            </w:r>
            <w:r>
              <w:rPr>
                <w:sz w:val="24"/>
              </w:rPr>
              <w:t>финансијско</w:t>
            </w:r>
            <w:r>
              <w:rPr>
                <w:spacing w:val="1"/>
                <w:sz w:val="24"/>
              </w:rPr>
              <w:t xml:space="preserve"> </w:t>
            </w:r>
            <w:r>
              <w:rPr>
                <w:sz w:val="24"/>
              </w:rPr>
              <w:t>управљање</w:t>
            </w:r>
            <w:r w:rsidR="00EF3D9D">
              <w:rPr>
                <w:sz w:val="24"/>
              </w:rPr>
              <w:t xml:space="preserve"> </w:t>
            </w:r>
            <w:r>
              <w:rPr>
                <w:sz w:val="24"/>
              </w:rPr>
              <w:t>и</w:t>
            </w:r>
            <w:r>
              <w:rPr>
                <w:spacing w:val="-57"/>
                <w:sz w:val="24"/>
              </w:rPr>
              <w:t xml:space="preserve"> </w:t>
            </w:r>
            <w:r w:rsidR="00EF3D9D">
              <w:rPr>
                <w:spacing w:val="-57"/>
                <w:sz w:val="24"/>
              </w:rPr>
              <w:t xml:space="preserve">  </w:t>
            </w:r>
            <w:r>
              <w:rPr>
                <w:sz w:val="24"/>
              </w:rPr>
              <w:t>контролу/радне</w:t>
            </w:r>
            <w:r w:rsidR="00EF3D9D">
              <w:rPr>
                <w:sz w:val="24"/>
              </w:rPr>
              <w:t xml:space="preserve"> </w:t>
            </w:r>
            <w:r>
              <w:rPr>
                <w:sz w:val="24"/>
              </w:rPr>
              <w:t>групе</w:t>
            </w:r>
            <w:r w:rsidR="00EF3D9D">
              <w:rPr>
                <w:sz w:val="24"/>
              </w:rPr>
              <w:t xml:space="preserve"> </w:t>
            </w:r>
            <w:r>
              <w:rPr>
                <w:spacing w:val="-2"/>
                <w:sz w:val="24"/>
              </w:rPr>
              <w:t>за</w:t>
            </w:r>
            <w:r w:rsidR="00EF3D9D">
              <w:rPr>
                <w:spacing w:val="-2"/>
                <w:sz w:val="24"/>
              </w:rPr>
              <w:t xml:space="preserve"> </w:t>
            </w:r>
            <w:r>
              <w:rPr>
                <w:spacing w:val="-58"/>
                <w:sz w:val="24"/>
              </w:rPr>
              <w:t xml:space="preserve"> </w:t>
            </w:r>
            <w:r>
              <w:rPr>
                <w:sz w:val="24"/>
              </w:rPr>
              <w:t>финансијско</w:t>
            </w:r>
            <w:r>
              <w:rPr>
                <w:spacing w:val="-8"/>
                <w:sz w:val="24"/>
              </w:rPr>
              <w:t xml:space="preserve"> </w:t>
            </w:r>
            <w:r>
              <w:rPr>
                <w:sz w:val="24"/>
              </w:rPr>
              <w:t>управљање</w:t>
            </w:r>
            <w:r>
              <w:rPr>
                <w:spacing w:val="-7"/>
                <w:sz w:val="24"/>
              </w:rPr>
              <w:t xml:space="preserve"> </w:t>
            </w:r>
            <w:r>
              <w:rPr>
                <w:sz w:val="24"/>
              </w:rPr>
              <w:t>и</w:t>
            </w:r>
            <w:r>
              <w:rPr>
                <w:spacing w:val="-7"/>
                <w:sz w:val="24"/>
              </w:rPr>
              <w:t xml:space="preserve"> </w:t>
            </w:r>
            <w:r>
              <w:rPr>
                <w:sz w:val="24"/>
              </w:rPr>
              <w:t>контролу</w:t>
            </w:r>
            <w:r w:rsidR="00EF3D9D">
              <w:rPr>
                <w:sz w:val="24"/>
              </w:rPr>
              <w:t xml:space="preserve"> </w:t>
            </w:r>
            <w:r>
              <w:rPr>
                <w:sz w:val="24"/>
              </w:rPr>
              <w:t>и</w:t>
            </w:r>
            <w:r>
              <w:rPr>
                <w:spacing w:val="-7"/>
                <w:sz w:val="24"/>
              </w:rPr>
              <w:t xml:space="preserve"> </w:t>
            </w:r>
            <w:r>
              <w:rPr>
                <w:sz w:val="24"/>
              </w:rPr>
              <w:t>рокови</w:t>
            </w:r>
            <w:r>
              <w:rPr>
                <w:spacing w:val="-6"/>
                <w:sz w:val="24"/>
              </w:rPr>
              <w:t xml:space="preserve"> </w:t>
            </w:r>
            <w:r>
              <w:rPr>
                <w:sz w:val="24"/>
              </w:rPr>
              <w:t>за</w:t>
            </w:r>
            <w:r>
              <w:rPr>
                <w:spacing w:val="-8"/>
                <w:sz w:val="24"/>
              </w:rPr>
              <w:t xml:space="preserve"> </w:t>
            </w:r>
            <w:r>
              <w:rPr>
                <w:sz w:val="24"/>
              </w:rPr>
              <w:t>њихово</w:t>
            </w:r>
            <w:r>
              <w:rPr>
                <w:spacing w:val="-6"/>
                <w:sz w:val="24"/>
              </w:rPr>
              <w:t xml:space="preserve"> </w:t>
            </w:r>
            <w:r>
              <w:rPr>
                <w:sz w:val="24"/>
              </w:rPr>
              <w:t>извршавање?</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303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spacing w:before="8"/>
              <w:rPr>
                <w:b/>
                <w:sz w:val="29"/>
              </w:rPr>
            </w:pPr>
          </w:p>
          <w:p w:rsidR="00070AF5" w:rsidRDefault="006A11DC">
            <w:pPr>
              <w:pStyle w:val="TableParagraph"/>
              <w:ind w:left="166"/>
              <w:rPr>
                <w:sz w:val="24"/>
              </w:rPr>
            </w:pPr>
            <w:r>
              <w:rPr>
                <w:sz w:val="24"/>
              </w:rPr>
              <w:t>26)</w:t>
            </w:r>
          </w:p>
        </w:tc>
        <w:tc>
          <w:tcPr>
            <w:tcW w:w="3281" w:type="dxa"/>
            <w:tcBorders>
              <w:left w:val="single" w:sz="4" w:space="0" w:color="000009"/>
              <w:right w:val="single" w:sz="4" w:space="0" w:color="000009"/>
            </w:tcBorders>
          </w:tcPr>
          <w:p w:rsidR="00070AF5" w:rsidRDefault="006A11DC" w:rsidP="00EF3D9D">
            <w:pPr>
              <w:pStyle w:val="TableParagraph"/>
              <w:tabs>
                <w:tab w:val="left" w:pos="2117"/>
                <w:tab w:val="left" w:pos="2361"/>
                <w:tab w:val="left" w:pos="2997"/>
                <w:tab w:val="left" w:pos="3596"/>
              </w:tabs>
              <w:ind w:left="108" w:right="96"/>
              <w:rPr>
                <w:sz w:val="24"/>
              </w:rPr>
            </w:pPr>
            <w:r>
              <w:rPr>
                <w:sz w:val="24"/>
              </w:rPr>
              <w:t>Да ли је интерним актом утврђена</w:t>
            </w:r>
            <w:r>
              <w:rPr>
                <w:spacing w:val="1"/>
                <w:sz w:val="24"/>
              </w:rPr>
              <w:t xml:space="preserve"> </w:t>
            </w:r>
            <w:r>
              <w:rPr>
                <w:sz w:val="24"/>
              </w:rPr>
              <w:t>обавеза</w:t>
            </w:r>
            <w:r>
              <w:rPr>
                <w:spacing w:val="1"/>
                <w:sz w:val="24"/>
              </w:rPr>
              <w:t xml:space="preserve"> </w:t>
            </w:r>
            <w:r>
              <w:rPr>
                <w:sz w:val="24"/>
              </w:rPr>
              <w:t>лица</w:t>
            </w:r>
            <w:r>
              <w:rPr>
                <w:spacing w:val="1"/>
                <w:sz w:val="24"/>
              </w:rPr>
              <w:t xml:space="preserve"> </w:t>
            </w:r>
            <w:r>
              <w:rPr>
                <w:sz w:val="24"/>
              </w:rPr>
              <w:t>задуженог</w:t>
            </w:r>
            <w:r>
              <w:rPr>
                <w:spacing w:val="1"/>
                <w:sz w:val="24"/>
              </w:rPr>
              <w:t xml:space="preserve"> </w:t>
            </w:r>
            <w:r>
              <w:rPr>
                <w:sz w:val="24"/>
              </w:rPr>
              <w:t>за</w:t>
            </w:r>
            <w:r>
              <w:rPr>
                <w:spacing w:val="1"/>
                <w:sz w:val="24"/>
              </w:rPr>
              <w:t xml:space="preserve"> </w:t>
            </w:r>
            <w:r>
              <w:rPr>
                <w:sz w:val="24"/>
              </w:rPr>
              <w:t>финансијско</w:t>
            </w:r>
            <w:r>
              <w:rPr>
                <w:spacing w:val="1"/>
                <w:sz w:val="24"/>
              </w:rPr>
              <w:t xml:space="preserve"> </w:t>
            </w:r>
            <w:r>
              <w:rPr>
                <w:sz w:val="24"/>
              </w:rPr>
              <w:t>управљање</w:t>
            </w:r>
            <w:r w:rsidR="00EF3D9D">
              <w:rPr>
                <w:sz w:val="24"/>
              </w:rPr>
              <w:t xml:space="preserve"> </w:t>
            </w:r>
            <w:r>
              <w:rPr>
                <w:sz w:val="24"/>
              </w:rPr>
              <w:t>и</w:t>
            </w:r>
            <w:r w:rsidR="00EF3D9D">
              <w:rPr>
                <w:sz w:val="24"/>
              </w:rPr>
              <w:t xml:space="preserve"> контролу/радне </w:t>
            </w:r>
            <w:r>
              <w:rPr>
                <w:sz w:val="24"/>
              </w:rPr>
              <w:t>групе</w:t>
            </w:r>
            <w:r w:rsidR="00EF3D9D">
              <w:rPr>
                <w:sz w:val="24"/>
              </w:rPr>
              <w:t xml:space="preserve"> </w:t>
            </w:r>
            <w:r>
              <w:rPr>
                <w:spacing w:val="-2"/>
                <w:sz w:val="24"/>
              </w:rPr>
              <w:t>за</w:t>
            </w:r>
            <w:r w:rsidR="00EF3D9D">
              <w:rPr>
                <w:spacing w:val="-2"/>
                <w:sz w:val="24"/>
              </w:rPr>
              <w:t xml:space="preserve"> </w:t>
            </w:r>
            <w:r>
              <w:rPr>
                <w:spacing w:val="-58"/>
                <w:sz w:val="24"/>
              </w:rPr>
              <w:t xml:space="preserve"> </w:t>
            </w:r>
            <w:r>
              <w:rPr>
                <w:sz w:val="24"/>
              </w:rPr>
              <w:t>финансијско</w:t>
            </w:r>
            <w:r>
              <w:rPr>
                <w:spacing w:val="-8"/>
                <w:sz w:val="24"/>
              </w:rPr>
              <w:t xml:space="preserve"> </w:t>
            </w:r>
            <w:r>
              <w:rPr>
                <w:sz w:val="24"/>
              </w:rPr>
              <w:t>управљање</w:t>
            </w:r>
            <w:r>
              <w:rPr>
                <w:spacing w:val="-7"/>
                <w:sz w:val="24"/>
              </w:rPr>
              <w:t xml:space="preserve"> </w:t>
            </w:r>
            <w:r>
              <w:rPr>
                <w:sz w:val="24"/>
              </w:rPr>
              <w:t>и</w:t>
            </w:r>
            <w:r>
              <w:rPr>
                <w:spacing w:val="-7"/>
                <w:sz w:val="24"/>
              </w:rPr>
              <w:t xml:space="preserve"> </w:t>
            </w:r>
            <w:r>
              <w:rPr>
                <w:sz w:val="24"/>
              </w:rPr>
              <w:t>контролу</w:t>
            </w:r>
            <w:r>
              <w:rPr>
                <w:spacing w:val="-58"/>
                <w:sz w:val="24"/>
              </w:rPr>
              <w:t xml:space="preserve"> </w:t>
            </w:r>
            <w:r>
              <w:rPr>
                <w:sz w:val="24"/>
              </w:rPr>
              <w:t>да</w:t>
            </w:r>
            <w:r>
              <w:rPr>
                <w:spacing w:val="1"/>
                <w:sz w:val="24"/>
              </w:rPr>
              <w:t xml:space="preserve"> </w:t>
            </w:r>
            <w:r>
              <w:rPr>
                <w:sz w:val="24"/>
              </w:rPr>
              <w:t>извјештава</w:t>
            </w:r>
            <w:r>
              <w:rPr>
                <w:spacing w:val="1"/>
                <w:sz w:val="24"/>
              </w:rPr>
              <w:t xml:space="preserve"> </w:t>
            </w:r>
            <w:r>
              <w:rPr>
                <w:sz w:val="24"/>
              </w:rPr>
              <w:t>руководиоца</w:t>
            </w:r>
            <w:r>
              <w:rPr>
                <w:spacing w:val="1"/>
                <w:sz w:val="24"/>
              </w:rPr>
              <w:t xml:space="preserve"> </w:t>
            </w:r>
            <w:r>
              <w:rPr>
                <w:sz w:val="24"/>
              </w:rPr>
              <w:t>институције</w:t>
            </w:r>
            <w:r w:rsidR="00EF3D9D">
              <w:rPr>
                <w:sz w:val="24"/>
              </w:rPr>
              <w:t xml:space="preserve"> </w:t>
            </w:r>
            <w:r>
              <w:rPr>
                <w:sz w:val="24"/>
              </w:rPr>
              <w:t>о</w:t>
            </w:r>
            <w:r w:rsidR="00EF3D9D">
              <w:rPr>
                <w:sz w:val="24"/>
              </w:rPr>
              <w:t xml:space="preserve"> </w:t>
            </w:r>
            <w:r>
              <w:rPr>
                <w:spacing w:val="-1"/>
                <w:sz w:val="24"/>
              </w:rPr>
              <w:t>степену</w:t>
            </w:r>
            <w:r>
              <w:rPr>
                <w:spacing w:val="-58"/>
                <w:sz w:val="24"/>
              </w:rPr>
              <w:t xml:space="preserve"> </w:t>
            </w:r>
            <w:r>
              <w:rPr>
                <w:sz w:val="24"/>
              </w:rPr>
              <w:t>успостављености,</w:t>
            </w:r>
            <w:r>
              <w:rPr>
                <w:spacing w:val="1"/>
                <w:sz w:val="24"/>
              </w:rPr>
              <w:t xml:space="preserve"> </w:t>
            </w:r>
            <w:r>
              <w:rPr>
                <w:sz w:val="24"/>
              </w:rPr>
              <w:t>стању</w:t>
            </w:r>
            <w:r>
              <w:rPr>
                <w:spacing w:val="1"/>
                <w:sz w:val="24"/>
              </w:rPr>
              <w:t xml:space="preserve"> </w:t>
            </w:r>
            <w:r>
              <w:rPr>
                <w:sz w:val="24"/>
              </w:rPr>
              <w:t>и</w:t>
            </w:r>
            <w:r>
              <w:rPr>
                <w:spacing w:val="-57"/>
                <w:sz w:val="24"/>
              </w:rPr>
              <w:t xml:space="preserve"> </w:t>
            </w:r>
            <w:r>
              <w:rPr>
                <w:sz w:val="24"/>
              </w:rPr>
              <w:t>препорукама</w:t>
            </w:r>
            <w:r>
              <w:rPr>
                <w:spacing w:val="25"/>
                <w:sz w:val="24"/>
              </w:rPr>
              <w:t xml:space="preserve"> </w:t>
            </w:r>
            <w:r>
              <w:rPr>
                <w:sz w:val="24"/>
              </w:rPr>
              <w:t>за</w:t>
            </w:r>
            <w:r>
              <w:rPr>
                <w:spacing w:val="25"/>
                <w:sz w:val="24"/>
              </w:rPr>
              <w:t xml:space="preserve"> </w:t>
            </w:r>
            <w:r>
              <w:rPr>
                <w:sz w:val="24"/>
              </w:rPr>
              <w:t>даље</w:t>
            </w:r>
            <w:r>
              <w:rPr>
                <w:spacing w:val="26"/>
                <w:sz w:val="24"/>
              </w:rPr>
              <w:t xml:space="preserve"> </w:t>
            </w:r>
            <w:r>
              <w:rPr>
                <w:sz w:val="24"/>
              </w:rPr>
              <w:t>унапређење</w:t>
            </w:r>
            <w:r w:rsidR="00EF3D9D">
              <w:rPr>
                <w:sz w:val="24"/>
              </w:rPr>
              <w:t xml:space="preserve"> </w:t>
            </w:r>
            <w:r>
              <w:rPr>
                <w:sz w:val="24"/>
              </w:rPr>
              <w:t>система финансијског управљања и</w:t>
            </w:r>
            <w:r>
              <w:rPr>
                <w:spacing w:val="-57"/>
                <w:sz w:val="24"/>
              </w:rPr>
              <w:t xml:space="preserve"> </w:t>
            </w:r>
            <w:r>
              <w:rPr>
                <w:sz w:val="24"/>
              </w:rPr>
              <w:t>контроле</w:t>
            </w:r>
            <w:r>
              <w:rPr>
                <w:spacing w:val="-3"/>
                <w:sz w:val="24"/>
              </w:rPr>
              <w:t xml:space="preserve"> </w:t>
            </w:r>
            <w:r>
              <w:rPr>
                <w:sz w:val="24"/>
              </w:rPr>
              <w:t>у</w:t>
            </w:r>
            <w:r>
              <w:rPr>
                <w:spacing w:val="-1"/>
                <w:sz w:val="24"/>
              </w:rPr>
              <w:t xml:space="preserve"> </w:t>
            </w:r>
            <w:r>
              <w:rPr>
                <w:sz w:val="24"/>
              </w:rPr>
              <w:t>институцији?</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2474"/>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spacing w:before="3"/>
              <w:rPr>
                <w:b/>
                <w:sz w:val="31"/>
              </w:rPr>
            </w:pPr>
          </w:p>
          <w:p w:rsidR="00070AF5" w:rsidRDefault="006A11DC">
            <w:pPr>
              <w:pStyle w:val="TableParagraph"/>
              <w:ind w:left="166"/>
              <w:rPr>
                <w:sz w:val="24"/>
              </w:rPr>
            </w:pPr>
            <w:r>
              <w:rPr>
                <w:sz w:val="24"/>
              </w:rPr>
              <w:t>27)</w:t>
            </w:r>
          </w:p>
        </w:tc>
        <w:tc>
          <w:tcPr>
            <w:tcW w:w="3281" w:type="dxa"/>
            <w:tcBorders>
              <w:left w:val="single" w:sz="4" w:space="0" w:color="000009"/>
              <w:right w:val="single" w:sz="4" w:space="0" w:color="000009"/>
            </w:tcBorders>
          </w:tcPr>
          <w:p w:rsidR="00070AF5" w:rsidRDefault="006A11DC" w:rsidP="00641846">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лице</w:t>
            </w:r>
            <w:r>
              <w:rPr>
                <w:spacing w:val="1"/>
                <w:sz w:val="24"/>
              </w:rPr>
              <w:t xml:space="preserve"> </w:t>
            </w:r>
            <w:r>
              <w:rPr>
                <w:sz w:val="24"/>
              </w:rPr>
              <w:t>за</w:t>
            </w:r>
            <w:r>
              <w:rPr>
                <w:spacing w:val="1"/>
                <w:sz w:val="24"/>
              </w:rPr>
              <w:t xml:space="preserve"> </w:t>
            </w:r>
            <w:r>
              <w:rPr>
                <w:sz w:val="24"/>
              </w:rPr>
              <w:t>финансијско</w:t>
            </w:r>
            <w:r>
              <w:rPr>
                <w:spacing w:val="1"/>
                <w:sz w:val="24"/>
              </w:rPr>
              <w:t xml:space="preserve"> </w:t>
            </w:r>
            <w:r>
              <w:rPr>
                <w:sz w:val="24"/>
              </w:rPr>
              <w:t>управљање и контролу/радна група</w:t>
            </w:r>
            <w:r>
              <w:rPr>
                <w:spacing w:val="1"/>
                <w:sz w:val="24"/>
              </w:rPr>
              <w:t xml:space="preserve"> </w:t>
            </w:r>
            <w:r>
              <w:rPr>
                <w:sz w:val="24"/>
              </w:rPr>
              <w:t>за</w:t>
            </w:r>
            <w:r>
              <w:rPr>
                <w:spacing w:val="1"/>
                <w:sz w:val="24"/>
              </w:rPr>
              <w:t xml:space="preserve"> </w:t>
            </w:r>
            <w:r>
              <w:rPr>
                <w:sz w:val="24"/>
              </w:rPr>
              <w:t>финансијско</w:t>
            </w:r>
            <w:r>
              <w:rPr>
                <w:spacing w:val="1"/>
                <w:sz w:val="24"/>
              </w:rPr>
              <w:t xml:space="preserve"> </w:t>
            </w:r>
            <w:r>
              <w:rPr>
                <w:sz w:val="24"/>
              </w:rPr>
              <w:t>управљање</w:t>
            </w:r>
            <w:r>
              <w:rPr>
                <w:spacing w:val="1"/>
                <w:sz w:val="24"/>
              </w:rPr>
              <w:t xml:space="preserve"> </w:t>
            </w:r>
            <w:r>
              <w:rPr>
                <w:sz w:val="24"/>
              </w:rPr>
              <w:t>и</w:t>
            </w:r>
            <w:r>
              <w:rPr>
                <w:spacing w:val="-57"/>
                <w:sz w:val="24"/>
              </w:rPr>
              <w:t xml:space="preserve"> </w:t>
            </w:r>
            <w:r w:rsidR="00641846">
              <w:rPr>
                <w:spacing w:val="-57"/>
                <w:sz w:val="24"/>
              </w:rPr>
              <w:t xml:space="preserve">    </w:t>
            </w:r>
            <w:r>
              <w:rPr>
                <w:sz w:val="24"/>
              </w:rPr>
              <w:t>контролу</w:t>
            </w:r>
            <w:r>
              <w:rPr>
                <w:spacing w:val="1"/>
                <w:sz w:val="24"/>
              </w:rPr>
              <w:t xml:space="preserve"> </w:t>
            </w:r>
            <w:r>
              <w:rPr>
                <w:sz w:val="24"/>
              </w:rPr>
              <w:t>доставља</w:t>
            </w:r>
            <w:r>
              <w:rPr>
                <w:spacing w:val="1"/>
                <w:sz w:val="24"/>
              </w:rPr>
              <w:t xml:space="preserve"> </w:t>
            </w:r>
            <w:r>
              <w:rPr>
                <w:sz w:val="24"/>
              </w:rPr>
              <w:t>руководиоцу</w:t>
            </w:r>
            <w:r>
              <w:rPr>
                <w:spacing w:val="1"/>
                <w:sz w:val="24"/>
              </w:rPr>
              <w:t xml:space="preserve"> </w:t>
            </w:r>
            <w:r>
              <w:rPr>
                <w:sz w:val="24"/>
              </w:rPr>
              <w:t>институције</w:t>
            </w:r>
            <w:r>
              <w:rPr>
                <w:spacing w:val="1"/>
                <w:sz w:val="24"/>
              </w:rPr>
              <w:t xml:space="preserve"> </w:t>
            </w:r>
            <w:r>
              <w:rPr>
                <w:sz w:val="24"/>
              </w:rPr>
              <w:t>извјештај</w:t>
            </w:r>
            <w:r>
              <w:rPr>
                <w:spacing w:val="1"/>
                <w:sz w:val="24"/>
              </w:rPr>
              <w:t xml:space="preserve"> </w:t>
            </w:r>
            <w:r>
              <w:rPr>
                <w:sz w:val="24"/>
              </w:rPr>
              <w:t>о</w:t>
            </w:r>
            <w:r>
              <w:rPr>
                <w:spacing w:val="1"/>
                <w:sz w:val="24"/>
              </w:rPr>
              <w:t xml:space="preserve"> </w:t>
            </w:r>
            <w:r>
              <w:rPr>
                <w:sz w:val="24"/>
              </w:rPr>
              <w:t>степену</w:t>
            </w:r>
            <w:r>
              <w:rPr>
                <w:spacing w:val="-57"/>
                <w:sz w:val="24"/>
              </w:rPr>
              <w:t xml:space="preserve"> </w:t>
            </w:r>
            <w:r w:rsidR="00641846">
              <w:rPr>
                <w:spacing w:val="-57"/>
                <w:sz w:val="24"/>
              </w:rPr>
              <w:t xml:space="preserve">               </w:t>
            </w:r>
            <w:r>
              <w:rPr>
                <w:sz w:val="24"/>
              </w:rPr>
              <w:t>успостављености,</w:t>
            </w:r>
            <w:r>
              <w:rPr>
                <w:spacing w:val="1"/>
                <w:sz w:val="24"/>
              </w:rPr>
              <w:t xml:space="preserve"> </w:t>
            </w:r>
            <w:r>
              <w:rPr>
                <w:sz w:val="24"/>
              </w:rPr>
              <w:t>стању</w:t>
            </w:r>
            <w:r>
              <w:rPr>
                <w:spacing w:val="1"/>
                <w:sz w:val="24"/>
              </w:rPr>
              <w:t xml:space="preserve"> </w:t>
            </w:r>
            <w:r>
              <w:rPr>
                <w:sz w:val="24"/>
              </w:rPr>
              <w:t>и</w:t>
            </w:r>
            <w:r>
              <w:rPr>
                <w:spacing w:val="-57"/>
                <w:sz w:val="24"/>
              </w:rPr>
              <w:t xml:space="preserve"> </w:t>
            </w:r>
            <w:r>
              <w:rPr>
                <w:sz w:val="24"/>
              </w:rPr>
              <w:t>препорукама за даље унапређење</w:t>
            </w:r>
            <w:r>
              <w:rPr>
                <w:spacing w:val="1"/>
                <w:sz w:val="24"/>
              </w:rPr>
              <w:t xml:space="preserve"> </w:t>
            </w:r>
            <w:r>
              <w:rPr>
                <w:sz w:val="24"/>
              </w:rPr>
              <w:t>система</w:t>
            </w:r>
            <w:r>
              <w:rPr>
                <w:spacing w:val="5"/>
                <w:sz w:val="24"/>
              </w:rPr>
              <w:t xml:space="preserve"> </w:t>
            </w:r>
            <w:r>
              <w:rPr>
                <w:sz w:val="24"/>
              </w:rPr>
              <w:t>финансијског</w:t>
            </w:r>
            <w:r>
              <w:rPr>
                <w:spacing w:val="7"/>
                <w:sz w:val="24"/>
              </w:rPr>
              <w:t xml:space="preserve"> </w:t>
            </w:r>
            <w:r>
              <w:rPr>
                <w:sz w:val="24"/>
              </w:rPr>
              <w:t>управљања</w:t>
            </w:r>
            <w:r>
              <w:rPr>
                <w:spacing w:val="5"/>
                <w:sz w:val="24"/>
              </w:rPr>
              <w:t xml:space="preserve"> </w:t>
            </w:r>
            <w:r>
              <w:rPr>
                <w:sz w:val="24"/>
              </w:rPr>
              <w:t>и</w:t>
            </w:r>
          </w:p>
          <w:p w:rsidR="00070AF5" w:rsidRDefault="006A11DC" w:rsidP="00641846">
            <w:pPr>
              <w:pStyle w:val="TableParagraph"/>
              <w:spacing w:line="255" w:lineRule="exact"/>
              <w:ind w:left="108"/>
              <w:rPr>
                <w:sz w:val="24"/>
              </w:rPr>
            </w:pPr>
            <w:r>
              <w:rPr>
                <w:sz w:val="24"/>
              </w:rPr>
              <w:t>контроле?</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A2059">
        <w:trPr>
          <w:trHeight w:val="694"/>
        </w:trPr>
        <w:tc>
          <w:tcPr>
            <w:tcW w:w="712" w:type="dxa"/>
            <w:tcBorders>
              <w:left w:val="single" w:sz="4" w:space="0" w:color="000009"/>
              <w:right w:val="single" w:sz="4" w:space="0" w:color="000009"/>
            </w:tcBorders>
          </w:tcPr>
          <w:p w:rsidR="00070AF5" w:rsidRDefault="006A11DC">
            <w:pPr>
              <w:pStyle w:val="TableParagraph"/>
              <w:spacing w:line="272" w:lineRule="exact"/>
              <w:ind w:left="166"/>
              <w:rPr>
                <w:sz w:val="24"/>
              </w:rPr>
            </w:pPr>
            <w:r>
              <w:rPr>
                <w:sz w:val="24"/>
              </w:rPr>
              <w:lastRenderedPageBreak/>
              <w:t>28)</w:t>
            </w:r>
          </w:p>
        </w:tc>
        <w:tc>
          <w:tcPr>
            <w:tcW w:w="3281" w:type="dxa"/>
            <w:tcBorders>
              <w:left w:val="single" w:sz="4" w:space="0" w:color="000009"/>
              <w:right w:val="single" w:sz="4" w:space="0" w:color="000009"/>
            </w:tcBorders>
          </w:tcPr>
          <w:p w:rsidR="00C01142" w:rsidRDefault="006A11DC" w:rsidP="00641846">
            <w:pPr>
              <w:pStyle w:val="TableParagraph"/>
              <w:ind w:left="108" w:right="96"/>
              <w:rPr>
                <w:sz w:val="24"/>
              </w:rPr>
            </w:pPr>
            <w:r>
              <w:rPr>
                <w:sz w:val="24"/>
              </w:rPr>
              <w:t>Да ли су у институцији покренуте</w:t>
            </w:r>
            <w:r>
              <w:rPr>
                <w:spacing w:val="1"/>
                <w:sz w:val="24"/>
              </w:rPr>
              <w:t xml:space="preserve"> </w:t>
            </w:r>
            <w:r>
              <w:rPr>
                <w:sz w:val="24"/>
              </w:rPr>
              <w:t>активности</w:t>
            </w:r>
            <w:r>
              <w:rPr>
                <w:spacing w:val="1"/>
                <w:sz w:val="24"/>
              </w:rPr>
              <w:t xml:space="preserve"> </w:t>
            </w:r>
            <w:r>
              <w:rPr>
                <w:sz w:val="24"/>
              </w:rPr>
              <w:t>за</w:t>
            </w:r>
            <w:r>
              <w:rPr>
                <w:spacing w:val="1"/>
                <w:sz w:val="24"/>
              </w:rPr>
              <w:t xml:space="preserve"> </w:t>
            </w:r>
            <w:r>
              <w:rPr>
                <w:sz w:val="24"/>
              </w:rPr>
              <w:t>ажурирање</w:t>
            </w:r>
            <w:r>
              <w:rPr>
                <w:spacing w:val="1"/>
                <w:sz w:val="24"/>
              </w:rPr>
              <w:t xml:space="preserve"> </w:t>
            </w:r>
            <w:r>
              <w:rPr>
                <w:sz w:val="24"/>
              </w:rPr>
              <w:t>правилника</w:t>
            </w:r>
            <w:r>
              <w:rPr>
                <w:spacing w:val="1"/>
                <w:sz w:val="24"/>
              </w:rPr>
              <w:t xml:space="preserve"> </w:t>
            </w:r>
            <w:r>
              <w:rPr>
                <w:sz w:val="24"/>
              </w:rPr>
              <w:t>о</w:t>
            </w:r>
            <w:r>
              <w:rPr>
                <w:spacing w:val="1"/>
                <w:sz w:val="24"/>
              </w:rPr>
              <w:t xml:space="preserve"> </w:t>
            </w:r>
            <w:r>
              <w:rPr>
                <w:sz w:val="24"/>
              </w:rPr>
              <w:t>унутрашњој</w:t>
            </w:r>
            <w:r w:rsidR="004A2059">
              <w:rPr>
                <w:sz w:val="24"/>
              </w:rPr>
              <w:t xml:space="preserve"> </w:t>
            </w:r>
            <w:r>
              <w:rPr>
                <w:spacing w:val="-57"/>
                <w:sz w:val="24"/>
              </w:rPr>
              <w:t xml:space="preserve"> </w:t>
            </w:r>
            <w:r w:rsidR="00664A9B">
              <w:rPr>
                <w:spacing w:val="-57"/>
                <w:sz w:val="24"/>
                <w:lang w:val="sr-Cyrl-RS"/>
              </w:rPr>
              <w:t xml:space="preserve"> </w:t>
            </w:r>
            <w:r>
              <w:rPr>
                <w:sz w:val="24"/>
              </w:rPr>
              <w:t>организацији институције у вези са</w:t>
            </w:r>
            <w:r>
              <w:rPr>
                <w:spacing w:val="1"/>
                <w:sz w:val="24"/>
              </w:rPr>
              <w:t xml:space="preserve"> </w:t>
            </w:r>
            <w:r>
              <w:rPr>
                <w:sz w:val="24"/>
              </w:rPr>
              <w:t xml:space="preserve">финансијским управљањем     </w:t>
            </w:r>
            <w:r>
              <w:rPr>
                <w:spacing w:val="38"/>
                <w:sz w:val="24"/>
              </w:rPr>
              <w:t xml:space="preserve"> </w:t>
            </w:r>
            <w:r>
              <w:rPr>
                <w:sz w:val="24"/>
              </w:rPr>
              <w:t>и</w:t>
            </w:r>
            <w:r w:rsidR="00641846">
              <w:rPr>
                <w:sz w:val="24"/>
              </w:rPr>
              <w:t xml:space="preserve"> </w:t>
            </w:r>
            <w:r>
              <w:rPr>
                <w:sz w:val="24"/>
              </w:rPr>
              <w:t>контролом</w:t>
            </w:r>
            <w:r>
              <w:rPr>
                <w:spacing w:val="41"/>
                <w:sz w:val="24"/>
              </w:rPr>
              <w:t xml:space="preserve"> </w:t>
            </w:r>
            <w:r>
              <w:rPr>
                <w:sz w:val="24"/>
              </w:rPr>
              <w:t>у</w:t>
            </w:r>
            <w:r>
              <w:rPr>
                <w:spacing w:val="39"/>
                <w:sz w:val="24"/>
              </w:rPr>
              <w:t xml:space="preserve"> </w:t>
            </w:r>
            <w:r>
              <w:rPr>
                <w:sz w:val="24"/>
              </w:rPr>
              <w:t>складу</w:t>
            </w:r>
            <w:r>
              <w:rPr>
                <w:spacing w:val="42"/>
                <w:sz w:val="24"/>
              </w:rPr>
              <w:t xml:space="preserve"> </w:t>
            </w:r>
            <w:r>
              <w:rPr>
                <w:sz w:val="24"/>
              </w:rPr>
              <w:t>са</w:t>
            </w:r>
            <w:r>
              <w:rPr>
                <w:spacing w:val="40"/>
                <w:sz w:val="24"/>
              </w:rPr>
              <w:t xml:space="preserve"> </w:t>
            </w:r>
            <w:r>
              <w:rPr>
                <w:sz w:val="24"/>
              </w:rPr>
              <w:t>Одлуком</w:t>
            </w:r>
            <w:r>
              <w:rPr>
                <w:spacing w:val="42"/>
                <w:sz w:val="24"/>
              </w:rPr>
              <w:t xml:space="preserve"> </w:t>
            </w:r>
            <w:r>
              <w:rPr>
                <w:sz w:val="24"/>
              </w:rPr>
              <w:t>о</w:t>
            </w:r>
            <w:r w:rsidR="00641846">
              <w:rPr>
                <w:sz w:val="24"/>
              </w:rPr>
              <w:t xml:space="preserve"> </w:t>
            </w:r>
            <w:r w:rsidR="00C01142">
              <w:rPr>
                <w:sz w:val="24"/>
              </w:rPr>
              <w:t>измјенама</w:t>
            </w:r>
            <w:r w:rsidR="00C01142">
              <w:rPr>
                <w:spacing w:val="1"/>
                <w:sz w:val="24"/>
              </w:rPr>
              <w:t xml:space="preserve"> </w:t>
            </w:r>
            <w:r w:rsidR="00C01142">
              <w:rPr>
                <w:sz w:val="24"/>
              </w:rPr>
              <w:t>и</w:t>
            </w:r>
            <w:r w:rsidR="00C01142">
              <w:rPr>
                <w:spacing w:val="1"/>
                <w:sz w:val="24"/>
              </w:rPr>
              <w:t xml:space="preserve"> </w:t>
            </w:r>
            <w:r w:rsidR="00C01142">
              <w:rPr>
                <w:sz w:val="24"/>
              </w:rPr>
              <w:t>допуни</w:t>
            </w:r>
            <w:r w:rsidR="00C01142">
              <w:rPr>
                <w:spacing w:val="1"/>
                <w:sz w:val="24"/>
              </w:rPr>
              <w:t xml:space="preserve"> </w:t>
            </w:r>
            <w:r w:rsidR="00C01142">
              <w:rPr>
                <w:sz w:val="24"/>
              </w:rPr>
              <w:t>Одлуке</w:t>
            </w:r>
            <w:r w:rsidR="00C01142">
              <w:rPr>
                <w:spacing w:val="1"/>
                <w:sz w:val="24"/>
              </w:rPr>
              <w:t xml:space="preserve"> </w:t>
            </w:r>
            <w:r w:rsidR="00C01142">
              <w:rPr>
                <w:sz w:val="24"/>
              </w:rPr>
              <w:t>о</w:t>
            </w:r>
            <w:r w:rsidR="00C01142">
              <w:rPr>
                <w:spacing w:val="1"/>
                <w:sz w:val="24"/>
              </w:rPr>
              <w:t xml:space="preserve"> </w:t>
            </w:r>
            <w:r w:rsidR="00C01142">
              <w:rPr>
                <w:sz w:val="24"/>
              </w:rPr>
              <w:t>разврставању</w:t>
            </w:r>
            <w:r w:rsidR="00C01142">
              <w:rPr>
                <w:spacing w:val="1"/>
                <w:sz w:val="24"/>
              </w:rPr>
              <w:t xml:space="preserve"> </w:t>
            </w:r>
            <w:r w:rsidR="00C01142">
              <w:rPr>
                <w:sz w:val="24"/>
              </w:rPr>
              <w:t>радних</w:t>
            </w:r>
            <w:r w:rsidR="00C01142">
              <w:rPr>
                <w:spacing w:val="1"/>
                <w:sz w:val="24"/>
              </w:rPr>
              <w:t xml:space="preserve"> </w:t>
            </w:r>
            <w:r w:rsidR="00C01142">
              <w:rPr>
                <w:sz w:val="24"/>
              </w:rPr>
              <w:t>мјеста</w:t>
            </w:r>
            <w:r w:rsidR="00C01142">
              <w:rPr>
                <w:spacing w:val="1"/>
                <w:sz w:val="24"/>
              </w:rPr>
              <w:t xml:space="preserve"> </w:t>
            </w:r>
            <w:r w:rsidR="00C01142">
              <w:rPr>
                <w:sz w:val="24"/>
              </w:rPr>
              <w:t>и</w:t>
            </w:r>
            <w:r w:rsidR="00C01142">
              <w:rPr>
                <w:spacing w:val="1"/>
                <w:sz w:val="24"/>
              </w:rPr>
              <w:t xml:space="preserve"> </w:t>
            </w:r>
            <w:r w:rsidR="00C01142">
              <w:rPr>
                <w:sz w:val="24"/>
              </w:rPr>
              <w:t>критеријумима</w:t>
            </w:r>
            <w:r w:rsidR="00C01142">
              <w:rPr>
                <w:spacing w:val="1"/>
                <w:sz w:val="24"/>
              </w:rPr>
              <w:t xml:space="preserve"> </w:t>
            </w:r>
            <w:r w:rsidR="00C01142">
              <w:rPr>
                <w:sz w:val="24"/>
              </w:rPr>
              <w:t>за</w:t>
            </w:r>
            <w:r w:rsidR="00C01142">
              <w:rPr>
                <w:spacing w:val="1"/>
                <w:sz w:val="24"/>
              </w:rPr>
              <w:t xml:space="preserve"> </w:t>
            </w:r>
            <w:r w:rsidR="00C01142">
              <w:rPr>
                <w:sz w:val="24"/>
              </w:rPr>
              <w:t>опис</w:t>
            </w:r>
            <w:r w:rsidR="00C01142">
              <w:rPr>
                <w:spacing w:val="1"/>
                <w:sz w:val="24"/>
              </w:rPr>
              <w:t xml:space="preserve"> </w:t>
            </w:r>
            <w:r w:rsidR="00C01142">
              <w:rPr>
                <w:sz w:val="24"/>
              </w:rPr>
              <w:t>послова</w:t>
            </w:r>
            <w:r w:rsidR="00C01142">
              <w:rPr>
                <w:spacing w:val="1"/>
                <w:sz w:val="24"/>
              </w:rPr>
              <w:t xml:space="preserve"> </w:t>
            </w:r>
            <w:r w:rsidR="00C01142">
              <w:rPr>
                <w:sz w:val="24"/>
              </w:rPr>
              <w:t>радних</w:t>
            </w:r>
            <w:r w:rsidR="00C01142">
              <w:rPr>
                <w:spacing w:val="-2"/>
                <w:sz w:val="24"/>
              </w:rPr>
              <w:t xml:space="preserve"> </w:t>
            </w:r>
            <w:r w:rsidR="00C01142">
              <w:rPr>
                <w:sz w:val="24"/>
              </w:rPr>
              <w:t>мјеста</w:t>
            </w:r>
            <w:r w:rsidR="00C01142">
              <w:rPr>
                <w:spacing w:val="-1"/>
                <w:sz w:val="24"/>
              </w:rPr>
              <w:t xml:space="preserve"> </w:t>
            </w:r>
            <w:r w:rsidR="00C01142">
              <w:rPr>
                <w:sz w:val="24"/>
              </w:rPr>
              <w:t>у</w:t>
            </w:r>
            <w:r w:rsidR="00C01142">
              <w:rPr>
                <w:spacing w:val="-2"/>
                <w:sz w:val="24"/>
              </w:rPr>
              <w:t xml:space="preserve"> </w:t>
            </w:r>
            <w:r w:rsidR="00C01142">
              <w:rPr>
                <w:sz w:val="24"/>
              </w:rPr>
              <w:t>институцијама</w:t>
            </w:r>
            <w:r w:rsidR="00C01142">
              <w:rPr>
                <w:spacing w:val="-1"/>
                <w:sz w:val="24"/>
              </w:rPr>
              <w:t xml:space="preserve"> </w:t>
            </w:r>
            <w:r w:rsidR="00C01142">
              <w:rPr>
                <w:sz w:val="24"/>
              </w:rPr>
              <w:t>БиХ</w:t>
            </w:r>
          </w:p>
          <w:p w:rsidR="00C01142" w:rsidRDefault="00C01142" w:rsidP="00641846">
            <w:pPr>
              <w:pStyle w:val="TableParagraph"/>
              <w:spacing w:line="255" w:lineRule="exact"/>
              <w:ind w:left="108"/>
              <w:rPr>
                <w:sz w:val="24"/>
              </w:rPr>
            </w:pPr>
            <w:r>
              <w:rPr>
                <w:sz w:val="24"/>
              </w:rPr>
              <w:t>(Члан</w:t>
            </w:r>
            <w:r>
              <w:rPr>
                <w:spacing w:val="-5"/>
                <w:sz w:val="24"/>
              </w:rPr>
              <w:t xml:space="preserve"> </w:t>
            </w:r>
            <w:r>
              <w:rPr>
                <w:sz w:val="24"/>
              </w:rPr>
              <w:t>13а.</w:t>
            </w:r>
            <w:r>
              <w:rPr>
                <w:spacing w:val="-5"/>
                <w:sz w:val="24"/>
              </w:rPr>
              <w:t xml:space="preserve"> </w:t>
            </w:r>
            <w:r>
              <w:rPr>
                <w:sz w:val="24"/>
              </w:rPr>
              <w:t>Одлуке)?</w:t>
            </w:r>
          </w:p>
          <w:p w:rsidR="00C01142" w:rsidRDefault="00C01142">
            <w:pPr>
              <w:pStyle w:val="TableParagraph"/>
              <w:spacing w:line="255" w:lineRule="exact"/>
              <w:ind w:left="108"/>
              <w:jc w:val="both"/>
              <w:rPr>
                <w:sz w:val="24"/>
              </w:rPr>
            </w:pP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2755"/>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6A11DC">
            <w:pPr>
              <w:pStyle w:val="TableParagraph"/>
              <w:spacing w:before="203"/>
              <w:ind w:left="166"/>
              <w:rPr>
                <w:sz w:val="24"/>
              </w:rPr>
            </w:pPr>
            <w:r>
              <w:rPr>
                <w:sz w:val="24"/>
              </w:rPr>
              <w:t>29)</w:t>
            </w:r>
          </w:p>
        </w:tc>
        <w:tc>
          <w:tcPr>
            <w:tcW w:w="3281" w:type="dxa"/>
            <w:tcBorders>
              <w:left w:val="single" w:sz="4" w:space="0" w:color="000009"/>
              <w:right w:val="single" w:sz="4" w:space="0" w:color="000009"/>
            </w:tcBorders>
          </w:tcPr>
          <w:p w:rsidR="00070AF5" w:rsidRDefault="006A11DC" w:rsidP="009C05EF">
            <w:pPr>
              <w:pStyle w:val="TableParagraph"/>
              <w:tabs>
                <w:tab w:val="left" w:pos="2444"/>
              </w:tabs>
              <w:ind w:left="108" w:right="95"/>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правилником</w:t>
            </w:r>
            <w:r>
              <w:rPr>
                <w:spacing w:val="61"/>
                <w:sz w:val="24"/>
              </w:rPr>
              <w:t xml:space="preserve"> </w:t>
            </w:r>
            <w:r>
              <w:rPr>
                <w:sz w:val="24"/>
              </w:rPr>
              <w:t>о</w:t>
            </w:r>
            <w:r>
              <w:rPr>
                <w:spacing w:val="-57"/>
                <w:sz w:val="24"/>
              </w:rPr>
              <w:t xml:space="preserve"> </w:t>
            </w:r>
            <w:r w:rsidR="009C05EF">
              <w:rPr>
                <w:sz w:val="24"/>
              </w:rPr>
              <w:t xml:space="preserve">унутрашној </w:t>
            </w:r>
            <w:r>
              <w:rPr>
                <w:spacing w:val="-1"/>
                <w:sz w:val="24"/>
              </w:rPr>
              <w:t>организацији</w:t>
            </w:r>
            <w:r>
              <w:rPr>
                <w:spacing w:val="-58"/>
                <w:sz w:val="24"/>
              </w:rPr>
              <w:t xml:space="preserve"> </w:t>
            </w:r>
            <w:r>
              <w:rPr>
                <w:sz w:val="24"/>
              </w:rPr>
              <w:t>институције</w:t>
            </w:r>
            <w:r>
              <w:rPr>
                <w:spacing w:val="1"/>
                <w:sz w:val="24"/>
              </w:rPr>
              <w:t xml:space="preserve"> </w:t>
            </w:r>
            <w:r>
              <w:rPr>
                <w:sz w:val="24"/>
              </w:rPr>
              <w:t>прописани</w:t>
            </w:r>
            <w:r>
              <w:rPr>
                <w:spacing w:val="1"/>
                <w:sz w:val="24"/>
              </w:rPr>
              <w:t xml:space="preserve"> </w:t>
            </w:r>
            <w:r>
              <w:rPr>
                <w:sz w:val="24"/>
              </w:rPr>
              <w:t>послови</w:t>
            </w:r>
            <w:r>
              <w:rPr>
                <w:spacing w:val="1"/>
                <w:sz w:val="24"/>
              </w:rPr>
              <w:t xml:space="preserve"> </w:t>
            </w:r>
            <w:r>
              <w:rPr>
                <w:sz w:val="24"/>
              </w:rPr>
              <w:t>у</w:t>
            </w:r>
            <w:r>
              <w:rPr>
                <w:spacing w:val="-57"/>
                <w:sz w:val="24"/>
              </w:rPr>
              <w:t xml:space="preserve"> </w:t>
            </w:r>
            <w:r>
              <w:rPr>
                <w:sz w:val="24"/>
              </w:rPr>
              <w:t>вези са финансијским управљањем</w:t>
            </w:r>
            <w:r>
              <w:rPr>
                <w:spacing w:val="1"/>
                <w:sz w:val="24"/>
              </w:rPr>
              <w:t xml:space="preserve"> </w:t>
            </w:r>
            <w:r>
              <w:rPr>
                <w:sz w:val="24"/>
              </w:rPr>
              <w:t>и контролом у складу са Одлуком о</w:t>
            </w:r>
            <w:r>
              <w:rPr>
                <w:spacing w:val="-57"/>
                <w:sz w:val="24"/>
              </w:rPr>
              <w:t xml:space="preserve"> </w:t>
            </w:r>
            <w:r>
              <w:rPr>
                <w:sz w:val="24"/>
              </w:rPr>
              <w:t>измјенама</w:t>
            </w:r>
            <w:r>
              <w:rPr>
                <w:spacing w:val="1"/>
                <w:sz w:val="24"/>
              </w:rPr>
              <w:t xml:space="preserve"> </w:t>
            </w:r>
            <w:r>
              <w:rPr>
                <w:sz w:val="24"/>
              </w:rPr>
              <w:t>и</w:t>
            </w:r>
            <w:r>
              <w:rPr>
                <w:spacing w:val="1"/>
                <w:sz w:val="24"/>
              </w:rPr>
              <w:t xml:space="preserve"> </w:t>
            </w:r>
            <w:r>
              <w:rPr>
                <w:sz w:val="24"/>
              </w:rPr>
              <w:t>допуни</w:t>
            </w:r>
            <w:r>
              <w:rPr>
                <w:spacing w:val="1"/>
                <w:sz w:val="24"/>
              </w:rPr>
              <w:t xml:space="preserve"> </w:t>
            </w:r>
            <w:r>
              <w:rPr>
                <w:sz w:val="24"/>
              </w:rPr>
              <w:t>Одлуке</w:t>
            </w:r>
            <w:r>
              <w:rPr>
                <w:spacing w:val="1"/>
                <w:sz w:val="24"/>
              </w:rPr>
              <w:t xml:space="preserve"> </w:t>
            </w:r>
            <w:r>
              <w:rPr>
                <w:sz w:val="24"/>
              </w:rPr>
              <w:t>о</w:t>
            </w:r>
            <w:r>
              <w:rPr>
                <w:spacing w:val="1"/>
                <w:sz w:val="24"/>
              </w:rPr>
              <w:t xml:space="preserve"> </w:t>
            </w:r>
            <w:r>
              <w:rPr>
                <w:sz w:val="24"/>
              </w:rPr>
              <w:t>разврставању</w:t>
            </w:r>
            <w:r>
              <w:rPr>
                <w:spacing w:val="1"/>
                <w:sz w:val="24"/>
              </w:rPr>
              <w:t xml:space="preserve"> </w:t>
            </w:r>
            <w:r>
              <w:rPr>
                <w:sz w:val="24"/>
              </w:rPr>
              <w:t>радних</w:t>
            </w:r>
            <w:r>
              <w:rPr>
                <w:spacing w:val="1"/>
                <w:sz w:val="24"/>
              </w:rPr>
              <w:t xml:space="preserve"> </w:t>
            </w:r>
            <w:r>
              <w:rPr>
                <w:sz w:val="24"/>
              </w:rPr>
              <w:t>мјеста</w:t>
            </w:r>
            <w:r>
              <w:rPr>
                <w:spacing w:val="1"/>
                <w:sz w:val="24"/>
              </w:rPr>
              <w:t xml:space="preserve"> </w:t>
            </w:r>
            <w:r>
              <w:rPr>
                <w:sz w:val="24"/>
              </w:rPr>
              <w:t>и</w:t>
            </w:r>
            <w:r>
              <w:rPr>
                <w:spacing w:val="1"/>
                <w:sz w:val="24"/>
              </w:rPr>
              <w:t xml:space="preserve"> </w:t>
            </w:r>
            <w:r>
              <w:rPr>
                <w:sz w:val="24"/>
              </w:rPr>
              <w:t>критериј</w:t>
            </w:r>
            <w:r w:rsidR="009C05EF">
              <w:rPr>
                <w:sz w:val="24"/>
                <w:lang w:val="sr-Cyrl-RS"/>
              </w:rPr>
              <w:t>ум</w:t>
            </w:r>
            <w:r>
              <w:rPr>
                <w:sz w:val="24"/>
              </w:rPr>
              <w:t>има</w:t>
            </w:r>
            <w:r>
              <w:rPr>
                <w:spacing w:val="1"/>
                <w:sz w:val="24"/>
              </w:rPr>
              <w:t xml:space="preserve"> </w:t>
            </w:r>
            <w:r>
              <w:rPr>
                <w:sz w:val="24"/>
              </w:rPr>
              <w:t>за</w:t>
            </w:r>
            <w:r>
              <w:rPr>
                <w:spacing w:val="1"/>
                <w:sz w:val="24"/>
              </w:rPr>
              <w:t xml:space="preserve"> </w:t>
            </w:r>
            <w:r>
              <w:rPr>
                <w:sz w:val="24"/>
              </w:rPr>
              <w:t>опис</w:t>
            </w:r>
            <w:r>
              <w:rPr>
                <w:spacing w:val="61"/>
                <w:sz w:val="24"/>
              </w:rPr>
              <w:t xml:space="preserve"> </w:t>
            </w:r>
            <w:r>
              <w:rPr>
                <w:sz w:val="24"/>
              </w:rPr>
              <w:t>послова</w:t>
            </w:r>
            <w:r>
              <w:rPr>
                <w:spacing w:val="-57"/>
                <w:sz w:val="24"/>
              </w:rPr>
              <w:t xml:space="preserve"> </w:t>
            </w:r>
            <w:r>
              <w:rPr>
                <w:sz w:val="24"/>
              </w:rPr>
              <w:t>радних</w:t>
            </w:r>
            <w:r>
              <w:rPr>
                <w:spacing w:val="-2"/>
                <w:sz w:val="24"/>
              </w:rPr>
              <w:t xml:space="preserve"> </w:t>
            </w:r>
            <w:r>
              <w:rPr>
                <w:sz w:val="24"/>
              </w:rPr>
              <w:t>мјеста</w:t>
            </w:r>
            <w:r>
              <w:rPr>
                <w:spacing w:val="-1"/>
                <w:sz w:val="24"/>
              </w:rPr>
              <w:t xml:space="preserve"> </w:t>
            </w:r>
            <w:r>
              <w:rPr>
                <w:sz w:val="24"/>
              </w:rPr>
              <w:t>у</w:t>
            </w:r>
            <w:r>
              <w:rPr>
                <w:spacing w:val="-2"/>
                <w:sz w:val="24"/>
              </w:rPr>
              <w:t xml:space="preserve"> </w:t>
            </w:r>
            <w:r>
              <w:rPr>
                <w:sz w:val="24"/>
              </w:rPr>
              <w:t>институцијама</w:t>
            </w:r>
            <w:r>
              <w:rPr>
                <w:spacing w:val="-1"/>
                <w:sz w:val="24"/>
              </w:rPr>
              <w:t xml:space="preserve"> </w:t>
            </w:r>
            <w:r>
              <w:rPr>
                <w:sz w:val="24"/>
              </w:rPr>
              <w:t>БиХ</w:t>
            </w:r>
          </w:p>
          <w:p w:rsidR="00070AF5" w:rsidRDefault="006A11DC" w:rsidP="009C05EF">
            <w:pPr>
              <w:pStyle w:val="TableParagraph"/>
              <w:spacing w:line="255" w:lineRule="exact"/>
              <w:ind w:left="108"/>
              <w:rPr>
                <w:sz w:val="24"/>
              </w:rPr>
            </w:pPr>
            <w:r>
              <w:rPr>
                <w:sz w:val="24"/>
              </w:rPr>
              <w:t>(Члан</w:t>
            </w:r>
            <w:r>
              <w:rPr>
                <w:spacing w:val="-5"/>
                <w:sz w:val="24"/>
              </w:rPr>
              <w:t xml:space="preserve"> </w:t>
            </w:r>
            <w:r>
              <w:rPr>
                <w:sz w:val="24"/>
              </w:rPr>
              <w:t>13а.</w:t>
            </w:r>
            <w:r>
              <w:rPr>
                <w:spacing w:val="-5"/>
                <w:sz w:val="24"/>
              </w:rPr>
              <w:t xml:space="preserve"> </w:t>
            </w:r>
            <w:r>
              <w:rPr>
                <w:sz w:val="24"/>
              </w:rPr>
              <w:t>Одлуке)?</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left="166"/>
              <w:rPr>
                <w:sz w:val="24"/>
              </w:rPr>
            </w:pPr>
            <w:r>
              <w:rPr>
                <w:sz w:val="24"/>
              </w:rPr>
              <w:t>30)</w:t>
            </w:r>
          </w:p>
        </w:tc>
        <w:tc>
          <w:tcPr>
            <w:tcW w:w="3281" w:type="dxa"/>
            <w:tcBorders>
              <w:left w:val="single" w:sz="4" w:space="0" w:color="000009"/>
              <w:right w:val="single" w:sz="4" w:space="0" w:color="000009"/>
            </w:tcBorders>
          </w:tcPr>
          <w:p w:rsidR="008F2303" w:rsidRDefault="006A11DC" w:rsidP="008F2303">
            <w:pPr>
              <w:pStyle w:val="TableParagraph"/>
              <w:ind w:left="108" w:right="95"/>
              <w:rPr>
                <w:sz w:val="24"/>
              </w:rPr>
            </w:pPr>
            <w:r>
              <w:rPr>
                <w:sz w:val="24"/>
              </w:rPr>
              <w:t>Да ли су дефинисана овлашћења и</w:t>
            </w:r>
            <w:r>
              <w:rPr>
                <w:spacing w:val="1"/>
                <w:sz w:val="24"/>
              </w:rPr>
              <w:t xml:space="preserve"> </w:t>
            </w:r>
            <w:r>
              <w:rPr>
                <w:sz w:val="24"/>
              </w:rPr>
              <w:t>одговорности</w:t>
            </w:r>
            <w:r>
              <w:rPr>
                <w:spacing w:val="1"/>
                <w:sz w:val="24"/>
              </w:rPr>
              <w:t xml:space="preserve"> </w:t>
            </w:r>
            <w:r>
              <w:rPr>
                <w:sz w:val="24"/>
              </w:rPr>
              <w:t>руководи</w:t>
            </w:r>
            <w:r w:rsidR="009C05EF">
              <w:rPr>
                <w:sz w:val="24"/>
                <w:lang w:val="sr-Cyrl-RS"/>
              </w:rPr>
              <w:t>ла</w:t>
            </w:r>
            <w:r>
              <w:rPr>
                <w:sz w:val="24"/>
              </w:rPr>
              <w:t>ца</w:t>
            </w:r>
            <w:r>
              <w:rPr>
                <w:spacing w:val="1"/>
                <w:sz w:val="24"/>
              </w:rPr>
              <w:t xml:space="preserve"> </w:t>
            </w:r>
            <w:r>
              <w:rPr>
                <w:sz w:val="24"/>
              </w:rPr>
              <w:t>на</w:t>
            </w:r>
            <w:r w:rsidR="008F2303">
              <w:rPr>
                <w:sz w:val="24"/>
              </w:rPr>
              <w:t xml:space="preserve"> </w:t>
            </w:r>
            <w:r>
              <w:rPr>
                <w:sz w:val="24"/>
              </w:rPr>
              <w:t>средњем</w:t>
            </w:r>
            <w:r>
              <w:rPr>
                <w:spacing w:val="-5"/>
                <w:sz w:val="24"/>
              </w:rPr>
              <w:t xml:space="preserve"> </w:t>
            </w:r>
            <w:r>
              <w:rPr>
                <w:sz w:val="24"/>
              </w:rPr>
              <w:t>и</w:t>
            </w:r>
            <w:r>
              <w:rPr>
                <w:spacing w:val="-6"/>
                <w:sz w:val="24"/>
              </w:rPr>
              <w:t xml:space="preserve"> </w:t>
            </w:r>
            <w:r>
              <w:rPr>
                <w:sz w:val="24"/>
              </w:rPr>
              <w:t>нижем</w:t>
            </w:r>
            <w:r>
              <w:rPr>
                <w:spacing w:val="-4"/>
                <w:sz w:val="24"/>
              </w:rPr>
              <w:t xml:space="preserve"> </w:t>
            </w:r>
            <w:r>
              <w:rPr>
                <w:sz w:val="24"/>
              </w:rPr>
              <w:t>нивоу</w:t>
            </w:r>
            <w:r>
              <w:rPr>
                <w:spacing w:val="-4"/>
                <w:sz w:val="24"/>
              </w:rPr>
              <w:t xml:space="preserve"> </w:t>
            </w:r>
            <w:r>
              <w:rPr>
                <w:sz w:val="24"/>
              </w:rPr>
              <w:t>управљања</w:t>
            </w:r>
            <w:r>
              <w:rPr>
                <w:spacing w:val="-58"/>
                <w:sz w:val="24"/>
              </w:rPr>
              <w:t xml:space="preserve"> </w:t>
            </w:r>
            <w:r>
              <w:rPr>
                <w:sz w:val="24"/>
              </w:rPr>
              <w:t>за</w:t>
            </w:r>
            <w:r>
              <w:rPr>
                <w:spacing w:val="1"/>
                <w:sz w:val="24"/>
              </w:rPr>
              <w:t xml:space="preserve"> </w:t>
            </w:r>
            <w:r>
              <w:rPr>
                <w:sz w:val="24"/>
              </w:rPr>
              <w:t>реализацију</w:t>
            </w:r>
            <w:r>
              <w:rPr>
                <w:spacing w:val="1"/>
                <w:sz w:val="24"/>
              </w:rPr>
              <w:t xml:space="preserve"> </w:t>
            </w:r>
            <w:r>
              <w:rPr>
                <w:sz w:val="24"/>
              </w:rPr>
              <w:t>утврђених</w:t>
            </w:r>
            <w:r>
              <w:rPr>
                <w:spacing w:val="1"/>
                <w:sz w:val="24"/>
              </w:rPr>
              <w:t xml:space="preserve"> </w:t>
            </w:r>
            <w:r>
              <w:rPr>
                <w:sz w:val="24"/>
              </w:rPr>
              <w:t>циљева</w:t>
            </w:r>
            <w:r w:rsidR="008F2303">
              <w:rPr>
                <w:spacing w:val="1"/>
                <w:sz w:val="24"/>
                <w:lang w:val="sr-Cyrl-RS"/>
              </w:rPr>
              <w:t xml:space="preserve"> п</w:t>
            </w:r>
            <w:r>
              <w:rPr>
                <w:sz w:val="24"/>
              </w:rPr>
              <w:t>рограма/пројеката/</w:t>
            </w:r>
          </w:p>
          <w:p w:rsidR="00070AF5" w:rsidRDefault="006A11DC" w:rsidP="008F2303">
            <w:pPr>
              <w:pStyle w:val="TableParagraph"/>
              <w:ind w:left="108" w:right="95"/>
              <w:rPr>
                <w:sz w:val="24"/>
              </w:rPr>
            </w:pPr>
            <w:r>
              <w:rPr>
                <w:sz w:val="24"/>
              </w:rPr>
              <w:t>активности</w:t>
            </w:r>
            <w:r>
              <w:rPr>
                <w:spacing w:val="39"/>
                <w:sz w:val="24"/>
              </w:rPr>
              <w:t xml:space="preserve"> </w:t>
            </w:r>
            <w:r>
              <w:rPr>
                <w:sz w:val="24"/>
              </w:rPr>
              <w:t>у</w:t>
            </w:r>
          </w:p>
          <w:p w:rsidR="00070AF5" w:rsidRDefault="006A11DC" w:rsidP="008F2303">
            <w:pPr>
              <w:pStyle w:val="TableParagraph"/>
              <w:spacing w:line="255" w:lineRule="exact"/>
              <w:ind w:left="108"/>
              <w:rPr>
                <w:sz w:val="24"/>
              </w:rPr>
            </w:pPr>
            <w:r>
              <w:rPr>
                <w:sz w:val="24"/>
              </w:rPr>
              <w:t>институцији</w:t>
            </w:r>
            <w:r>
              <w:rPr>
                <w:spacing w:val="-6"/>
                <w:sz w:val="24"/>
              </w:rPr>
              <w:t xml:space="preserve"> </w:t>
            </w:r>
            <w:r>
              <w:rPr>
                <w:sz w:val="24"/>
              </w:rPr>
              <w:t>и</w:t>
            </w:r>
            <w:r>
              <w:rPr>
                <w:spacing w:val="-7"/>
                <w:sz w:val="24"/>
              </w:rPr>
              <w:t xml:space="preserve"> </w:t>
            </w:r>
            <w:r>
              <w:rPr>
                <w:sz w:val="24"/>
              </w:rPr>
              <w:t>на</w:t>
            </w:r>
            <w:r>
              <w:rPr>
                <w:spacing w:val="-7"/>
                <w:sz w:val="24"/>
              </w:rPr>
              <w:t xml:space="preserve"> </w:t>
            </w:r>
            <w:r>
              <w:rPr>
                <w:sz w:val="24"/>
              </w:rPr>
              <w:t>који</w:t>
            </w:r>
            <w:r>
              <w:rPr>
                <w:spacing w:val="-7"/>
                <w:sz w:val="24"/>
              </w:rPr>
              <w:t xml:space="preserve"> </w:t>
            </w:r>
            <w:r>
              <w:rPr>
                <w:sz w:val="24"/>
              </w:rPr>
              <w:t>начин?</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2479"/>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spacing w:before="8"/>
              <w:rPr>
                <w:b/>
                <w:sz w:val="31"/>
              </w:rPr>
            </w:pPr>
          </w:p>
          <w:p w:rsidR="00070AF5" w:rsidRDefault="006A11DC">
            <w:pPr>
              <w:pStyle w:val="TableParagraph"/>
              <w:ind w:left="166"/>
              <w:rPr>
                <w:sz w:val="24"/>
              </w:rPr>
            </w:pPr>
            <w:r>
              <w:rPr>
                <w:sz w:val="24"/>
              </w:rPr>
              <w:t>31)</w:t>
            </w:r>
          </w:p>
        </w:tc>
        <w:tc>
          <w:tcPr>
            <w:tcW w:w="3281" w:type="dxa"/>
            <w:tcBorders>
              <w:left w:val="single" w:sz="4" w:space="0" w:color="000009"/>
              <w:right w:val="single" w:sz="4" w:space="0" w:color="000009"/>
            </w:tcBorders>
          </w:tcPr>
          <w:p w:rsidR="00070AF5" w:rsidRDefault="006A11DC" w:rsidP="008F2303">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w:t>
            </w:r>
            <w:r>
              <w:rPr>
                <w:spacing w:val="1"/>
                <w:sz w:val="24"/>
              </w:rPr>
              <w:t xml:space="preserve"> </w:t>
            </w:r>
            <w:r>
              <w:rPr>
                <w:sz w:val="24"/>
              </w:rPr>
              <w:t>правилнику</w:t>
            </w:r>
            <w:r>
              <w:rPr>
                <w:spacing w:val="61"/>
                <w:sz w:val="24"/>
              </w:rPr>
              <w:t xml:space="preserve"> </w:t>
            </w:r>
            <w:r>
              <w:rPr>
                <w:sz w:val="24"/>
              </w:rPr>
              <w:t>о</w:t>
            </w:r>
            <w:r>
              <w:rPr>
                <w:spacing w:val="-57"/>
                <w:sz w:val="24"/>
              </w:rPr>
              <w:t xml:space="preserve"> </w:t>
            </w:r>
            <w:r>
              <w:rPr>
                <w:sz w:val="24"/>
              </w:rPr>
              <w:t>унутрашњој</w:t>
            </w:r>
            <w:r>
              <w:rPr>
                <w:spacing w:val="1"/>
                <w:sz w:val="24"/>
              </w:rPr>
              <w:t xml:space="preserve"> </w:t>
            </w:r>
            <w:r>
              <w:rPr>
                <w:sz w:val="24"/>
              </w:rPr>
              <w:t>организацији</w:t>
            </w:r>
            <w:r>
              <w:rPr>
                <w:spacing w:val="1"/>
                <w:sz w:val="24"/>
              </w:rPr>
              <w:t xml:space="preserve"> </w:t>
            </w:r>
            <w:r>
              <w:rPr>
                <w:sz w:val="24"/>
              </w:rPr>
              <w:t>или</w:t>
            </w:r>
            <w:r>
              <w:rPr>
                <w:spacing w:val="1"/>
                <w:sz w:val="24"/>
              </w:rPr>
              <w:t xml:space="preserve"> </w:t>
            </w:r>
            <w:r>
              <w:rPr>
                <w:sz w:val="24"/>
              </w:rPr>
              <w:t>интерном</w:t>
            </w:r>
            <w:r>
              <w:rPr>
                <w:spacing w:val="1"/>
                <w:sz w:val="24"/>
              </w:rPr>
              <w:t xml:space="preserve"> </w:t>
            </w:r>
            <w:r>
              <w:rPr>
                <w:sz w:val="24"/>
              </w:rPr>
              <w:t>процедуром</w:t>
            </w:r>
            <w:r>
              <w:rPr>
                <w:spacing w:val="1"/>
                <w:sz w:val="24"/>
              </w:rPr>
              <w:t xml:space="preserve"> </w:t>
            </w:r>
            <w:r>
              <w:rPr>
                <w:sz w:val="24"/>
              </w:rPr>
              <w:t>измијењена</w:t>
            </w:r>
            <w:r w:rsidR="00664A9B">
              <w:rPr>
                <w:sz w:val="24"/>
                <w:lang w:val="sr-Cyrl-RS"/>
              </w:rPr>
              <w:t xml:space="preserve">  </w:t>
            </w:r>
            <w:r>
              <w:rPr>
                <w:spacing w:val="-57"/>
                <w:sz w:val="24"/>
              </w:rPr>
              <w:t xml:space="preserve"> </w:t>
            </w:r>
            <w:r>
              <w:rPr>
                <w:sz w:val="24"/>
              </w:rPr>
              <w:t>улога</w:t>
            </w:r>
            <w:r>
              <w:rPr>
                <w:spacing w:val="1"/>
                <w:sz w:val="24"/>
              </w:rPr>
              <w:t xml:space="preserve"> </w:t>
            </w:r>
            <w:r>
              <w:rPr>
                <w:sz w:val="24"/>
              </w:rPr>
              <w:t>организационе</w:t>
            </w:r>
            <w:r>
              <w:rPr>
                <w:spacing w:val="1"/>
                <w:sz w:val="24"/>
              </w:rPr>
              <w:t xml:space="preserve"> </w:t>
            </w:r>
            <w:r>
              <w:rPr>
                <w:sz w:val="24"/>
              </w:rPr>
              <w:t>јединице</w:t>
            </w:r>
            <w:r>
              <w:rPr>
                <w:spacing w:val="1"/>
                <w:sz w:val="24"/>
              </w:rPr>
              <w:t xml:space="preserve"> </w:t>
            </w:r>
            <w:r>
              <w:rPr>
                <w:sz w:val="24"/>
              </w:rPr>
              <w:t>за</w:t>
            </w:r>
            <w:r>
              <w:rPr>
                <w:spacing w:val="1"/>
                <w:sz w:val="24"/>
              </w:rPr>
              <w:t xml:space="preserve"> </w:t>
            </w:r>
            <w:r>
              <w:rPr>
                <w:sz w:val="24"/>
              </w:rPr>
              <w:t>финансије</w:t>
            </w:r>
            <w:r>
              <w:rPr>
                <w:spacing w:val="1"/>
                <w:sz w:val="24"/>
              </w:rPr>
              <w:t xml:space="preserve"> </w:t>
            </w:r>
            <w:r>
              <w:rPr>
                <w:sz w:val="24"/>
              </w:rPr>
              <w:t>у</w:t>
            </w:r>
            <w:r>
              <w:rPr>
                <w:spacing w:val="1"/>
                <w:sz w:val="24"/>
              </w:rPr>
              <w:t xml:space="preserve"> </w:t>
            </w:r>
            <w:r>
              <w:rPr>
                <w:sz w:val="24"/>
              </w:rPr>
              <w:t>смислу</w:t>
            </w:r>
            <w:r>
              <w:rPr>
                <w:spacing w:val="1"/>
                <w:sz w:val="24"/>
              </w:rPr>
              <w:t xml:space="preserve"> </w:t>
            </w:r>
            <w:r>
              <w:rPr>
                <w:sz w:val="24"/>
              </w:rPr>
              <w:t>вршења</w:t>
            </w:r>
            <w:r>
              <w:rPr>
                <w:spacing w:val="1"/>
                <w:sz w:val="24"/>
              </w:rPr>
              <w:t xml:space="preserve"> </w:t>
            </w:r>
            <w:r>
              <w:rPr>
                <w:sz w:val="24"/>
              </w:rPr>
              <w:t>координационе</w:t>
            </w:r>
            <w:r>
              <w:rPr>
                <w:spacing w:val="1"/>
                <w:sz w:val="24"/>
              </w:rPr>
              <w:t xml:space="preserve"> </w:t>
            </w:r>
            <w:r>
              <w:rPr>
                <w:sz w:val="24"/>
              </w:rPr>
              <w:t>и</w:t>
            </w:r>
            <w:r>
              <w:rPr>
                <w:spacing w:val="61"/>
                <w:sz w:val="24"/>
              </w:rPr>
              <w:t xml:space="preserve"> </w:t>
            </w:r>
            <w:r>
              <w:rPr>
                <w:sz w:val="24"/>
              </w:rPr>
              <w:t>савјетодавне</w:t>
            </w:r>
            <w:r>
              <w:rPr>
                <w:spacing w:val="1"/>
                <w:sz w:val="24"/>
              </w:rPr>
              <w:t xml:space="preserve"> </w:t>
            </w:r>
            <w:r>
              <w:rPr>
                <w:sz w:val="24"/>
              </w:rPr>
              <w:t>улоге у складу са Приручником за</w:t>
            </w:r>
            <w:r>
              <w:rPr>
                <w:spacing w:val="1"/>
                <w:sz w:val="24"/>
              </w:rPr>
              <w:t xml:space="preserve"> </w:t>
            </w:r>
            <w:r>
              <w:rPr>
                <w:sz w:val="24"/>
              </w:rPr>
              <w:t>финансијско</w:t>
            </w:r>
            <w:r>
              <w:rPr>
                <w:spacing w:val="-8"/>
                <w:sz w:val="24"/>
              </w:rPr>
              <w:t xml:space="preserve"> </w:t>
            </w:r>
            <w:r>
              <w:rPr>
                <w:sz w:val="24"/>
              </w:rPr>
              <w:t>управљање</w:t>
            </w:r>
            <w:r>
              <w:rPr>
                <w:spacing w:val="-7"/>
                <w:sz w:val="24"/>
              </w:rPr>
              <w:t xml:space="preserve"> </w:t>
            </w:r>
            <w:r>
              <w:rPr>
                <w:sz w:val="24"/>
              </w:rPr>
              <w:t>и</w:t>
            </w:r>
            <w:r>
              <w:rPr>
                <w:spacing w:val="-7"/>
                <w:sz w:val="24"/>
              </w:rPr>
              <w:t xml:space="preserve"> </w:t>
            </w:r>
            <w:r>
              <w:rPr>
                <w:sz w:val="24"/>
              </w:rPr>
              <w:t>контролу</w:t>
            </w:r>
          </w:p>
          <w:p w:rsidR="00070AF5" w:rsidRDefault="006A11DC" w:rsidP="008F2303">
            <w:pPr>
              <w:pStyle w:val="TableParagraph"/>
              <w:spacing w:line="255" w:lineRule="exact"/>
              <w:ind w:left="108"/>
              <w:rPr>
                <w:sz w:val="24"/>
              </w:rPr>
            </w:pPr>
            <w:r>
              <w:rPr>
                <w:sz w:val="24"/>
              </w:rPr>
              <w:t>у</w:t>
            </w:r>
            <w:r>
              <w:rPr>
                <w:spacing w:val="-4"/>
                <w:sz w:val="24"/>
              </w:rPr>
              <w:t xml:space="preserve"> </w:t>
            </w:r>
            <w:r>
              <w:rPr>
                <w:sz w:val="24"/>
              </w:rPr>
              <w:t>институцијама</w:t>
            </w:r>
            <w:r>
              <w:rPr>
                <w:spacing w:val="-3"/>
                <w:sz w:val="24"/>
              </w:rPr>
              <w:t xml:space="preserve"> </w:t>
            </w:r>
            <w:r>
              <w:rPr>
                <w:sz w:val="24"/>
              </w:rPr>
              <w:t>БиХ?</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6A11DC">
            <w:pPr>
              <w:pStyle w:val="TableParagraph"/>
              <w:ind w:left="166"/>
              <w:rPr>
                <w:sz w:val="24"/>
              </w:rPr>
            </w:pPr>
            <w:r>
              <w:rPr>
                <w:sz w:val="24"/>
              </w:rPr>
              <w:t>32)</w:t>
            </w:r>
          </w:p>
        </w:tc>
        <w:tc>
          <w:tcPr>
            <w:tcW w:w="3281" w:type="dxa"/>
            <w:tcBorders>
              <w:left w:val="single" w:sz="4" w:space="0" w:color="000009"/>
              <w:right w:val="single" w:sz="4" w:space="0" w:color="000009"/>
            </w:tcBorders>
          </w:tcPr>
          <w:p w:rsidR="00070AF5" w:rsidRDefault="006A11DC" w:rsidP="008F2303">
            <w:pPr>
              <w:pStyle w:val="TableParagraph"/>
              <w:tabs>
                <w:tab w:val="left" w:pos="2597"/>
                <w:tab w:val="left" w:pos="3369"/>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у</w:t>
            </w:r>
            <w:r>
              <w:rPr>
                <w:spacing w:val="61"/>
                <w:sz w:val="24"/>
              </w:rPr>
              <w:t xml:space="preserve"> </w:t>
            </w:r>
            <w:r>
              <w:rPr>
                <w:sz w:val="24"/>
              </w:rPr>
              <w:t>организационој</w:t>
            </w:r>
            <w:r>
              <w:rPr>
                <w:spacing w:val="-57"/>
                <w:sz w:val="24"/>
              </w:rPr>
              <w:t xml:space="preserve"> </w:t>
            </w:r>
            <w:r w:rsidR="00F957E2">
              <w:rPr>
                <w:spacing w:val="-57"/>
                <w:sz w:val="24"/>
                <w:lang w:val="sr-Cyrl-RS"/>
              </w:rPr>
              <w:t xml:space="preserve">               </w:t>
            </w:r>
            <w:r>
              <w:rPr>
                <w:sz w:val="24"/>
              </w:rPr>
              <w:t>јединици</w:t>
            </w:r>
            <w:r>
              <w:rPr>
                <w:spacing w:val="1"/>
                <w:sz w:val="24"/>
              </w:rPr>
              <w:t xml:space="preserve"> </w:t>
            </w:r>
            <w:r>
              <w:rPr>
                <w:sz w:val="24"/>
              </w:rPr>
              <w:t>за</w:t>
            </w:r>
            <w:r>
              <w:rPr>
                <w:spacing w:val="1"/>
                <w:sz w:val="24"/>
              </w:rPr>
              <w:t xml:space="preserve"> </w:t>
            </w:r>
            <w:r>
              <w:rPr>
                <w:sz w:val="24"/>
              </w:rPr>
              <w:t>финансије</w:t>
            </w:r>
            <w:r>
              <w:rPr>
                <w:spacing w:val="1"/>
                <w:sz w:val="24"/>
              </w:rPr>
              <w:t xml:space="preserve"> </w:t>
            </w:r>
            <w:r>
              <w:rPr>
                <w:sz w:val="24"/>
              </w:rPr>
              <w:t>попуњена</w:t>
            </w:r>
            <w:r>
              <w:rPr>
                <w:spacing w:val="1"/>
                <w:sz w:val="24"/>
              </w:rPr>
              <w:t xml:space="preserve"> </w:t>
            </w:r>
            <w:r>
              <w:rPr>
                <w:sz w:val="24"/>
              </w:rPr>
              <w:t>сва</w:t>
            </w:r>
            <w:r>
              <w:rPr>
                <w:spacing w:val="1"/>
                <w:sz w:val="24"/>
              </w:rPr>
              <w:t xml:space="preserve"> </w:t>
            </w:r>
            <w:r>
              <w:rPr>
                <w:sz w:val="24"/>
              </w:rPr>
              <w:t>радна</w:t>
            </w:r>
            <w:r>
              <w:rPr>
                <w:spacing w:val="1"/>
                <w:sz w:val="24"/>
              </w:rPr>
              <w:t xml:space="preserve"> </w:t>
            </w:r>
            <w:r>
              <w:rPr>
                <w:sz w:val="24"/>
              </w:rPr>
              <w:t>мјеста</w:t>
            </w:r>
            <w:r>
              <w:rPr>
                <w:spacing w:val="1"/>
                <w:sz w:val="24"/>
              </w:rPr>
              <w:t xml:space="preserve"> </w:t>
            </w:r>
            <w:r>
              <w:rPr>
                <w:sz w:val="24"/>
              </w:rPr>
              <w:t>предвиђена</w:t>
            </w:r>
            <w:r>
              <w:rPr>
                <w:spacing w:val="1"/>
                <w:sz w:val="24"/>
              </w:rPr>
              <w:t xml:space="preserve"> </w:t>
            </w:r>
            <w:r>
              <w:rPr>
                <w:sz w:val="24"/>
              </w:rPr>
              <w:t>Правилником</w:t>
            </w:r>
            <w:r>
              <w:rPr>
                <w:spacing w:val="1"/>
                <w:sz w:val="24"/>
              </w:rPr>
              <w:t xml:space="preserve"> </w:t>
            </w:r>
            <w:r>
              <w:rPr>
                <w:sz w:val="24"/>
              </w:rPr>
              <w:t>о</w:t>
            </w:r>
            <w:r>
              <w:rPr>
                <w:spacing w:val="1"/>
                <w:sz w:val="24"/>
              </w:rPr>
              <w:t xml:space="preserve"> </w:t>
            </w:r>
            <w:r>
              <w:rPr>
                <w:sz w:val="24"/>
              </w:rPr>
              <w:t>унутрашњој</w:t>
            </w:r>
            <w:r>
              <w:rPr>
                <w:spacing w:val="1"/>
                <w:sz w:val="24"/>
              </w:rPr>
              <w:t xml:space="preserve"> </w:t>
            </w:r>
            <w:r>
              <w:rPr>
                <w:sz w:val="24"/>
              </w:rPr>
              <w:t>систематизацији</w:t>
            </w:r>
            <w:r>
              <w:rPr>
                <w:spacing w:val="1"/>
                <w:sz w:val="24"/>
              </w:rPr>
              <w:t xml:space="preserve"> </w:t>
            </w:r>
            <w:r>
              <w:rPr>
                <w:sz w:val="24"/>
              </w:rPr>
              <w:t>и</w:t>
            </w:r>
            <w:r>
              <w:rPr>
                <w:spacing w:val="1"/>
                <w:sz w:val="24"/>
              </w:rPr>
              <w:t xml:space="preserve"> </w:t>
            </w:r>
            <w:r>
              <w:rPr>
                <w:sz w:val="24"/>
              </w:rPr>
              <w:t>наведите</w:t>
            </w:r>
            <w:r>
              <w:rPr>
                <w:spacing w:val="1"/>
                <w:sz w:val="24"/>
              </w:rPr>
              <w:t xml:space="preserve"> </w:t>
            </w:r>
            <w:r>
              <w:rPr>
                <w:sz w:val="24"/>
              </w:rPr>
              <w:t>број</w:t>
            </w:r>
            <w:r>
              <w:rPr>
                <w:spacing w:val="1"/>
                <w:sz w:val="24"/>
              </w:rPr>
              <w:t xml:space="preserve"> </w:t>
            </w:r>
            <w:r w:rsidR="008F2303">
              <w:rPr>
                <w:sz w:val="24"/>
              </w:rPr>
              <w:t xml:space="preserve">систематизованих </w:t>
            </w:r>
            <w:r w:rsidR="00F957E2">
              <w:rPr>
                <w:sz w:val="24"/>
              </w:rPr>
              <w:t xml:space="preserve">и </w:t>
            </w:r>
            <w:r>
              <w:rPr>
                <w:spacing w:val="-2"/>
                <w:sz w:val="24"/>
              </w:rPr>
              <w:t>број</w:t>
            </w:r>
            <w:r w:rsidR="00F957E2">
              <w:rPr>
                <w:spacing w:val="-2"/>
                <w:sz w:val="24"/>
                <w:lang w:val="sr-Cyrl-RS"/>
              </w:rPr>
              <w:t xml:space="preserve"> </w:t>
            </w:r>
            <w:r>
              <w:rPr>
                <w:sz w:val="24"/>
              </w:rPr>
              <w:t>попуњених радних мјеста?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617"/>
        </w:trPr>
        <w:tc>
          <w:tcPr>
            <w:tcW w:w="712" w:type="dxa"/>
            <w:tcBorders>
              <w:left w:val="single" w:sz="4" w:space="0" w:color="000009"/>
              <w:right w:val="single" w:sz="4" w:space="0" w:color="000009"/>
            </w:tcBorders>
          </w:tcPr>
          <w:p w:rsidR="00070AF5" w:rsidRDefault="006A11DC">
            <w:pPr>
              <w:pStyle w:val="TableParagraph"/>
              <w:spacing w:before="30"/>
              <w:ind w:left="166"/>
              <w:rPr>
                <w:sz w:val="24"/>
              </w:rPr>
            </w:pPr>
            <w:r>
              <w:rPr>
                <w:sz w:val="24"/>
              </w:rPr>
              <w:t>33)</w:t>
            </w:r>
          </w:p>
        </w:tc>
        <w:tc>
          <w:tcPr>
            <w:tcW w:w="3281" w:type="dxa"/>
            <w:tcBorders>
              <w:left w:val="single" w:sz="4" w:space="0" w:color="000009"/>
              <w:right w:val="single" w:sz="4" w:space="0" w:color="000009"/>
            </w:tcBorders>
          </w:tcPr>
          <w:p w:rsidR="00070AF5" w:rsidRDefault="006A11DC">
            <w:pPr>
              <w:pStyle w:val="TableParagraph"/>
              <w:spacing w:before="30"/>
              <w:ind w:left="108" w:right="99"/>
              <w:rPr>
                <w:sz w:val="24"/>
              </w:rPr>
            </w:pPr>
            <w:r>
              <w:rPr>
                <w:sz w:val="24"/>
              </w:rPr>
              <w:t>Да</w:t>
            </w:r>
            <w:r>
              <w:rPr>
                <w:spacing w:val="10"/>
                <w:sz w:val="24"/>
              </w:rPr>
              <w:t xml:space="preserve"> </w:t>
            </w:r>
            <w:r>
              <w:rPr>
                <w:sz w:val="24"/>
              </w:rPr>
              <w:t>ли</w:t>
            </w:r>
            <w:r>
              <w:rPr>
                <w:spacing w:val="11"/>
                <w:sz w:val="24"/>
              </w:rPr>
              <w:t xml:space="preserve"> </w:t>
            </w:r>
            <w:r>
              <w:rPr>
                <w:sz w:val="24"/>
              </w:rPr>
              <w:t>број</w:t>
            </w:r>
            <w:r>
              <w:rPr>
                <w:spacing w:val="8"/>
                <w:sz w:val="24"/>
              </w:rPr>
              <w:t xml:space="preserve"> </w:t>
            </w:r>
            <w:r>
              <w:rPr>
                <w:sz w:val="24"/>
              </w:rPr>
              <w:t>лиценци</w:t>
            </w:r>
            <w:r>
              <w:rPr>
                <w:spacing w:val="11"/>
                <w:sz w:val="24"/>
              </w:rPr>
              <w:t xml:space="preserve"> </w:t>
            </w:r>
            <w:r>
              <w:rPr>
                <w:sz w:val="24"/>
              </w:rPr>
              <w:t>за</w:t>
            </w:r>
            <w:r>
              <w:rPr>
                <w:spacing w:val="10"/>
                <w:sz w:val="24"/>
              </w:rPr>
              <w:t xml:space="preserve"> </w:t>
            </w:r>
            <w:r>
              <w:rPr>
                <w:sz w:val="24"/>
              </w:rPr>
              <w:t>рад</w:t>
            </w:r>
            <w:r>
              <w:rPr>
                <w:spacing w:val="9"/>
                <w:sz w:val="24"/>
              </w:rPr>
              <w:t xml:space="preserve"> </w:t>
            </w:r>
            <w:r>
              <w:rPr>
                <w:sz w:val="24"/>
              </w:rPr>
              <w:t>у</w:t>
            </w:r>
            <w:r>
              <w:rPr>
                <w:spacing w:val="11"/>
                <w:sz w:val="24"/>
              </w:rPr>
              <w:t xml:space="preserve"> </w:t>
            </w:r>
            <w:r>
              <w:rPr>
                <w:sz w:val="24"/>
              </w:rPr>
              <w:t>ИСФУ</w:t>
            </w:r>
            <w:r>
              <w:rPr>
                <w:spacing w:val="-57"/>
                <w:sz w:val="24"/>
              </w:rPr>
              <w:t xml:space="preserve"> </w:t>
            </w:r>
            <w:r>
              <w:rPr>
                <w:sz w:val="24"/>
              </w:rPr>
              <w:t>одговара</w:t>
            </w:r>
            <w:r>
              <w:rPr>
                <w:spacing w:val="-5"/>
                <w:sz w:val="24"/>
              </w:rPr>
              <w:t xml:space="preserve"> </w:t>
            </w:r>
            <w:r>
              <w:rPr>
                <w:sz w:val="24"/>
              </w:rPr>
              <w:t>потребама</w:t>
            </w:r>
            <w:r>
              <w:rPr>
                <w:spacing w:val="-6"/>
                <w:sz w:val="24"/>
              </w:rPr>
              <w:t xml:space="preserve"> </w:t>
            </w:r>
            <w:r>
              <w:rPr>
                <w:sz w:val="24"/>
              </w:rPr>
              <w:t>институције?</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34)</w:t>
            </w:r>
          </w:p>
        </w:tc>
        <w:tc>
          <w:tcPr>
            <w:tcW w:w="3281" w:type="dxa"/>
            <w:tcBorders>
              <w:left w:val="single" w:sz="4" w:space="0" w:color="000009"/>
              <w:right w:val="single" w:sz="4" w:space="0" w:color="000009"/>
            </w:tcBorders>
          </w:tcPr>
          <w:p w:rsidR="00070AF5" w:rsidRDefault="006A11DC">
            <w:pPr>
              <w:pStyle w:val="TableParagraph"/>
              <w:ind w:left="108" w:right="90"/>
              <w:rPr>
                <w:sz w:val="24"/>
              </w:rPr>
            </w:pPr>
            <w:r>
              <w:rPr>
                <w:sz w:val="24"/>
              </w:rPr>
              <w:t>Да</w:t>
            </w:r>
            <w:r>
              <w:rPr>
                <w:spacing w:val="10"/>
                <w:sz w:val="24"/>
              </w:rPr>
              <w:t xml:space="preserve"> </w:t>
            </w:r>
            <w:r>
              <w:rPr>
                <w:sz w:val="24"/>
              </w:rPr>
              <w:t>ли</w:t>
            </w:r>
            <w:r>
              <w:rPr>
                <w:spacing w:val="12"/>
                <w:sz w:val="24"/>
              </w:rPr>
              <w:t xml:space="preserve"> </w:t>
            </w:r>
            <w:r>
              <w:rPr>
                <w:sz w:val="24"/>
              </w:rPr>
              <w:t>свако</w:t>
            </w:r>
            <w:r>
              <w:rPr>
                <w:spacing w:val="10"/>
                <w:sz w:val="24"/>
              </w:rPr>
              <w:t xml:space="preserve"> </w:t>
            </w:r>
            <w:r>
              <w:rPr>
                <w:sz w:val="24"/>
              </w:rPr>
              <w:t>радно</w:t>
            </w:r>
            <w:r>
              <w:rPr>
                <w:spacing w:val="12"/>
                <w:sz w:val="24"/>
              </w:rPr>
              <w:t xml:space="preserve"> </w:t>
            </w:r>
            <w:r>
              <w:rPr>
                <w:sz w:val="24"/>
              </w:rPr>
              <w:t>мјесто</w:t>
            </w:r>
            <w:r>
              <w:rPr>
                <w:spacing w:val="10"/>
                <w:sz w:val="24"/>
              </w:rPr>
              <w:t xml:space="preserve"> </w:t>
            </w:r>
            <w:r>
              <w:rPr>
                <w:sz w:val="24"/>
              </w:rPr>
              <w:t>има</w:t>
            </w:r>
            <w:r w:rsidR="00B44185">
              <w:rPr>
                <w:sz w:val="24"/>
                <w:lang w:val="sr-Cyrl-RS"/>
              </w:rPr>
              <w:t xml:space="preserve"> </w:t>
            </w:r>
            <w:r w:rsidR="00664A9B">
              <w:rPr>
                <w:sz w:val="24"/>
                <w:lang w:val="sr-Cyrl-RS"/>
              </w:rPr>
              <w:t xml:space="preserve"> </w:t>
            </w:r>
            <w:r>
              <w:rPr>
                <w:spacing w:val="-57"/>
                <w:sz w:val="24"/>
              </w:rPr>
              <w:t xml:space="preserve"> </w:t>
            </w:r>
            <w:r>
              <w:rPr>
                <w:sz w:val="24"/>
              </w:rPr>
              <w:t>детаљан</w:t>
            </w:r>
            <w:r>
              <w:rPr>
                <w:spacing w:val="45"/>
                <w:sz w:val="24"/>
              </w:rPr>
              <w:t xml:space="preserve"> </w:t>
            </w:r>
            <w:r>
              <w:rPr>
                <w:sz w:val="24"/>
              </w:rPr>
              <w:t>опис</w:t>
            </w:r>
            <w:r>
              <w:rPr>
                <w:spacing w:val="46"/>
                <w:sz w:val="24"/>
              </w:rPr>
              <w:t xml:space="preserve"> </w:t>
            </w:r>
            <w:r>
              <w:rPr>
                <w:sz w:val="24"/>
              </w:rPr>
              <w:t>послова,</w:t>
            </w:r>
            <w:r>
              <w:rPr>
                <w:spacing w:val="48"/>
                <w:sz w:val="24"/>
              </w:rPr>
              <w:t xml:space="preserve"> </w:t>
            </w:r>
            <w:r>
              <w:rPr>
                <w:sz w:val="24"/>
              </w:rPr>
              <w:t>овлашћења</w:t>
            </w:r>
          </w:p>
          <w:p w:rsidR="00070AF5" w:rsidRDefault="006A11DC">
            <w:pPr>
              <w:pStyle w:val="TableParagraph"/>
              <w:spacing w:line="255" w:lineRule="exact"/>
              <w:ind w:left="108"/>
              <w:rPr>
                <w:sz w:val="24"/>
              </w:rPr>
            </w:pPr>
            <w:r>
              <w:rPr>
                <w:sz w:val="24"/>
              </w:rPr>
              <w:t>и</w:t>
            </w:r>
            <w:r>
              <w:rPr>
                <w:spacing w:val="-6"/>
                <w:sz w:val="24"/>
              </w:rPr>
              <w:t xml:space="preserve"> </w:t>
            </w:r>
            <w:r>
              <w:rPr>
                <w:sz w:val="24"/>
              </w:rPr>
              <w:t>одговорности?</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823"/>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35)</w:t>
            </w:r>
          </w:p>
        </w:tc>
        <w:tc>
          <w:tcPr>
            <w:tcW w:w="3281" w:type="dxa"/>
            <w:tcBorders>
              <w:left w:val="single" w:sz="4" w:space="0" w:color="000009"/>
              <w:right w:val="single" w:sz="4" w:space="0" w:color="000009"/>
            </w:tcBorders>
          </w:tcPr>
          <w:p w:rsidR="00070AF5" w:rsidRDefault="00B44185" w:rsidP="00B44185">
            <w:pPr>
              <w:pStyle w:val="TableParagraph"/>
              <w:tabs>
                <w:tab w:val="left" w:pos="992"/>
                <w:tab w:val="left" w:pos="1853"/>
                <w:tab w:val="left" w:pos="2688"/>
                <w:tab w:val="left" w:pos="2750"/>
              </w:tabs>
              <w:ind w:left="108" w:right="97"/>
              <w:rPr>
                <w:sz w:val="24"/>
              </w:rPr>
            </w:pPr>
            <w:r>
              <w:rPr>
                <w:sz w:val="24"/>
              </w:rPr>
              <w:t>Да</w:t>
            </w:r>
            <w:r>
              <w:rPr>
                <w:sz w:val="24"/>
                <w:lang w:val="sr-Cyrl-RS"/>
              </w:rPr>
              <w:t xml:space="preserve"> </w:t>
            </w:r>
            <w:r>
              <w:rPr>
                <w:sz w:val="24"/>
              </w:rPr>
              <w:t>ли</w:t>
            </w:r>
            <w:r>
              <w:rPr>
                <w:sz w:val="24"/>
                <w:lang w:val="sr-Cyrl-RS"/>
              </w:rPr>
              <w:t xml:space="preserve"> </w:t>
            </w:r>
            <w:r>
              <w:rPr>
                <w:sz w:val="24"/>
              </w:rPr>
              <w:t>су</w:t>
            </w:r>
            <w:r>
              <w:rPr>
                <w:sz w:val="24"/>
                <w:lang w:val="sr-Cyrl-RS"/>
              </w:rPr>
              <w:t xml:space="preserve"> </w:t>
            </w:r>
            <w:r w:rsidR="00563225">
              <w:rPr>
                <w:sz w:val="24"/>
                <w:lang w:val="sr-Cyrl-RS"/>
              </w:rPr>
              <w:t>и</w:t>
            </w:r>
            <w:r w:rsidR="006A11DC">
              <w:rPr>
                <w:spacing w:val="-1"/>
                <w:sz w:val="24"/>
              </w:rPr>
              <w:t>меновани</w:t>
            </w:r>
            <w:r>
              <w:rPr>
                <w:spacing w:val="-57"/>
                <w:sz w:val="24"/>
              </w:rPr>
              <w:t xml:space="preserve"> </w:t>
            </w:r>
            <w:r>
              <w:rPr>
                <w:sz w:val="24"/>
              </w:rPr>
              <w:t>руководиоци/власниц</w:t>
            </w:r>
            <w:r>
              <w:rPr>
                <w:sz w:val="24"/>
                <w:lang w:val="sr-Cyrl-RS"/>
              </w:rPr>
              <w:t xml:space="preserve">и </w:t>
            </w:r>
            <w:r w:rsidR="006A11DC">
              <w:rPr>
                <w:spacing w:val="-2"/>
                <w:sz w:val="24"/>
              </w:rPr>
              <w:t>буџетских</w:t>
            </w:r>
          </w:p>
          <w:p w:rsidR="00070AF5" w:rsidRDefault="006A11DC" w:rsidP="00B44185">
            <w:pPr>
              <w:pStyle w:val="TableParagraph"/>
              <w:spacing w:line="255" w:lineRule="exact"/>
              <w:ind w:left="108"/>
              <w:rPr>
                <w:sz w:val="24"/>
              </w:rPr>
            </w:pPr>
            <w:r>
              <w:rPr>
                <w:sz w:val="24"/>
              </w:rPr>
              <w:t>програма</w:t>
            </w:r>
            <w:r>
              <w:rPr>
                <w:spacing w:val="-5"/>
                <w:sz w:val="24"/>
              </w:rPr>
              <w:t xml:space="preserve"> </w:t>
            </w:r>
            <w:r>
              <w:rPr>
                <w:sz w:val="24"/>
              </w:rPr>
              <w:t>у</w:t>
            </w:r>
            <w:r>
              <w:rPr>
                <w:spacing w:val="-4"/>
                <w:sz w:val="24"/>
              </w:rPr>
              <w:t xml:space="preserve"> </w:t>
            </w:r>
            <w:r>
              <w:rPr>
                <w:sz w:val="24"/>
              </w:rPr>
              <w:t>институцији?</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4402">
        <w:trPr>
          <w:trHeight w:val="1120"/>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6A11DC">
            <w:pPr>
              <w:pStyle w:val="TableParagraph"/>
              <w:spacing w:before="157"/>
              <w:ind w:left="166"/>
              <w:rPr>
                <w:sz w:val="24"/>
              </w:rPr>
            </w:pPr>
            <w:r>
              <w:rPr>
                <w:sz w:val="24"/>
              </w:rPr>
              <w:t>36)</w:t>
            </w:r>
          </w:p>
        </w:tc>
        <w:tc>
          <w:tcPr>
            <w:tcW w:w="3281" w:type="dxa"/>
            <w:tcBorders>
              <w:left w:val="single" w:sz="4" w:space="0" w:color="000009"/>
              <w:right w:val="single" w:sz="4" w:space="0" w:color="000009"/>
            </w:tcBorders>
          </w:tcPr>
          <w:p w:rsidR="00070AF5" w:rsidRDefault="006A11DC" w:rsidP="00F957E2">
            <w:pPr>
              <w:pStyle w:val="TableParagraph"/>
              <w:tabs>
                <w:tab w:val="left" w:pos="2047"/>
                <w:tab w:val="left" w:pos="2846"/>
                <w:tab w:val="left" w:pos="3046"/>
              </w:tabs>
              <w:ind w:left="108" w:right="95"/>
              <w:rPr>
                <w:sz w:val="24"/>
              </w:rPr>
            </w:pPr>
            <w:r>
              <w:rPr>
                <w:sz w:val="24"/>
              </w:rPr>
              <w:t>Да ли руководиоци организационих</w:t>
            </w:r>
            <w:r>
              <w:rPr>
                <w:spacing w:val="-58"/>
                <w:sz w:val="24"/>
              </w:rPr>
              <w:t xml:space="preserve"> </w:t>
            </w:r>
            <w:r>
              <w:rPr>
                <w:spacing w:val="-1"/>
                <w:sz w:val="24"/>
              </w:rPr>
              <w:t>јединица/власници</w:t>
            </w:r>
            <w:r>
              <w:rPr>
                <w:spacing w:val="-1"/>
                <w:sz w:val="24"/>
              </w:rPr>
              <w:tab/>
            </w:r>
            <w:r w:rsidR="00F957E2">
              <w:rPr>
                <w:spacing w:val="-1"/>
                <w:sz w:val="24"/>
                <w:lang w:val="sr-Cyrl-RS"/>
              </w:rPr>
              <w:t xml:space="preserve"> </w:t>
            </w:r>
            <w:r>
              <w:rPr>
                <w:spacing w:val="-1"/>
                <w:sz w:val="24"/>
              </w:rPr>
              <w:t>програма</w:t>
            </w:r>
            <w:r>
              <w:rPr>
                <w:spacing w:val="-58"/>
                <w:sz w:val="24"/>
              </w:rPr>
              <w:t xml:space="preserve"> </w:t>
            </w:r>
            <w:r>
              <w:rPr>
                <w:sz w:val="24"/>
              </w:rPr>
              <w:t>подносе</w:t>
            </w:r>
            <w:r>
              <w:rPr>
                <w:spacing w:val="1"/>
                <w:sz w:val="24"/>
              </w:rPr>
              <w:t xml:space="preserve"> </w:t>
            </w:r>
            <w:r>
              <w:rPr>
                <w:sz w:val="24"/>
              </w:rPr>
              <w:t>извјештаје</w:t>
            </w:r>
            <w:r>
              <w:rPr>
                <w:spacing w:val="1"/>
                <w:sz w:val="24"/>
              </w:rPr>
              <w:t xml:space="preserve"> </w:t>
            </w:r>
            <w:r>
              <w:rPr>
                <w:sz w:val="24"/>
              </w:rPr>
              <w:t>руководиоцу</w:t>
            </w:r>
            <w:r>
              <w:rPr>
                <w:spacing w:val="1"/>
                <w:sz w:val="24"/>
              </w:rPr>
              <w:t xml:space="preserve"> </w:t>
            </w:r>
            <w:r>
              <w:rPr>
                <w:sz w:val="24"/>
              </w:rPr>
              <w:t>институције о извршењу буџета за</w:t>
            </w:r>
            <w:r>
              <w:rPr>
                <w:spacing w:val="1"/>
                <w:sz w:val="24"/>
              </w:rPr>
              <w:t xml:space="preserve"> </w:t>
            </w:r>
            <w:r>
              <w:rPr>
                <w:sz w:val="24"/>
              </w:rPr>
              <w:t>активности</w:t>
            </w:r>
            <w:r w:rsidR="00F957E2">
              <w:rPr>
                <w:sz w:val="24"/>
                <w:lang w:val="sr-Cyrl-RS"/>
              </w:rPr>
              <w:t xml:space="preserve"> </w:t>
            </w:r>
            <w:r>
              <w:rPr>
                <w:sz w:val="24"/>
              </w:rPr>
              <w:t>из</w:t>
            </w:r>
            <w:r w:rsidR="00F957E2">
              <w:rPr>
                <w:sz w:val="24"/>
                <w:lang w:val="sr-Cyrl-RS"/>
              </w:rPr>
              <w:t xml:space="preserve"> њ</w:t>
            </w:r>
            <w:r>
              <w:rPr>
                <w:spacing w:val="-3"/>
                <w:sz w:val="24"/>
              </w:rPr>
              <w:t>ихове</w:t>
            </w:r>
            <w:r>
              <w:rPr>
                <w:spacing w:val="-58"/>
                <w:sz w:val="24"/>
              </w:rPr>
              <w:t xml:space="preserve"> </w:t>
            </w:r>
            <w:r>
              <w:rPr>
                <w:sz w:val="24"/>
              </w:rPr>
              <w:t xml:space="preserve">надлежности?  </w:t>
            </w:r>
            <w:r>
              <w:rPr>
                <w:spacing w:val="1"/>
                <w:sz w:val="24"/>
              </w:rPr>
              <w:t xml:space="preserve"> </w:t>
            </w:r>
            <w:r>
              <w:rPr>
                <w:sz w:val="24"/>
              </w:rPr>
              <w:t>(Нпр.</w:t>
            </w:r>
            <w:r>
              <w:rPr>
                <w:spacing w:val="60"/>
                <w:sz w:val="24"/>
              </w:rPr>
              <w:t xml:space="preserve"> </w:t>
            </w:r>
            <w:r>
              <w:rPr>
                <w:sz w:val="24"/>
              </w:rPr>
              <w:t>извјештавају</w:t>
            </w:r>
            <w:r>
              <w:rPr>
                <w:spacing w:val="-57"/>
                <w:sz w:val="24"/>
              </w:rPr>
              <w:t xml:space="preserve"> </w:t>
            </w:r>
            <w:r w:rsidR="00434402">
              <w:rPr>
                <w:spacing w:val="-57"/>
                <w:sz w:val="24"/>
                <w:lang w:val="sr-Cyrl-RS"/>
              </w:rPr>
              <w:t xml:space="preserve">      </w:t>
            </w:r>
            <w:r>
              <w:rPr>
                <w:sz w:val="24"/>
              </w:rPr>
              <w:t>и</w:t>
            </w:r>
            <w:r>
              <w:rPr>
                <w:spacing w:val="1"/>
                <w:sz w:val="24"/>
              </w:rPr>
              <w:t xml:space="preserve"> </w:t>
            </w:r>
            <w:r>
              <w:rPr>
                <w:sz w:val="24"/>
              </w:rPr>
              <w:t>образлажу</w:t>
            </w:r>
            <w:r>
              <w:rPr>
                <w:spacing w:val="1"/>
                <w:sz w:val="24"/>
              </w:rPr>
              <w:t xml:space="preserve"> </w:t>
            </w:r>
            <w:r>
              <w:rPr>
                <w:sz w:val="24"/>
              </w:rPr>
              <w:lastRenderedPageBreak/>
              <w:t>остварене</w:t>
            </w:r>
            <w:r>
              <w:rPr>
                <w:spacing w:val="1"/>
                <w:sz w:val="24"/>
              </w:rPr>
              <w:t xml:space="preserve"> </w:t>
            </w:r>
            <w:r>
              <w:rPr>
                <w:sz w:val="24"/>
              </w:rPr>
              <w:t>циљеве,</w:t>
            </w:r>
            <w:r>
              <w:rPr>
                <w:spacing w:val="1"/>
                <w:sz w:val="24"/>
              </w:rPr>
              <w:t xml:space="preserve"> </w:t>
            </w:r>
            <w:r>
              <w:rPr>
                <w:sz w:val="24"/>
              </w:rPr>
              <w:t>степен</w:t>
            </w:r>
            <w:r>
              <w:rPr>
                <w:spacing w:val="1"/>
                <w:sz w:val="24"/>
              </w:rPr>
              <w:t xml:space="preserve"> </w:t>
            </w:r>
            <w:r>
              <w:rPr>
                <w:sz w:val="24"/>
              </w:rPr>
              <w:t>реализације</w:t>
            </w:r>
            <w:r>
              <w:rPr>
                <w:spacing w:val="1"/>
                <w:sz w:val="24"/>
              </w:rPr>
              <w:t xml:space="preserve"> </w:t>
            </w:r>
            <w:r>
              <w:rPr>
                <w:sz w:val="24"/>
              </w:rPr>
              <w:t>планираних</w:t>
            </w:r>
            <w:r>
              <w:rPr>
                <w:spacing w:val="1"/>
                <w:sz w:val="24"/>
              </w:rPr>
              <w:t xml:space="preserve"> </w:t>
            </w:r>
            <w:r>
              <w:rPr>
                <w:sz w:val="24"/>
              </w:rPr>
              <w:t>расхода</w:t>
            </w:r>
            <w:r>
              <w:rPr>
                <w:spacing w:val="1"/>
                <w:sz w:val="24"/>
              </w:rPr>
              <w:t xml:space="preserve"> </w:t>
            </w:r>
            <w:r>
              <w:rPr>
                <w:sz w:val="24"/>
              </w:rPr>
              <w:t>и</w:t>
            </w:r>
            <w:r>
              <w:rPr>
                <w:spacing w:val="1"/>
                <w:sz w:val="24"/>
              </w:rPr>
              <w:t xml:space="preserve"> </w:t>
            </w:r>
            <w:r>
              <w:rPr>
                <w:sz w:val="24"/>
              </w:rPr>
              <w:t>прихода,</w:t>
            </w:r>
            <w:r>
              <w:rPr>
                <w:spacing w:val="1"/>
                <w:sz w:val="24"/>
              </w:rPr>
              <w:t xml:space="preserve"> </w:t>
            </w:r>
            <w:r>
              <w:rPr>
                <w:sz w:val="24"/>
              </w:rPr>
              <w:t>образлажу</w:t>
            </w:r>
            <w:r>
              <w:rPr>
                <w:spacing w:val="1"/>
                <w:sz w:val="24"/>
              </w:rPr>
              <w:t xml:space="preserve"> </w:t>
            </w:r>
            <w:r>
              <w:rPr>
                <w:sz w:val="24"/>
              </w:rPr>
              <w:t>одступања</w:t>
            </w:r>
            <w:r>
              <w:rPr>
                <w:spacing w:val="1"/>
                <w:sz w:val="24"/>
              </w:rPr>
              <w:t xml:space="preserve"> </w:t>
            </w:r>
            <w:r>
              <w:rPr>
                <w:sz w:val="24"/>
              </w:rPr>
              <w:t>извршења</w:t>
            </w:r>
            <w:r>
              <w:rPr>
                <w:spacing w:val="1"/>
                <w:sz w:val="24"/>
              </w:rPr>
              <w:t xml:space="preserve"> </w:t>
            </w:r>
            <w:r>
              <w:rPr>
                <w:sz w:val="24"/>
              </w:rPr>
              <w:t>у</w:t>
            </w:r>
            <w:r>
              <w:rPr>
                <w:spacing w:val="1"/>
                <w:sz w:val="24"/>
              </w:rPr>
              <w:t xml:space="preserve"> </w:t>
            </w:r>
            <w:r>
              <w:rPr>
                <w:sz w:val="24"/>
              </w:rPr>
              <w:t>односу</w:t>
            </w:r>
            <w:r>
              <w:rPr>
                <w:spacing w:val="1"/>
                <w:sz w:val="24"/>
              </w:rPr>
              <w:t xml:space="preserve"> </w:t>
            </w:r>
            <w:r>
              <w:rPr>
                <w:sz w:val="24"/>
              </w:rPr>
              <w:t>на</w:t>
            </w:r>
            <w:r w:rsidR="00664A9B">
              <w:rPr>
                <w:sz w:val="24"/>
                <w:lang w:val="sr-Cyrl-RS"/>
              </w:rPr>
              <w:t xml:space="preserve"> </w:t>
            </w:r>
            <w:r>
              <w:rPr>
                <w:spacing w:val="-57"/>
                <w:sz w:val="24"/>
              </w:rPr>
              <w:t xml:space="preserve"> </w:t>
            </w:r>
            <w:r>
              <w:rPr>
                <w:sz w:val="24"/>
              </w:rPr>
              <w:t>план,</w:t>
            </w:r>
            <w:r>
              <w:rPr>
                <w:spacing w:val="1"/>
                <w:sz w:val="24"/>
              </w:rPr>
              <w:t xml:space="preserve"> </w:t>
            </w:r>
            <w:r>
              <w:rPr>
                <w:sz w:val="24"/>
              </w:rPr>
              <w:t>подносе</w:t>
            </w:r>
            <w:r>
              <w:rPr>
                <w:spacing w:val="1"/>
                <w:sz w:val="24"/>
              </w:rPr>
              <w:t xml:space="preserve"> </w:t>
            </w:r>
            <w:r>
              <w:rPr>
                <w:sz w:val="24"/>
              </w:rPr>
              <w:t>извјештаје</w:t>
            </w:r>
            <w:r>
              <w:rPr>
                <w:spacing w:val="1"/>
                <w:sz w:val="24"/>
              </w:rPr>
              <w:t xml:space="preserve"> </w:t>
            </w:r>
            <w:r>
              <w:rPr>
                <w:sz w:val="24"/>
              </w:rPr>
              <w:t>и</w:t>
            </w:r>
            <w:r>
              <w:rPr>
                <w:spacing w:val="-57"/>
                <w:sz w:val="24"/>
              </w:rPr>
              <w:t xml:space="preserve"> </w:t>
            </w:r>
            <w:r>
              <w:rPr>
                <w:sz w:val="24"/>
              </w:rPr>
              <w:t>образложења</w:t>
            </w:r>
            <w:r>
              <w:rPr>
                <w:spacing w:val="1"/>
                <w:sz w:val="24"/>
              </w:rPr>
              <w:t xml:space="preserve"> </w:t>
            </w:r>
            <w:r>
              <w:rPr>
                <w:sz w:val="24"/>
              </w:rPr>
              <w:t>о</w:t>
            </w:r>
            <w:r>
              <w:rPr>
                <w:spacing w:val="1"/>
                <w:sz w:val="24"/>
              </w:rPr>
              <w:t xml:space="preserve"> </w:t>
            </w:r>
            <w:r>
              <w:rPr>
                <w:sz w:val="24"/>
              </w:rPr>
              <w:t>створеним</w:t>
            </w:r>
            <w:r>
              <w:rPr>
                <w:spacing w:val="-57"/>
                <w:sz w:val="24"/>
              </w:rPr>
              <w:t xml:space="preserve"> </w:t>
            </w:r>
            <w:r>
              <w:rPr>
                <w:sz w:val="24"/>
              </w:rPr>
              <w:t>обавезама,</w:t>
            </w:r>
            <w:r>
              <w:rPr>
                <w:spacing w:val="24"/>
                <w:sz w:val="24"/>
              </w:rPr>
              <w:t xml:space="preserve"> </w:t>
            </w:r>
            <w:r>
              <w:rPr>
                <w:sz w:val="24"/>
              </w:rPr>
              <w:t>реализацији</w:t>
            </w:r>
            <w:r>
              <w:rPr>
                <w:spacing w:val="24"/>
                <w:sz w:val="24"/>
              </w:rPr>
              <w:t xml:space="preserve"> </w:t>
            </w:r>
            <w:r>
              <w:rPr>
                <w:sz w:val="24"/>
              </w:rPr>
              <w:t>плана</w:t>
            </w:r>
          </w:p>
          <w:p w:rsidR="00070AF5" w:rsidRDefault="006A11DC" w:rsidP="00F957E2">
            <w:pPr>
              <w:pStyle w:val="TableParagraph"/>
              <w:spacing w:line="255" w:lineRule="exact"/>
              <w:ind w:left="108"/>
              <w:rPr>
                <w:sz w:val="24"/>
              </w:rPr>
            </w:pPr>
            <w:r>
              <w:rPr>
                <w:sz w:val="24"/>
              </w:rPr>
              <w:t>набавки</w:t>
            </w:r>
            <w:r>
              <w:rPr>
                <w:spacing w:val="-5"/>
                <w:sz w:val="24"/>
              </w:rPr>
              <w:t xml:space="preserve"> </w:t>
            </w:r>
            <w:r>
              <w:rPr>
                <w:sz w:val="24"/>
              </w:rPr>
              <w:t>и</w:t>
            </w:r>
            <w:r>
              <w:rPr>
                <w:spacing w:val="-3"/>
                <w:sz w:val="24"/>
              </w:rPr>
              <w:t xml:space="preserve"> </w:t>
            </w:r>
            <w:r>
              <w:rPr>
                <w:sz w:val="24"/>
              </w:rPr>
              <w:t>уговарања</w:t>
            </w:r>
            <w:r>
              <w:rPr>
                <w:spacing w:val="-5"/>
                <w:sz w:val="24"/>
              </w:rPr>
              <w:t xml:space="preserve"> </w:t>
            </w:r>
            <w:r>
              <w:rPr>
                <w:sz w:val="24"/>
              </w:rPr>
              <w:t>и</w:t>
            </w:r>
            <w:r>
              <w:rPr>
                <w:spacing w:val="-2"/>
                <w:sz w:val="24"/>
              </w:rPr>
              <w:t xml:space="preserve"> </w:t>
            </w:r>
            <w:r>
              <w:rPr>
                <w:sz w:val="24"/>
              </w:rPr>
              <w:t>слично)</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166"/>
              <w:rPr>
                <w:sz w:val="24"/>
              </w:rPr>
            </w:pPr>
            <w:r>
              <w:rPr>
                <w:sz w:val="24"/>
              </w:rPr>
              <w:t>37)</w:t>
            </w:r>
          </w:p>
        </w:tc>
        <w:tc>
          <w:tcPr>
            <w:tcW w:w="3281" w:type="dxa"/>
            <w:tcBorders>
              <w:left w:val="single" w:sz="4" w:space="0" w:color="000009"/>
              <w:right w:val="single" w:sz="4" w:space="0" w:color="000009"/>
            </w:tcBorders>
          </w:tcPr>
          <w:p w:rsidR="00070AF5" w:rsidRDefault="006A11DC" w:rsidP="00F957E2">
            <w:pPr>
              <w:pStyle w:val="TableParagraph"/>
              <w:tabs>
                <w:tab w:val="left" w:pos="2785"/>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врши</w:t>
            </w:r>
            <w:r>
              <w:rPr>
                <w:spacing w:val="1"/>
                <w:sz w:val="24"/>
              </w:rPr>
              <w:t xml:space="preserve"> </w:t>
            </w:r>
            <w:r>
              <w:rPr>
                <w:sz w:val="24"/>
              </w:rPr>
              <w:t>ажурирање</w:t>
            </w:r>
            <w:r>
              <w:rPr>
                <w:spacing w:val="1"/>
                <w:sz w:val="24"/>
              </w:rPr>
              <w:t xml:space="preserve"> </w:t>
            </w:r>
            <w:r>
              <w:rPr>
                <w:sz w:val="24"/>
              </w:rPr>
              <w:t>организационе</w:t>
            </w:r>
            <w:r w:rsidR="00F957E2">
              <w:rPr>
                <w:sz w:val="24"/>
                <w:lang w:val="sr-Cyrl-RS"/>
              </w:rPr>
              <w:t xml:space="preserve"> </w:t>
            </w:r>
            <w:r>
              <w:rPr>
                <w:spacing w:val="-2"/>
                <w:sz w:val="24"/>
              </w:rPr>
              <w:t>структуре</w:t>
            </w:r>
            <w:r>
              <w:rPr>
                <w:spacing w:val="-58"/>
                <w:sz w:val="24"/>
              </w:rPr>
              <w:t xml:space="preserve"> </w:t>
            </w:r>
            <w:r>
              <w:rPr>
                <w:sz w:val="24"/>
              </w:rPr>
              <w:t>институције</w:t>
            </w:r>
            <w:r>
              <w:rPr>
                <w:spacing w:val="1"/>
                <w:sz w:val="24"/>
              </w:rPr>
              <w:t xml:space="preserve"> </w:t>
            </w:r>
            <w:r>
              <w:rPr>
                <w:sz w:val="24"/>
              </w:rPr>
              <w:t>како</w:t>
            </w:r>
            <w:r>
              <w:rPr>
                <w:spacing w:val="1"/>
                <w:sz w:val="24"/>
              </w:rPr>
              <w:t xml:space="preserve"> </w:t>
            </w:r>
            <w:r>
              <w:rPr>
                <w:sz w:val="24"/>
              </w:rPr>
              <w:t>би</w:t>
            </w:r>
            <w:r>
              <w:rPr>
                <w:spacing w:val="1"/>
                <w:sz w:val="24"/>
              </w:rPr>
              <w:t xml:space="preserve"> </w:t>
            </w:r>
            <w:r>
              <w:rPr>
                <w:sz w:val="24"/>
              </w:rPr>
              <w:t>одражавала</w:t>
            </w:r>
            <w:r>
              <w:rPr>
                <w:spacing w:val="1"/>
                <w:sz w:val="24"/>
              </w:rPr>
              <w:t xml:space="preserve"> </w:t>
            </w:r>
            <w:r>
              <w:rPr>
                <w:sz w:val="24"/>
              </w:rPr>
              <w:t>промјене</w:t>
            </w:r>
            <w:r>
              <w:rPr>
                <w:spacing w:val="7"/>
                <w:sz w:val="24"/>
              </w:rPr>
              <w:t xml:space="preserve"> </w:t>
            </w:r>
            <w:r>
              <w:rPr>
                <w:sz w:val="24"/>
              </w:rPr>
              <w:t>регулативе</w:t>
            </w:r>
            <w:r>
              <w:rPr>
                <w:spacing w:val="7"/>
                <w:sz w:val="24"/>
              </w:rPr>
              <w:t xml:space="preserve"> </w:t>
            </w:r>
            <w:r>
              <w:rPr>
                <w:sz w:val="24"/>
              </w:rPr>
              <w:t>и</w:t>
            </w:r>
            <w:r>
              <w:rPr>
                <w:spacing w:val="7"/>
                <w:sz w:val="24"/>
              </w:rPr>
              <w:t xml:space="preserve"> </w:t>
            </w:r>
            <w:r>
              <w:rPr>
                <w:sz w:val="24"/>
              </w:rPr>
              <w:t>циљева</w:t>
            </w:r>
          </w:p>
          <w:p w:rsidR="00070AF5" w:rsidRDefault="006A11DC" w:rsidP="00F957E2">
            <w:pPr>
              <w:pStyle w:val="TableParagraph"/>
              <w:spacing w:line="255" w:lineRule="exact"/>
              <w:ind w:left="108"/>
              <w:rPr>
                <w:sz w:val="24"/>
              </w:rPr>
            </w:pPr>
            <w:r>
              <w:rPr>
                <w:sz w:val="24"/>
              </w:rPr>
              <w:t>институције?</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166"/>
              <w:rPr>
                <w:sz w:val="24"/>
              </w:rPr>
            </w:pPr>
            <w:r>
              <w:rPr>
                <w:sz w:val="24"/>
              </w:rPr>
              <w:t>38)</w:t>
            </w:r>
          </w:p>
        </w:tc>
        <w:tc>
          <w:tcPr>
            <w:tcW w:w="3281" w:type="dxa"/>
            <w:tcBorders>
              <w:left w:val="single" w:sz="4" w:space="0" w:color="000009"/>
              <w:right w:val="single" w:sz="4" w:space="0" w:color="000009"/>
            </w:tcBorders>
          </w:tcPr>
          <w:p w:rsidR="00070AF5" w:rsidRDefault="006A11DC" w:rsidP="00F15CE6">
            <w:pPr>
              <w:pStyle w:val="TableParagraph"/>
              <w:ind w:left="108" w:right="94"/>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успостављено</w:t>
            </w:r>
            <w:r>
              <w:rPr>
                <w:spacing w:val="1"/>
                <w:sz w:val="24"/>
              </w:rPr>
              <w:t xml:space="preserve"> </w:t>
            </w:r>
            <w:r>
              <w:rPr>
                <w:sz w:val="24"/>
              </w:rPr>
              <w:t>делегирање/пренос</w:t>
            </w:r>
            <w:r>
              <w:rPr>
                <w:spacing w:val="1"/>
                <w:sz w:val="24"/>
              </w:rPr>
              <w:t xml:space="preserve"> </w:t>
            </w:r>
            <w:r>
              <w:rPr>
                <w:sz w:val="24"/>
              </w:rPr>
              <w:t>овлашћења</w:t>
            </w:r>
            <w:r>
              <w:rPr>
                <w:spacing w:val="1"/>
                <w:sz w:val="24"/>
              </w:rPr>
              <w:t xml:space="preserve"> </w:t>
            </w:r>
            <w:r>
              <w:rPr>
                <w:sz w:val="24"/>
              </w:rPr>
              <w:t>и</w:t>
            </w:r>
            <w:r>
              <w:rPr>
                <w:spacing w:val="1"/>
                <w:sz w:val="24"/>
              </w:rPr>
              <w:t xml:space="preserve"> </w:t>
            </w:r>
            <w:r>
              <w:rPr>
                <w:sz w:val="24"/>
              </w:rPr>
              <w:t>одговорности</w:t>
            </w:r>
            <w:r>
              <w:rPr>
                <w:spacing w:val="56"/>
                <w:sz w:val="24"/>
              </w:rPr>
              <w:t xml:space="preserve"> </w:t>
            </w:r>
            <w:r>
              <w:rPr>
                <w:sz w:val="24"/>
              </w:rPr>
              <w:t>за</w:t>
            </w:r>
            <w:r>
              <w:rPr>
                <w:spacing w:val="57"/>
                <w:sz w:val="24"/>
              </w:rPr>
              <w:t xml:space="preserve"> </w:t>
            </w:r>
            <w:r>
              <w:rPr>
                <w:sz w:val="24"/>
              </w:rPr>
              <w:t>поједине</w:t>
            </w:r>
            <w:r>
              <w:rPr>
                <w:spacing w:val="58"/>
                <w:sz w:val="24"/>
              </w:rPr>
              <w:t xml:space="preserve"> </w:t>
            </w:r>
            <w:r>
              <w:rPr>
                <w:sz w:val="24"/>
              </w:rPr>
              <w:t>послове</w:t>
            </w:r>
          </w:p>
          <w:p w:rsidR="00070AF5" w:rsidRDefault="006A11DC" w:rsidP="00F15CE6">
            <w:pPr>
              <w:pStyle w:val="TableParagraph"/>
              <w:spacing w:line="255" w:lineRule="exact"/>
              <w:ind w:left="108"/>
              <w:rPr>
                <w:sz w:val="24"/>
              </w:rPr>
            </w:pPr>
            <w:r>
              <w:rPr>
                <w:sz w:val="24"/>
              </w:rPr>
              <w:t>на</w:t>
            </w:r>
            <w:r>
              <w:rPr>
                <w:spacing w:val="-3"/>
                <w:sz w:val="24"/>
              </w:rPr>
              <w:t xml:space="preserve"> </w:t>
            </w:r>
            <w:r>
              <w:rPr>
                <w:sz w:val="24"/>
              </w:rPr>
              <w:t>друге</w:t>
            </w:r>
            <w:r>
              <w:rPr>
                <w:spacing w:val="-5"/>
                <w:sz w:val="24"/>
              </w:rPr>
              <w:t xml:space="preserve"> </w:t>
            </w:r>
            <w:r>
              <w:rPr>
                <w:sz w:val="24"/>
              </w:rPr>
              <w:t>запослене?</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99"/>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69" w:lineRule="exact"/>
              <w:ind w:left="108"/>
              <w:rPr>
                <w:sz w:val="24"/>
              </w:rPr>
            </w:pPr>
            <w:r>
              <w:rPr>
                <w:sz w:val="24"/>
              </w:rPr>
              <w:t>Управљање</w:t>
            </w:r>
            <w:r>
              <w:rPr>
                <w:spacing w:val="-8"/>
                <w:sz w:val="24"/>
              </w:rPr>
              <w:t xml:space="preserve"> </w:t>
            </w:r>
            <w:r>
              <w:rPr>
                <w:sz w:val="24"/>
              </w:rPr>
              <w:t>људским</w:t>
            </w:r>
            <w:r>
              <w:rPr>
                <w:spacing w:val="-6"/>
                <w:sz w:val="24"/>
              </w:rPr>
              <w:t xml:space="preserve"> </w:t>
            </w:r>
            <w:r>
              <w:rPr>
                <w:sz w:val="24"/>
              </w:rPr>
              <w:t>ресурсима</w:t>
            </w:r>
            <w:r>
              <w:rPr>
                <w:spacing w:val="-6"/>
                <w:sz w:val="24"/>
              </w:rPr>
              <w:t xml:space="preserve"> </w:t>
            </w:r>
            <w:r>
              <w:rPr>
                <w:sz w:val="24"/>
              </w:rPr>
              <w:t>(план</w:t>
            </w:r>
            <w:r>
              <w:rPr>
                <w:spacing w:val="-8"/>
                <w:sz w:val="24"/>
              </w:rPr>
              <w:t xml:space="preserve"> </w:t>
            </w:r>
            <w:r>
              <w:rPr>
                <w:sz w:val="24"/>
              </w:rPr>
              <w:t>рада</w:t>
            </w:r>
            <w:r>
              <w:rPr>
                <w:spacing w:val="-6"/>
                <w:sz w:val="24"/>
              </w:rPr>
              <w:t xml:space="preserve"> </w:t>
            </w:r>
            <w:r>
              <w:rPr>
                <w:sz w:val="24"/>
              </w:rPr>
              <w:t>и</w:t>
            </w:r>
            <w:r>
              <w:rPr>
                <w:spacing w:val="-8"/>
                <w:sz w:val="24"/>
              </w:rPr>
              <w:t xml:space="preserve"> </w:t>
            </w:r>
            <w:r>
              <w:rPr>
                <w:sz w:val="24"/>
              </w:rPr>
              <w:t>праћење</w:t>
            </w:r>
            <w:r>
              <w:rPr>
                <w:spacing w:val="-6"/>
                <w:sz w:val="24"/>
              </w:rPr>
              <w:t xml:space="preserve"> </w:t>
            </w:r>
            <w:r>
              <w:rPr>
                <w:sz w:val="24"/>
              </w:rPr>
              <w:t>успјешности</w:t>
            </w:r>
            <w:r>
              <w:rPr>
                <w:spacing w:val="-7"/>
                <w:sz w:val="24"/>
              </w:rPr>
              <w:t xml:space="preserve"> </w:t>
            </w:r>
            <w:r>
              <w:rPr>
                <w:sz w:val="24"/>
              </w:rPr>
              <w:t>остварених</w:t>
            </w:r>
            <w:r>
              <w:rPr>
                <w:spacing w:val="-7"/>
                <w:sz w:val="24"/>
              </w:rPr>
              <w:t xml:space="preserve"> </w:t>
            </w:r>
            <w:r>
              <w:rPr>
                <w:sz w:val="24"/>
              </w:rPr>
              <w:t>резултата</w:t>
            </w:r>
            <w:r>
              <w:rPr>
                <w:spacing w:val="-6"/>
                <w:sz w:val="24"/>
              </w:rPr>
              <w:t xml:space="preserve"> </w:t>
            </w:r>
            <w:r>
              <w:rPr>
                <w:sz w:val="24"/>
              </w:rPr>
              <w:t>запослених)</w:t>
            </w:r>
          </w:p>
        </w:tc>
      </w:tr>
      <w:tr w:rsidR="00070AF5" w:rsidTr="009F5E96">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39)</w:t>
            </w:r>
          </w:p>
        </w:tc>
        <w:tc>
          <w:tcPr>
            <w:tcW w:w="3281" w:type="dxa"/>
            <w:tcBorders>
              <w:left w:val="single" w:sz="4" w:space="0" w:color="000009"/>
              <w:right w:val="single" w:sz="4" w:space="0" w:color="000009"/>
            </w:tcBorders>
          </w:tcPr>
          <w:p w:rsidR="00070AF5" w:rsidRDefault="006A11DC" w:rsidP="00F15CE6">
            <w:pPr>
              <w:pStyle w:val="TableParagraph"/>
              <w:tabs>
                <w:tab w:val="left" w:pos="780"/>
                <w:tab w:val="left" w:pos="1431"/>
                <w:tab w:val="left" w:pos="2004"/>
                <w:tab w:val="left" w:pos="2283"/>
                <w:tab w:val="left" w:pos="2526"/>
              </w:tabs>
              <w:ind w:left="108" w:right="96"/>
              <w:rPr>
                <w:sz w:val="24"/>
              </w:rPr>
            </w:pPr>
            <w:r>
              <w:rPr>
                <w:sz w:val="24"/>
              </w:rPr>
              <w:t>Да</w:t>
            </w:r>
            <w:r w:rsidR="00F15CE6">
              <w:rPr>
                <w:sz w:val="24"/>
                <w:lang w:val="sr-Cyrl-RS"/>
              </w:rPr>
              <w:t xml:space="preserve"> </w:t>
            </w:r>
            <w:r>
              <w:rPr>
                <w:sz w:val="24"/>
              </w:rPr>
              <w:t>ли</w:t>
            </w:r>
            <w:r>
              <w:rPr>
                <w:sz w:val="24"/>
              </w:rPr>
              <w:tab/>
              <w:t>је</w:t>
            </w:r>
            <w:r w:rsidR="00F15CE6">
              <w:rPr>
                <w:sz w:val="24"/>
                <w:lang w:val="sr-Cyrl-RS"/>
              </w:rPr>
              <w:t xml:space="preserve"> </w:t>
            </w:r>
            <w:r>
              <w:rPr>
                <w:sz w:val="24"/>
              </w:rPr>
              <w:t>у</w:t>
            </w:r>
            <w:r w:rsidR="00F15CE6">
              <w:rPr>
                <w:sz w:val="24"/>
                <w:lang w:val="sr-Cyrl-RS"/>
              </w:rPr>
              <w:t xml:space="preserve"> </w:t>
            </w:r>
            <w:r>
              <w:rPr>
                <w:spacing w:val="-1"/>
                <w:sz w:val="24"/>
              </w:rPr>
              <w:t>институцији</w:t>
            </w:r>
            <w:r>
              <w:rPr>
                <w:spacing w:val="-57"/>
                <w:sz w:val="24"/>
              </w:rPr>
              <w:t xml:space="preserve"> </w:t>
            </w:r>
            <w:r>
              <w:rPr>
                <w:sz w:val="24"/>
              </w:rPr>
              <w:t>успостављена</w:t>
            </w:r>
            <w:r w:rsidR="00F15CE6">
              <w:rPr>
                <w:sz w:val="24"/>
                <w:lang w:val="sr-Cyrl-RS"/>
              </w:rPr>
              <w:t xml:space="preserve"> </w:t>
            </w:r>
            <w:r>
              <w:rPr>
                <w:spacing w:val="-1"/>
                <w:sz w:val="24"/>
              </w:rPr>
              <w:t>организациона</w:t>
            </w:r>
          </w:p>
          <w:p w:rsidR="00070AF5" w:rsidRDefault="006A11DC" w:rsidP="00F15CE6">
            <w:pPr>
              <w:pStyle w:val="TableParagraph"/>
              <w:spacing w:line="255" w:lineRule="exact"/>
              <w:ind w:left="108"/>
              <w:jc w:val="both"/>
              <w:rPr>
                <w:sz w:val="24"/>
              </w:rPr>
            </w:pPr>
            <w:r>
              <w:rPr>
                <w:sz w:val="24"/>
              </w:rPr>
              <w:t>јединица</w:t>
            </w:r>
            <w:r>
              <w:rPr>
                <w:spacing w:val="-7"/>
                <w:sz w:val="24"/>
              </w:rPr>
              <w:t xml:space="preserve"> </w:t>
            </w:r>
            <w:r>
              <w:rPr>
                <w:sz w:val="24"/>
              </w:rPr>
              <w:t>за</w:t>
            </w:r>
            <w:r>
              <w:rPr>
                <w:spacing w:val="-8"/>
                <w:sz w:val="24"/>
              </w:rPr>
              <w:t xml:space="preserve"> </w:t>
            </w:r>
            <w:r>
              <w:rPr>
                <w:sz w:val="24"/>
              </w:rPr>
              <w:t>људске</w:t>
            </w:r>
            <w:r>
              <w:rPr>
                <w:spacing w:val="-6"/>
                <w:sz w:val="24"/>
              </w:rPr>
              <w:t xml:space="preserve"> </w:t>
            </w:r>
            <w:r>
              <w:rPr>
                <w:sz w:val="24"/>
              </w:rPr>
              <w:t>ресурсе?</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9F5E96">
        <w:trPr>
          <w:trHeight w:val="823"/>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40)</w:t>
            </w:r>
          </w:p>
        </w:tc>
        <w:tc>
          <w:tcPr>
            <w:tcW w:w="3281" w:type="dxa"/>
            <w:tcBorders>
              <w:left w:val="single" w:sz="4" w:space="0" w:color="000009"/>
              <w:right w:val="single" w:sz="4" w:space="0" w:color="000009"/>
            </w:tcBorders>
          </w:tcPr>
          <w:p w:rsidR="00070AF5" w:rsidRDefault="006A11DC" w:rsidP="00AD53F3">
            <w:pPr>
              <w:pStyle w:val="TableParagraph"/>
              <w:spacing w:line="272" w:lineRule="exact"/>
              <w:ind w:left="108"/>
              <w:rPr>
                <w:sz w:val="24"/>
              </w:rPr>
            </w:pPr>
            <w:r>
              <w:rPr>
                <w:sz w:val="24"/>
              </w:rPr>
              <w:t>Да</w:t>
            </w:r>
            <w:r>
              <w:rPr>
                <w:spacing w:val="21"/>
                <w:sz w:val="24"/>
              </w:rPr>
              <w:t xml:space="preserve"> </w:t>
            </w:r>
            <w:r>
              <w:rPr>
                <w:sz w:val="24"/>
              </w:rPr>
              <w:t>ли</w:t>
            </w:r>
            <w:r>
              <w:rPr>
                <w:spacing w:val="20"/>
                <w:sz w:val="24"/>
              </w:rPr>
              <w:t xml:space="preserve"> </w:t>
            </w:r>
            <w:r>
              <w:rPr>
                <w:sz w:val="24"/>
              </w:rPr>
              <w:t>се</w:t>
            </w:r>
            <w:r>
              <w:rPr>
                <w:spacing w:val="21"/>
                <w:sz w:val="24"/>
              </w:rPr>
              <w:t xml:space="preserve"> </w:t>
            </w:r>
            <w:r>
              <w:rPr>
                <w:sz w:val="24"/>
              </w:rPr>
              <w:t>у</w:t>
            </w:r>
            <w:r>
              <w:rPr>
                <w:spacing w:val="20"/>
                <w:sz w:val="24"/>
              </w:rPr>
              <w:t xml:space="preserve"> </w:t>
            </w:r>
            <w:r>
              <w:rPr>
                <w:sz w:val="24"/>
              </w:rPr>
              <w:t>институцији</w:t>
            </w:r>
            <w:r>
              <w:rPr>
                <w:spacing w:val="21"/>
                <w:sz w:val="24"/>
              </w:rPr>
              <w:t xml:space="preserve"> </w:t>
            </w:r>
            <w:r>
              <w:rPr>
                <w:sz w:val="24"/>
              </w:rPr>
              <w:t>сачињавају</w:t>
            </w:r>
            <w:r w:rsidR="00AD53F3">
              <w:rPr>
                <w:sz w:val="24"/>
                <w:lang w:val="sr-Cyrl-RS"/>
              </w:rPr>
              <w:t xml:space="preserve"> </w:t>
            </w:r>
            <w:r>
              <w:rPr>
                <w:sz w:val="24"/>
              </w:rPr>
              <w:t>планови</w:t>
            </w:r>
            <w:r>
              <w:rPr>
                <w:spacing w:val="23"/>
                <w:sz w:val="24"/>
              </w:rPr>
              <w:t xml:space="preserve"> </w:t>
            </w:r>
            <w:r>
              <w:rPr>
                <w:sz w:val="24"/>
              </w:rPr>
              <w:t>стручног</w:t>
            </w:r>
            <w:r>
              <w:rPr>
                <w:spacing w:val="23"/>
                <w:sz w:val="24"/>
              </w:rPr>
              <w:t xml:space="preserve"> </w:t>
            </w:r>
            <w:r>
              <w:rPr>
                <w:sz w:val="24"/>
              </w:rPr>
              <w:t>усавршавања</w:t>
            </w:r>
            <w:r>
              <w:rPr>
                <w:spacing w:val="22"/>
                <w:sz w:val="24"/>
              </w:rPr>
              <w:t xml:space="preserve"> </w:t>
            </w:r>
            <w:r>
              <w:rPr>
                <w:sz w:val="24"/>
              </w:rPr>
              <w:t>и</w:t>
            </w:r>
            <w:r>
              <w:rPr>
                <w:spacing w:val="-57"/>
                <w:sz w:val="24"/>
              </w:rPr>
              <w:t xml:space="preserve"> </w:t>
            </w:r>
            <w:r w:rsidR="00264D2F">
              <w:rPr>
                <w:spacing w:val="-57"/>
                <w:sz w:val="24"/>
              </w:rPr>
              <w:t xml:space="preserve">         </w:t>
            </w:r>
            <w:r>
              <w:rPr>
                <w:sz w:val="24"/>
              </w:rPr>
              <w:t>обучавања запослених?</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617"/>
        </w:trPr>
        <w:tc>
          <w:tcPr>
            <w:tcW w:w="712" w:type="dxa"/>
            <w:tcBorders>
              <w:left w:val="single" w:sz="4" w:space="0" w:color="000009"/>
              <w:right w:val="single" w:sz="4" w:space="0" w:color="000009"/>
            </w:tcBorders>
          </w:tcPr>
          <w:p w:rsidR="00070AF5" w:rsidRDefault="006A11DC">
            <w:pPr>
              <w:pStyle w:val="TableParagraph"/>
              <w:spacing w:before="30"/>
              <w:ind w:left="166"/>
              <w:rPr>
                <w:sz w:val="24"/>
              </w:rPr>
            </w:pPr>
            <w:r>
              <w:rPr>
                <w:sz w:val="24"/>
              </w:rPr>
              <w:t>41)</w:t>
            </w:r>
          </w:p>
        </w:tc>
        <w:tc>
          <w:tcPr>
            <w:tcW w:w="3281" w:type="dxa"/>
            <w:tcBorders>
              <w:left w:val="single" w:sz="4" w:space="0" w:color="000009"/>
              <w:right w:val="single" w:sz="4" w:space="0" w:color="000009"/>
            </w:tcBorders>
          </w:tcPr>
          <w:p w:rsidR="00070AF5" w:rsidRDefault="006A11DC">
            <w:pPr>
              <w:pStyle w:val="TableParagraph"/>
              <w:spacing w:before="30"/>
              <w:ind w:left="108" w:right="82"/>
              <w:rPr>
                <w:sz w:val="24"/>
              </w:rPr>
            </w:pPr>
            <w:r>
              <w:rPr>
                <w:sz w:val="24"/>
              </w:rPr>
              <w:t>Да ли се води евиденција присуства</w:t>
            </w:r>
            <w:r w:rsidR="00264D2F">
              <w:rPr>
                <w:sz w:val="24"/>
              </w:rPr>
              <w:t xml:space="preserve"> </w:t>
            </w:r>
            <w:r>
              <w:rPr>
                <w:spacing w:val="-58"/>
                <w:sz w:val="24"/>
              </w:rPr>
              <w:t xml:space="preserve"> </w:t>
            </w:r>
            <w:r>
              <w:rPr>
                <w:sz w:val="24"/>
              </w:rPr>
              <w:t>обукама</w:t>
            </w:r>
            <w:r>
              <w:rPr>
                <w:spacing w:val="-1"/>
                <w:sz w:val="24"/>
              </w:rPr>
              <w:t xml:space="preserve"> </w:t>
            </w:r>
            <w:r>
              <w:rPr>
                <w:sz w:val="24"/>
              </w:rPr>
              <w:t>по</w:t>
            </w:r>
            <w:r>
              <w:rPr>
                <w:spacing w:val="-1"/>
                <w:sz w:val="24"/>
              </w:rPr>
              <w:t xml:space="preserve"> </w:t>
            </w:r>
            <w:r>
              <w:rPr>
                <w:sz w:val="24"/>
              </w:rPr>
              <w:t>запосленом?</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Pr="00E93B81" w:rsidRDefault="00070AF5">
            <w:pPr>
              <w:pStyle w:val="TableParagraph"/>
              <w:rPr>
                <w:sz w:val="24"/>
                <w:lang w:val="bs-Latn-BA"/>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42)</w:t>
            </w:r>
          </w:p>
        </w:tc>
        <w:tc>
          <w:tcPr>
            <w:tcW w:w="3281" w:type="dxa"/>
            <w:tcBorders>
              <w:left w:val="single" w:sz="4" w:space="0" w:color="000009"/>
              <w:right w:val="single" w:sz="4" w:space="0" w:color="000009"/>
            </w:tcBorders>
          </w:tcPr>
          <w:p w:rsidR="00070AF5" w:rsidRDefault="006A11DC" w:rsidP="00264D2F">
            <w:pPr>
              <w:pStyle w:val="TableParagraph"/>
              <w:tabs>
                <w:tab w:val="left" w:pos="928"/>
                <w:tab w:val="left" w:pos="1383"/>
                <w:tab w:val="left" w:pos="2419"/>
              </w:tabs>
              <w:ind w:left="108" w:right="98"/>
              <w:jc w:val="both"/>
              <w:rPr>
                <w:sz w:val="24"/>
              </w:rPr>
            </w:pPr>
            <w:r>
              <w:rPr>
                <w:sz w:val="24"/>
              </w:rPr>
              <w:t>Да</w:t>
            </w:r>
            <w:r>
              <w:rPr>
                <w:spacing w:val="54"/>
                <w:sz w:val="24"/>
              </w:rPr>
              <w:t xml:space="preserve"> </w:t>
            </w:r>
            <w:r>
              <w:rPr>
                <w:sz w:val="24"/>
              </w:rPr>
              <w:t>ли</w:t>
            </w:r>
            <w:r>
              <w:rPr>
                <w:spacing w:val="56"/>
                <w:sz w:val="24"/>
              </w:rPr>
              <w:t xml:space="preserve"> </w:t>
            </w:r>
            <w:r>
              <w:rPr>
                <w:sz w:val="24"/>
              </w:rPr>
              <w:t>се</w:t>
            </w:r>
            <w:r>
              <w:rPr>
                <w:spacing w:val="54"/>
                <w:sz w:val="24"/>
              </w:rPr>
              <w:t xml:space="preserve"> </w:t>
            </w:r>
            <w:r>
              <w:rPr>
                <w:sz w:val="24"/>
              </w:rPr>
              <w:t>запослени</w:t>
            </w:r>
            <w:r>
              <w:rPr>
                <w:spacing w:val="56"/>
                <w:sz w:val="24"/>
              </w:rPr>
              <w:t xml:space="preserve"> </w:t>
            </w:r>
            <w:r>
              <w:rPr>
                <w:sz w:val="24"/>
              </w:rPr>
              <w:t>упућују</w:t>
            </w:r>
            <w:r>
              <w:rPr>
                <w:spacing w:val="54"/>
                <w:sz w:val="24"/>
              </w:rPr>
              <w:t xml:space="preserve"> </w:t>
            </w:r>
            <w:r>
              <w:rPr>
                <w:sz w:val="24"/>
              </w:rPr>
              <w:t>на</w:t>
            </w:r>
            <w:r w:rsidR="00664A9B">
              <w:rPr>
                <w:sz w:val="24"/>
                <w:lang w:val="sr-Cyrl-RS"/>
              </w:rPr>
              <w:t xml:space="preserve"> </w:t>
            </w:r>
            <w:r>
              <w:rPr>
                <w:spacing w:val="-57"/>
                <w:sz w:val="24"/>
              </w:rPr>
              <w:t xml:space="preserve"> </w:t>
            </w:r>
            <w:r>
              <w:rPr>
                <w:sz w:val="24"/>
              </w:rPr>
              <w:t>обуку</w:t>
            </w:r>
            <w:r w:rsidR="00264D2F">
              <w:rPr>
                <w:sz w:val="24"/>
              </w:rPr>
              <w:t xml:space="preserve"> </w:t>
            </w:r>
            <w:r>
              <w:rPr>
                <w:sz w:val="24"/>
              </w:rPr>
              <w:t>из</w:t>
            </w:r>
            <w:r>
              <w:rPr>
                <w:sz w:val="24"/>
              </w:rPr>
              <w:tab/>
              <w:t>област</w:t>
            </w:r>
            <w:r w:rsidR="00264D2F">
              <w:rPr>
                <w:sz w:val="24"/>
              </w:rPr>
              <w:t xml:space="preserve">и </w:t>
            </w:r>
            <w:r>
              <w:rPr>
                <w:spacing w:val="-2"/>
                <w:sz w:val="24"/>
              </w:rPr>
              <w:t>финансијског</w:t>
            </w:r>
          </w:p>
          <w:p w:rsidR="00070AF5" w:rsidRDefault="006A11DC" w:rsidP="00264D2F">
            <w:pPr>
              <w:pStyle w:val="TableParagraph"/>
              <w:spacing w:line="255" w:lineRule="exact"/>
              <w:ind w:left="108"/>
              <w:jc w:val="both"/>
              <w:rPr>
                <w:sz w:val="24"/>
              </w:rPr>
            </w:pPr>
            <w:r>
              <w:rPr>
                <w:sz w:val="24"/>
              </w:rPr>
              <w:t>управљања</w:t>
            </w:r>
            <w:r>
              <w:rPr>
                <w:spacing w:val="-6"/>
                <w:sz w:val="24"/>
              </w:rPr>
              <w:t xml:space="preserve"> </w:t>
            </w:r>
            <w:r>
              <w:rPr>
                <w:sz w:val="24"/>
              </w:rPr>
              <w:t>и</w:t>
            </w:r>
            <w:r>
              <w:rPr>
                <w:spacing w:val="-7"/>
                <w:sz w:val="24"/>
              </w:rPr>
              <w:t xml:space="preserve"> </w:t>
            </w:r>
            <w:r>
              <w:rPr>
                <w:sz w:val="24"/>
              </w:rPr>
              <w:t>контроле?</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823"/>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43)</w:t>
            </w:r>
          </w:p>
        </w:tc>
        <w:tc>
          <w:tcPr>
            <w:tcW w:w="3281" w:type="dxa"/>
            <w:tcBorders>
              <w:left w:val="single" w:sz="4" w:space="0" w:color="000009"/>
              <w:right w:val="single" w:sz="4" w:space="0" w:color="000009"/>
            </w:tcBorders>
          </w:tcPr>
          <w:p w:rsidR="00070AF5" w:rsidRDefault="006A11DC" w:rsidP="00812024">
            <w:pPr>
              <w:pStyle w:val="TableParagraph"/>
              <w:tabs>
                <w:tab w:val="left" w:pos="904"/>
                <w:tab w:val="left" w:pos="1337"/>
                <w:tab w:val="left" w:pos="2349"/>
              </w:tabs>
              <w:ind w:left="108" w:right="99"/>
              <w:jc w:val="both"/>
              <w:rPr>
                <w:sz w:val="24"/>
              </w:rPr>
            </w:pPr>
            <w:r>
              <w:rPr>
                <w:sz w:val="24"/>
              </w:rPr>
              <w:t>Да</w:t>
            </w:r>
            <w:r>
              <w:rPr>
                <w:spacing w:val="4"/>
                <w:sz w:val="24"/>
              </w:rPr>
              <w:t xml:space="preserve"> </w:t>
            </w:r>
            <w:r>
              <w:rPr>
                <w:sz w:val="24"/>
              </w:rPr>
              <w:t>ли</w:t>
            </w:r>
            <w:r>
              <w:rPr>
                <w:spacing w:val="4"/>
                <w:sz w:val="24"/>
              </w:rPr>
              <w:t xml:space="preserve"> </w:t>
            </w:r>
            <w:r>
              <w:rPr>
                <w:sz w:val="24"/>
              </w:rPr>
              <w:t>се</w:t>
            </w:r>
            <w:r>
              <w:rPr>
                <w:spacing w:val="4"/>
                <w:sz w:val="24"/>
              </w:rPr>
              <w:t xml:space="preserve"> </w:t>
            </w:r>
            <w:r>
              <w:rPr>
                <w:sz w:val="24"/>
              </w:rPr>
              <w:t>запослен</w:t>
            </w:r>
            <w:r w:rsidR="00F15CE6">
              <w:rPr>
                <w:sz w:val="24"/>
                <w:lang w:val="sr-Cyrl-RS"/>
              </w:rPr>
              <w:t>и</w:t>
            </w:r>
            <w:r>
              <w:rPr>
                <w:spacing w:val="4"/>
                <w:sz w:val="24"/>
              </w:rPr>
              <w:t xml:space="preserve"> </w:t>
            </w:r>
            <w:r>
              <w:rPr>
                <w:sz w:val="24"/>
              </w:rPr>
              <w:t>упућују</w:t>
            </w:r>
            <w:r>
              <w:rPr>
                <w:spacing w:val="4"/>
                <w:sz w:val="24"/>
              </w:rPr>
              <w:t xml:space="preserve"> </w:t>
            </w:r>
            <w:r>
              <w:rPr>
                <w:sz w:val="24"/>
              </w:rPr>
              <w:t>на</w:t>
            </w:r>
            <w:r>
              <w:rPr>
                <w:spacing w:val="-57"/>
                <w:sz w:val="24"/>
              </w:rPr>
              <w:t xml:space="preserve"> </w:t>
            </w:r>
            <w:r w:rsidR="00812024">
              <w:rPr>
                <w:sz w:val="24"/>
              </w:rPr>
              <w:t>обуку</w:t>
            </w:r>
            <w:r w:rsidR="00812024">
              <w:rPr>
                <w:sz w:val="24"/>
              </w:rPr>
              <w:tab/>
              <w:t>из</w:t>
            </w:r>
            <w:r w:rsidR="00812024">
              <w:rPr>
                <w:sz w:val="24"/>
              </w:rPr>
              <w:tab/>
              <w:t xml:space="preserve">области </w:t>
            </w:r>
            <w:r>
              <w:rPr>
                <w:spacing w:val="-2"/>
                <w:sz w:val="24"/>
              </w:rPr>
              <w:t>средњорочног</w:t>
            </w:r>
          </w:p>
          <w:p w:rsidR="00070AF5" w:rsidRDefault="006A11DC" w:rsidP="00812024">
            <w:pPr>
              <w:pStyle w:val="TableParagraph"/>
              <w:spacing w:line="255" w:lineRule="exact"/>
              <w:ind w:left="108"/>
              <w:jc w:val="both"/>
              <w:rPr>
                <w:sz w:val="24"/>
              </w:rPr>
            </w:pPr>
            <w:r>
              <w:rPr>
                <w:sz w:val="24"/>
              </w:rPr>
              <w:lastRenderedPageBreak/>
              <w:t>планирања?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166"/>
              <w:rPr>
                <w:sz w:val="24"/>
              </w:rPr>
            </w:pPr>
            <w:r>
              <w:rPr>
                <w:sz w:val="24"/>
              </w:rPr>
              <w:t>44)</w:t>
            </w:r>
          </w:p>
        </w:tc>
        <w:tc>
          <w:tcPr>
            <w:tcW w:w="3281" w:type="dxa"/>
            <w:tcBorders>
              <w:left w:val="single" w:sz="4" w:space="0" w:color="000009"/>
              <w:right w:val="single" w:sz="4" w:space="0" w:color="000009"/>
            </w:tcBorders>
          </w:tcPr>
          <w:p w:rsidR="00070AF5" w:rsidRDefault="006A11DC" w:rsidP="00620121">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запослени</w:t>
            </w:r>
            <w:r>
              <w:rPr>
                <w:spacing w:val="1"/>
                <w:sz w:val="24"/>
              </w:rPr>
              <w:t xml:space="preserve"> </w:t>
            </w:r>
            <w:r>
              <w:rPr>
                <w:sz w:val="24"/>
              </w:rPr>
              <w:t>упућују</w:t>
            </w:r>
            <w:r>
              <w:rPr>
                <w:spacing w:val="1"/>
                <w:sz w:val="24"/>
              </w:rPr>
              <w:t xml:space="preserve"> </w:t>
            </w:r>
            <w:r>
              <w:rPr>
                <w:sz w:val="24"/>
              </w:rPr>
              <w:t>на</w:t>
            </w:r>
            <w:r>
              <w:rPr>
                <w:spacing w:val="-57"/>
                <w:sz w:val="24"/>
              </w:rPr>
              <w:t xml:space="preserve"> </w:t>
            </w:r>
            <w:r w:rsidR="00F15CE6">
              <w:rPr>
                <w:spacing w:val="-57"/>
                <w:sz w:val="24"/>
                <w:lang w:val="sr-Cyrl-RS"/>
              </w:rPr>
              <w:t xml:space="preserve">           </w:t>
            </w:r>
            <w:r>
              <w:rPr>
                <w:sz w:val="24"/>
              </w:rPr>
              <w:t>обуку</w:t>
            </w:r>
            <w:r>
              <w:rPr>
                <w:spacing w:val="1"/>
                <w:sz w:val="24"/>
              </w:rPr>
              <w:t xml:space="preserve"> </w:t>
            </w:r>
            <w:r>
              <w:rPr>
                <w:sz w:val="24"/>
              </w:rPr>
              <w:t>из</w:t>
            </w:r>
            <w:r>
              <w:rPr>
                <w:spacing w:val="1"/>
                <w:sz w:val="24"/>
              </w:rPr>
              <w:t xml:space="preserve"> </w:t>
            </w:r>
            <w:r>
              <w:rPr>
                <w:sz w:val="24"/>
              </w:rPr>
              <w:t>области</w:t>
            </w:r>
            <w:r>
              <w:rPr>
                <w:spacing w:val="61"/>
                <w:sz w:val="24"/>
              </w:rPr>
              <w:t xml:space="preserve"> </w:t>
            </w:r>
            <w:r>
              <w:rPr>
                <w:sz w:val="24"/>
              </w:rPr>
              <w:t>буџетских</w:t>
            </w:r>
            <w:r>
              <w:rPr>
                <w:spacing w:val="1"/>
                <w:sz w:val="24"/>
              </w:rPr>
              <w:t xml:space="preserve"> </w:t>
            </w:r>
            <w:r>
              <w:rPr>
                <w:sz w:val="24"/>
              </w:rPr>
              <w:t>процеса (припреме, израде буџета,</w:t>
            </w:r>
            <w:r>
              <w:rPr>
                <w:spacing w:val="1"/>
                <w:sz w:val="24"/>
              </w:rPr>
              <w:t xml:space="preserve"> </w:t>
            </w:r>
            <w:r>
              <w:rPr>
                <w:sz w:val="24"/>
              </w:rPr>
              <w:t>буџетског</w:t>
            </w:r>
            <w:r>
              <w:rPr>
                <w:spacing w:val="35"/>
                <w:sz w:val="24"/>
              </w:rPr>
              <w:t xml:space="preserve"> </w:t>
            </w:r>
            <w:r>
              <w:rPr>
                <w:sz w:val="24"/>
              </w:rPr>
              <w:t>рачуноводства</w:t>
            </w:r>
            <w:r>
              <w:rPr>
                <w:spacing w:val="33"/>
                <w:sz w:val="24"/>
              </w:rPr>
              <w:t xml:space="preserve"> </w:t>
            </w:r>
            <w:r>
              <w:rPr>
                <w:sz w:val="24"/>
              </w:rPr>
              <w:t>и</w:t>
            </w:r>
          </w:p>
          <w:p w:rsidR="00070AF5" w:rsidRDefault="006A11DC" w:rsidP="00620121">
            <w:pPr>
              <w:pStyle w:val="TableParagraph"/>
              <w:spacing w:line="255" w:lineRule="exact"/>
              <w:ind w:left="108"/>
              <w:rPr>
                <w:sz w:val="24"/>
              </w:rPr>
            </w:pPr>
            <w:r>
              <w:rPr>
                <w:sz w:val="24"/>
              </w:rPr>
              <w:t>финансијског</w:t>
            </w:r>
            <w:r>
              <w:rPr>
                <w:spacing w:val="-11"/>
                <w:sz w:val="24"/>
              </w:rPr>
              <w:t xml:space="preserve"> </w:t>
            </w:r>
            <w:r>
              <w:rPr>
                <w:sz w:val="24"/>
              </w:rPr>
              <w:t>извјештавања)?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45)</w:t>
            </w:r>
          </w:p>
        </w:tc>
        <w:tc>
          <w:tcPr>
            <w:tcW w:w="3281" w:type="dxa"/>
            <w:tcBorders>
              <w:left w:val="single" w:sz="4" w:space="0" w:color="000009"/>
              <w:right w:val="single" w:sz="4" w:space="0" w:color="000009"/>
            </w:tcBorders>
          </w:tcPr>
          <w:p w:rsidR="00070AF5" w:rsidRDefault="006A11DC" w:rsidP="00620121">
            <w:pPr>
              <w:pStyle w:val="TableParagraph"/>
              <w:tabs>
                <w:tab w:val="left" w:pos="1004"/>
                <w:tab w:val="left" w:pos="1538"/>
                <w:tab w:val="left" w:pos="2649"/>
              </w:tabs>
              <w:ind w:left="108" w:right="95"/>
              <w:rPr>
                <w:sz w:val="24"/>
              </w:rPr>
            </w:pPr>
            <w:r>
              <w:rPr>
                <w:sz w:val="24"/>
              </w:rPr>
              <w:t>Да</w:t>
            </w:r>
            <w:r>
              <w:rPr>
                <w:spacing w:val="4"/>
                <w:sz w:val="24"/>
              </w:rPr>
              <w:t xml:space="preserve"> </w:t>
            </w:r>
            <w:r>
              <w:rPr>
                <w:sz w:val="24"/>
              </w:rPr>
              <w:t>ли</w:t>
            </w:r>
            <w:r>
              <w:rPr>
                <w:spacing w:val="4"/>
                <w:sz w:val="24"/>
              </w:rPr>
              <w:t xml:space="preserve"> </w:t>
            </w:r>
            <w:r>
              <w:rPr>
                <w:sz w:val="24"/>
              </w:rPr>
              <w:t>се</w:t>
            </w:r>
            <w:r>
              <w:rPr>
                <w:spacing w:val="4"/>
                <w:sz w:val="24"/>
              </w:rPr>
              <w:t xml:space="preserve"> </w:t>
            </w:r>
            <w:r>
              <w:rPr>
                <w:sz w:val="24"/>
              </w:rPr>
              <w:t>запослени</w:t>
            </w:r>
            <w:r>
              <w:rPr>
                <w:spacing w:val="4"/>
                <w:sz w:val="24"/>
              </w:rPr>
              <w:t xml:space="preserve"> </w:t>
            </w:r>
            <w:r>
              <w:rPr>
                <w:sz w:val="24"/>
              </w:rPr>
              <w:t>упућују</w:t>
            </w:r>
            <w:r>
              <w:rPr>
                <w:spacing w:val="4"/>
                <w:sz w:val="24"/>
              </w:rPr>
              <w:t xml:space="preserve"> </w:t>
            </w:r>
            <w:r>
              <w:rPr>
                <w:sz w:val="24"/>
              </w:rPr>
              <w:t>на</w:t>
            </w:r>
            <w:r>
              <w:rPr>
                <w:spacing w:val="-57"/>
                <w:sz w:val="24"/>
              </w:rPr>
              <w:t xml:space="preserve"> </w:t>
            </w:r>
            <w:r w:rsidR="005C50A7">
              <w:rPr>
                <w:spacing w:val="-57"/>
                <w:sz w:val="24"/>
              </w:rPr>
              <w:t xml:space="preserve">            </w:t>
            </w:r>
            <w:r>
              <w:rPr>
                <w:sz w:val="24"/>
              </w:rPr>
              <w:t>обуку</w:t>
            </w:r>
            <w:r w:rsidR="00F15CE6">
              <w:rPr>
                <w:sz w:val="24"/>
                <w:lang w:val="sr-Cyrl-RS"/>
              </w:rPr>
              <w:t xml:space="preserve"> </w:t>
            </w:r>
            <w:r>
              <w:rPr>
                <w:sz w:val="24"/>
              </w:rPr>
              <w:t>из</w:t>
            </w:r>
            <w:r w:rsidR="00F15CE6">
              <w:rPr>
                <w:sz w:val="24"/>
                <w:lang w:val="sr-Cyrl-RS"/>
              </w:rPr>
              <w:t xml:space="preserve"> </w:t>
            </w:r>
            <w:r w:rsidR="00F15CE6">
              <w:rPr>
                <w:sz w:val="24"/>
              </w:rPr>
              <w:t xml:space="preserve">области </w:t>
            </w:r>
            <w:r>
              <w:rPr>
                <w:spacing w:val="-1"/>
                <w:sz w:val="24"/>
              </w:rPr>
              <w:t>управљања</w:t>
            </w:r>
            <w:r w:rsidR="00620121">
              <w:rPr>
                <w:spacing w:val="-1"/>
                <w:sz w:val="24"/>
              </w:rPr>
              <w:t xml:space="preserve"> </w:t>
            </w:r>
            <w:r>
              <w:rPr>
                <w:sz w:val="24"/>
              </w:rPr>
              <w:t>ризцима?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823"/>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46)</w:t>
            </w:r>
          </w:p>
        </w:tc>
        <w:tc>
          <w:tcPr>
            <w:tcW w:w="3281" w:type="dxa"/>
            <w:tcBorders>
              <w:left w:val="single" w:sz="4" w:space="0" w:color="000009"/>
              <w:right w:val="single" w:sz="4" w:space="0" w:color="000009"/>
            </w:tcBorders>
          </w:tcPr>
          <w:p w:rsidR="00070AF5" w:rsidRDefault="006A11DC" w:rsidP="00F15CE6">
            <w:pPr>
              <w:pStyle w:val="TableParagraph"/>
              <w:tabs>
                <w:tab w:val="left" w:pos="1004"/>
                <w:tab w:val="left" w:pos="1538"/>
                <w:tab w:val="left" w:pos="2649"/>
              </w:tabs>
              <w:ind w:left="108" w:right="95"/>
              <w:rPr>
                <w:sz w:val="24"/>
              </w:rPr>
            </w:pPr>
            <w:r>
              <w:rPr>
                <w:sz w:val="24"/>
              </w:rPr>
              <w:t>Да</w:t>
            </w:r>
            <w:r>
              <w:rPr>
                <w:spacing w:val="4"/>
                <w:sz w:val="24"/>
              </w:rPr>
              <w:t xml:space="preserve"> </w:t>
            </w:r>
            <w:r>
              <w:rPr>
                <w:sz w:val="24"/>
              </w:rPr>
              <w:t>ли</w:t>
            </w:r>
            <w:r>
              <w:rPr>
                <w:spacing w:val="4"/>
                <w:sz w:val="24"/>
              </w:rPr>
              <w:t xml:space="preserve"> </w:t>
            </w:r>
            <w:r>
              <w:rPr>
                <w:sz w:val="24"/>
              </w:rPr>
              <w:t>се</w:t>
            </w:r>
            <w:r>
              <w:rPr>
                <w:spacing w:val="4"/>
                <w:sz w:val="24"/>
              </w:rPr>
              <w:t xml:space="preserve"> </w:t>
            </w:r>
            <w:r>
              <w:rPr>
                <w:sz w:val="24"/>
              </w:rPr>
              <w:t>запослени</w:t>
            </w:r>
            <w:r>
              <w:rPr>
                <w:spacing w:val="4"/>
                <w:sz w:val="24"/>
              </w:rPr>
              <w:t xml:space="preserve"> </w:t>
            </w:r>
            <w:r>
              <w:rPr>
                <w:sz w:val="24"/>
              </w:rPr>
              <w:t>упућују</w:t>
            </w:r>
            <w:r>
              <w:rPr>
                <w:spacing w:val="4"/>
                <w:sz w:val="24"/>
              </w:rPr>
              <w:t xml:space="preserve"> </w:t>
            </w:r>
            <w:r>
              <w:rPr>
                <w:sz w:val="24"/>
              </w:rPr>
              <w:t>на</w:t>
            </w:r>
            <w:r w:rsidR="00664A9B">
              <w:rPr>
                <w:sz w:val="24"/>
                <w:lang w:val="sr-Cyrl-RS"/>
              </w:rPr>
              <w:t xml:space="preserve"> </w:t>
            </w:r>
            <w:r>
              <w:rPr>
                <w:spacing w:val="-57"/>
                <w:sz w:val="24"/>
              </w:rPr>
              <w:t xml:space="preserve"> </w:t>
            </w:r>
            <w:r w:rsidR="00F15CE6">
              <w:rPr>
                <w:sz w:val="24"/>
              </w:rPr>
              <w:t xml:space="preserve">обуку </w:t>
            </w:r>
            <w:r>
              <w:rPr>
                <w:sz w:val="24"/>
              </w:rPr>
              <w:t>из</w:t>
            </w:r>
            <w:r w:rsidR="00F15CE6">
              <w:rPr>
                <w:sz w:val="24"/>
                <w:lang w:val="sr-Cyrl-RS"/>
              </w:rPr>
              <w:t xml:space="preserve"> </w:t>
            </w:r>
            <w:r w:rsidR="00F15CE6">
              <w:rPr>
                <w:sz w:val="24"/>
              </w:rPr>
              <w:t xml:space="preserve">области </w:t>
            </w:r>
            <w:r>
              <w:rPr>
                <w:spacing w:val="-1"/>
                <w:sz w:val="24"/>
              </w:rPr>
              <w:t>управљања</w:t>
            </w:r>
          </w:p>
          <w:p w:rsidR="00070AF5" w:rsidRDefault="006A11DC" w:rsidP="00F15CE6">
            <w:pPr>
              <w:pStyle w:val="TableParagraph"/>
              <w:spacing w:line="255" w:lineRule="exact"/>
              <w:ind w:left="108"/>
              <w:rPr>
                <w:sz w:val="24"/>
              </w:rPr>
            </w:pPr>
            <w:r>
              <w:rPr>
                <w:sz w:val="24"/>
              </w:rPr>
              <w:t>људским</w:t>
            </w:r>
            <w:r>
              <w:rPr>
                <w:spacing w:val="-9"/>
                <w:sz w:val="24"/>
              </w:rPr>
              <w:t xml:space="preserve"> </w:t>
            </w:r>
            <w:r>
              <w:rPr>
                <w:sz w:val="24"/>
              </w:rPr>
              <w:t>ресурсима?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615"/>
        </w:trPr>
        <w:tc>
          <w:tcPr>
            <w:tcW w:w="712" w:type="dxa"/>
            <w:tcBorders>
              <w:left w:val="single" w:sz="4" w:space="0" w:color="000009"/>
              <w:right w:val="single" w:sz="4" w:space="0" w:color="000009"/>
            </w:tcBorders>
          </w:tcPr>
          <w:p w:rsidR="00070AF5" w:rsidRDefault="006A11DC">
            <w:pPr>
              <w:pStyle w:val="TableParagraph"/>
              <w:spacing w:before="30"/>
              <w:ind w:left="166"/>
              <w:rPr>
                <w:sz w:val="24"/>
              </w:rPr>
            </w:pPr>
            <w:r>
              <w:rPr>
                <w:sz w:val="24"/>
              </w:rPr>
              <w:t>47)</w:t>
            </w:r>
          </w:p>
        </w:tc>
        <w:tc>
          <w:tcPr>
            <w:tcW w:w="3281" w:type="dxa"/>
            <w:tcBorders>
              <w:left w:val="single" w:sz="4" w:space="0" w:color="000009"/>
              <w:right w:val="single" w:sz="4" w:space="0" w:color="000009"/>
            </w:tcBorders>
          </w:tcPr>
          <w:p w:rsidR="00070AF5" w:rsidRDefault="006A11DC" w:rsidP="00F15CE6">
            <w:pPr>
              <w:pStyle w:val="TableParagraph"/>
              <w:spacing w:before="30"/>
              <w:ind w:left="108" w:right="97"/>
              <w:rPr>
                <w:sz w:val="24"/>
              </w:rPr>
            </w:pPr>
            <w:r>
              <w:rPr>
                <w:sz w:val="24"/>
              </w:rPr>
              <w:t>Да</w:t>
            </w:r>
            <w:r>
              <w:rPr>
                <w:spacing w:val="4"/>
                <w:sz w:val="24"/>
              </w:rPr>
              <w:t xml:space="preserve"> </w:t>
            </w:r>
            <w:r>
              <w:rPr>
                <w:sz w:val="24"/>
              </w:rPr>
              <w:t>ли</w:t>
            </w:r>
            <w:r>
              <w:rPr>
                <w:spacing w:val="4"/>
                <w:sz w:val="24"/>
              </w:rPr>
              <w:t xml:space="preserve"> </w:t>
            </w:r>
            <w:r>
              <w:rPr>
                <w:sz w:val="24"/>
              </w:rPr>
              <w:t>се</w:t>
            </w:r>
            <w:r>
              <w:rPr>
                <w:spacing w:val="4"/>
                <w:sz w:val="24"/>
              </w:rPr>
              <w:t xml:space="preserve"> </w:t>
            </w:r>
            <w:r>
              <w:rPr>
                <w:sz w:val="24"/>
              </w:rPr>
              <w:t>запослени</w:t>
            </w:r>
            <w:r>
              <w:rPr>
                <w:spacing w:val="4"/>
                <w:sz w:val="24"/>
              </w:rPr>
              <w:t xml:space="preserve"> </w:t>
            </w:r>
            <w:r>
              <w:rPr>
                <w:sz w:val="24"/>
              </w:rPr>
              <w:t>упућују</w:t>
            </w:r>
            <w:r>
              <w:rPr>
                <w:spacing w:val="4"/>
                <w:sz w:val="24"/>
              </w:rPr>
              <w:t xml:space="preserve"> </w:t>
            </w:r>
            <w:r>
              <w:rPr>
                <w:sz w:val="24"/>
              </w:rPr>
              <w:t>на</w:t>
            </w:r>
            <w:r w:rsidR="005C50A7">
              <w:rPr>
                <w:sz w:val="24"/>
              </w:rPr>
              <w:t xml:space="preserve"> </w:t>
            </w:r>
            <w:r>
              <w:rPr>
                <w:spacing w:val="-57"/>
                <w:sz w:val="24"/>
              </w:rPr>
              <w:t xml:space="preserve"> </w:t>
            </w:r>
            <w:r>
              <w:rPr>
                <w:sz w:val="24"/>
              </w:rPr>
              <w:t>обуку</w:t>
            </w:r>
            <w:r>
              <w:rPr>
                <w:spacing w:val="-4"/>
                <w:sz w:val="24"/>
              </w:rPr>
              <w:t xml:space="preserve"> </w:t>
            </w:r>
            <w:r>
              <w:rPr>
                <w:sz w:val="24"/>
              </w:rPr>
              <w:t>из</w:t>
            </w:r>
            <w:r>
              <w:rPr>
                <w:spacing w:val="-4"/>
                <w:sz w:val="24"/>
              </w:rPr>
              <w:t xml:space="preserve"> </w:t>
            </w:r>
            <w:r>
              <w:rPr>
                <w:sz w:val="24"/>
              </w:rPr>
              <w:t>области</w:t>
            </w:r>
            <w:r>
              <w:rPr>
                <w:spacing w:val="-5"/>
                <w:sz w:val="24"/>
              </w:rPr>
              <w:t xml:space="preserve"> </w:t>
            </w:r>
            <w:r>
              <w:rPr>
                <w:sz w:val="24"/>
              </w:rPr>
              <w:t>јавних</w:t>
            </w:r>
            <w:r>
              <w:rPr>
                <w:spacing w:val="-2"/>
                <w:sz w:val="24"/>
              </w:rPr>
              <w:t xml:space="preserve"> </w:t>
            </w:r>
            <w:r>
              <w:rPr>
                <w:sz w:val="24"/>
              </w:rPr>
              <w:t>набавки?</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1374"/>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166"/>
              <w:rPr>
                <w:sz w:val="24"/>
              </w:rPr>
            </w:pPr>
            <w:r>
              <w:rPr>
                <w:sz w:val="24"/>
              </w:rPr>
              <w:t>48)</w:t>
            </w:r>
          </w:p>
        </w:tc>
        <w:tc>
          <w:tcPr>
            <w:tcW w:w="3281" w:type="dxa"/>
            <w:tcBorders>
              <w:left w:val="single" w:sz="4" w:space="0" w:color="000009"/>
              <w:right w:val="single" w:sz="4" w:space="0" w:color="000009"/>
            </w:tcBorders>
          </w:tcPr>
          <w:p w:rsidR="00070AF5" w:rsidRDefault="006A11DC" w:rsidP="00F15CE6">
            <w:pPr>
              <w:pStyle w:val="TableParagraph"/>
              <w:ind w:left="108" w:right="96"/>
              <w:rPr>
                <w:sz w:val="24"/>
              </w:rPr>
            </w:pPr>
            <w:r>
              <w:rPr>
                <w:sz w:val="24"/>
              </w:rPr>
              <w:t>Да ли је информација о присуству</w:t>
            </w:r>
            <w:r>
              <w:rPr>
                <w:spacing w:val="1"/>
                <w:sz w:val="24"/>
              </w:rPr>
              <w:t xml:space="preserve"> </w:t>
            </w:r>
            <w:r>
              <w:rPr>
                <w:sz w:val="24"/>
              </w:rPr>
              <w:t>обукама</w:t>
            </w:r>
            <w:r>
              <w:rPr>
                <w:spacing w:val="1"/>
                <w:sz w:val="24"/>
              </w:rPr>
              <w:t xml:space="preserve"> </w:t>
            </w:r>
            <w:r>
              <w:rPr>
                <w:sz w:val="24"/>
              </w:rPr>
              <w:t>сваког</w:t>
            </w:r>
            <w:r>
              <w:rPr>
                <w:spacing w:val="61"/>
                <w:sz w:val="24"/>
              </w:rPr>
              <w:t xml:space="preserve"> </w:t>
            </w:r>
            <w:r>
              <w:rPr>
                <w:sz w:val="24"/>
              </w:rPr>
              <w:t>запосленог</w:t>
            </w:r>
            <w:r>
              <w:rPr>
                <w:spacing w:val="1"/>
                <w:sz w:val="24"/>
              </w:rPr>
              <w:t xml:space="preserve"> </w:t>
            </w:r>
            <w:r>
              <w:rPr>
                <w:sz w:val="24"/>
              </w:rPr>
              <w:t>саставни</w:t>
            </w:r>
            <w:r>
              <w:rPr>
                <w:spacing w:val="1"/>
                <w:sz w:val="24"/>
              </w:rPr>
              <w:t xml:space="preserve"> </w:t>
            </w:r>
            <w:r>
              <w:rPr>
                <w:sz w:val="24"/>
              </w:rPr>
              <w:t>дио</w:t>
            </w:r>
            <w:r>
              <w:rPr>
                <w:spacing w:val="1"/>
                <w:sz w:val="24"/>
              </w:rPr>
              <w:t xml:space="preserve"> </w:t>
            </w:r>
            <w:r>
              <w:rPr>
                <w:sz w:val="24"/>
              </w:rPr>
              <w:t>неког</w:t>
            </w:r>
            <w:r>
              <w:rPr>
                <w:spacing w:val="1"/>
                <w:sz w:val="24"/>
              </w:rPr>
              <w:t xml:space="preserve"> </w:t>
            </w:r>
            <w:r>
              <w:rPr>
                <w:sz w:val="24"/>
              </w:rPr>
              <w:t>од</w:t>
            </w:r>
            <w:r>
              <w:rPr>
                <w:spacing w:val="1"/>
                <w:sz w:val="24"/>
              </w:rPr>
              <w:t xml:space="preserve"> </w:t>
            </w:r>
            <w:r>
              <w:rPr>
                <w:sz w:val="24"/>
              </w:rPr>
              <w:t>извјештаја</w:t>
            </w:r>
            <w:r w:rsidR="005C50A7">
              <w:rPr>
                <w:sz w:val="24"/>
              </w:rPr>
              <w:t xml:space="preserve"> </w:t>
            </w:r>
            <w:r>
              <w:rPr>
                <w:sz w:val="24"/>
              </w:rPr>
              <w:t>који</w:t>
            </w:r>
            <w:r>
              <w:rPr>
                <w:spacing w:val="9"/>
                <w:sz w:val="24"/>
              </w:rPr>
              <w:t xml:space="preserve"> </w:t>
            </w:r>
            <w:r>
              <w:rPr>
                <w:sz w:val="24"/>
              </w:rPr>
              <w:t>се</w:t>
            </w:r>
            <w:r>
              <w:rPr>
                <w:spacing w:val="11"/>
                <w:sz w:val="24"/>
              </w:rPr>
              <w:t xml:space="preserve"> </w:t>
            </w:r>
            <w:r>
              <w:rPr>
                <w:sz w:val="24"/>
              </w:rPr>
              <w:t>доставља</w:t>
            </w:r>
            <w:r>
              <w:rPr>
                <w:spacing w:val="9"/>
                <w:sz w:val="24"/>
              </w:rPr>
              <w:t xml:space="preserve"> </w:t>
            </w:r>
            <w:r>
              <w:rPr>
                <w:sz w:val="24"/>
              </w:rPr>
              <w:t>руководиоцу</w:t>
            </w:r>
          </w:p>
          <w:p w:rsidR="00070AF5" w:rsidRDefault="006A11DC" w:rsidP="00F15CE6">
            <w:pPr>
              <w:pStyle w:val="TableParagraph"/>
              <w:spacing w:line="255" w:lineRule="exact"/>
              <w:ind w:left="108"/>
              <w:rPr>
                <w:sz w:val="24"/>
              </w:rPr>
            </w:pPr>
            <w:r>
              <w:rPr>
                <w:sz w:val="24"/>
              </w:rPr>
              <w:t>институције?</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823"/>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49)</w:t>
            </w:r>
          </w:p>
        </w:tc>
        <w:tc>
          <w:tcPr>
            <w:tcW w:w="3281" w:type="dxa"/>
            <w:tcBorders>
              <w:left w:val="single" w:sz="4" w:space="0" w:color="000009"/>
              <w:right w:val="single" w:sz="4" w:space="0" w:color="000009"/>
            </w:tcBorders>
          </w:tcPr>
          <w:p w:rsidR="00070AF5" w:rsidRDefault="006A11DC" w:rsidP="00263D60">
            <w:pPr>
              <w:pStyle w:val="TableParagraph"/>
              <w:tabs>
                <w:tab w:val="left" w:pos="856"/>
                <w:tab w:val="left" w:pos="1875"/>
                <w:tab w:val="left" w:pos="2229"/>
                <w:tab w:val="left" w:pos="3366"/>
              </w:tabs>
              <w:ind w:left="108" w:right="99"/>
              <w:rPr>
                <w:sz w:val="24"/>
              </w:rPr>
            </w:pPr>
            <w:r>
              <w:rPr>
                <w:sz w:val="24"/>
              </w:rPr>
              <w:t>Да ли имате лице цертификовано</w:t>
            </w:r>
            <w:r w:rsidR="00263D60">
              <w:rPr>
                <w:sz w:val="24"/>
              </w:rPr>
              <w:t xml:space="preserve"> </w:t>
            </w:r>
            <w:r>
              <w:rPr>
                <w:sz w:val="24"/>
              </w:rPr>
              <w:t>за</w:t>
            </w:r>
            <w:r w:rsidR="00263D60">
              <w:rPr>
                <w:sz w:val="24"/>
              </w:rPr>
              <w:t xml:space="preserve">  jaвне</w:t>
            </w:r>
            <w:r w:rsidR="00263D60">
              <w:rPr>
                <w:sz w:val="24"/>
              </w:rPr>
              <w:tab/>
              <w:t>набавке</w:t>
            </w:r>
            <w:r w:rsidR="00263D60">
              <w:rPr>
                <w:sz w:val="24"/>
              </w:rPr>
              <w:tab/>
              <w:t>и</w:t>
            </w:r>
            <w:r w:rsidR="00263D60">
              <w:rPr>
                <w:sz w:val="24"/>
              </w:rPr>
              <w:tab/>
              <w:t xml:space="preserve">наведите </w:t>
            </w:r>
            <w:r>
              <w:rPr>
                <w:spacing w:val="-2"/>
                <w:sz w:val="24"/>
              </w:rPr>
              <w:t>број</w:t>
            </w:r>
            <w:r w:rsidR="00263D60">
              <w:rPr>
                <w:spacing w:val="-2"/>
                <w:sz w:val="24"/>
              </w:rPr>
              <w:t xml:space="preserve"> </w:t>
            </w:r>
            <w:r>
              <w:rPr>
                <w:sz w:val="24"/>
              </w:rPr>
              <w:t>цертификованих</w:t>
            </w:r>
            <w:r>
              <w:rPr>
                <w:spacing w:val="-12"/>
                <w:sz w:val="24"/>
              </w:rPr>
              <w:t xml:space="preserve"> </w:t>
            </w:r>
            <w:r>
              <w:rPr>
                <w:sz w:val="24"/>
              </w:rPr>
              <w:t>лица?</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50)</w:t>
            </w:r>
          </w:p>
        </w:tc>
        <w:tc>
          <w:tcPr>
            <w:tcW w:w="3281" w:type="dxa"/>
            <w:tcBorders>
              <w:left w:val="single" w:sz="4" w:space="0" w:color="000009"/>
              <w:right w:val="single" w:sz="4" w:space="0" w:color="000009"/>
            </w:tcBorders>
          </w:tcPr>
          <w:p w:rsidR="00070AF5" w:rsidRDefault="0062776D" w:rsidP="0062776D">
            <w:pPr>
              <w:pStyle w:val="TableParagraph"/>
              <w:tabs>
                <w:tab w:val="left" w:pos="636"/>
                <w:tab w:val="left" w:pos="1143"/>
                <w:tab w:val="left" w:pos="2648"/>
              </w:tabs>
              <w:spacing w:line="272" w:lineRule="exact"/>
              <w:ind w:left="108"/>
              <w:rPr>
                <w:sz w:val="24"/>
              </w:rPr>
            </w:pPr>
            <w:r>
              <w:rPr>
                <w:sz w:val="24"/>
              </w:rPr>
              <w:t>Да</w:t>
            </w:r>
            <w:r>
              <w:rPr>
                <w:sz w:val="24"/>
              </w:rPr>
              <w:tab/>
              <w:t>ли</w:t>
            </w:r>
            <w:r>
              <w:rPr>
                <w:sz w:val="24"/>
              </w:rPr>
              <w:tab/>
              <w:t xml:space="preserve">институција </w:t>
            </w:r>
            <w:r w:rsidR="006A11DC">
              <w:rPr>
                <w:sz w:val="24"/>
              </w:rPr>
              <w:t>обезбјеђује</w:t>
            </w:r>
          </w:p>
          <w:p w:rsidR="00070AF5" w:rsidRDefault="006A11DC">
            <w:pPr>
              <w:pStyle w:val="TableParagraph"/>
              <w:spacing w:line="270" w:lineRule="atLeast"/>
              <w:ind w:left="108" w:right="97"/>
              <w:rPr>
                <w:sz w:val="24"/>
              </w:rPr>
            </w:pPr>
            <w:r>
              <w:rPr>
                <w:sz w:val="24"/>
              </w:rPr>
              <w:t>подстицајне</w:t>
            </w:r>
            <w:r>
              <w:rPr>
                <w:spacing w:val="10"/>
                <w:sz w:val="24"/>
              </w:rPr>
              <w:t xml:space="preserve"> </w:t>
            </w:r>
            <w:r>
              <w:rPr>
                <w:sz w:val="24"/>
              </w:rPr>
              <w:t>мјере</w:t>
            </w:r>
            <w:r>
              <w:rPr>
                <w:spacing w:val="11"/>
                <w:sz w:val="24"/>
              </w:rPr>
              <w:t xml:space="preserve"> </w:t>
            </w:r>
            <w:r>
              <w:rPr>
                <w:sz w:val="24"/>
              </w:rPr>
              <w:t>и</w:t>
            </w:r>
            <w:r>
              <w:rPr>
                <w:spacing w:val="11"/>
                <w:sz w:val="24"/>
              </w:rPr>
              <w:t xml:space="preserve"> </w:t>
            </w:r>
            <w:r>
              <w:rPr>
                <w:sz w:val="24"/>
              </w:rPr>
              <w:t>награде</w:t>
            </w:r>
            <w:r>
              <w:rPr>
                <w:spacing w:val="10"/>
                <w:sz w:val="24"/>
              </w:rPr>
              <w:t xml:space="preserve"> </w:t>
            </w:r>
            <w:r>
              <w:rPr>
                <w:sz w:val="24"/>
              </w:rPr>
              <w:t>за</w:t>
            </w:r>
            <w:r>
              <w:rPr>
                <w:spacing w:val="-57"/>
                <w:sz w:val="24"/>
              </w:rPr>
              <w:t xml:space="preserve"> </w:t>
            </w:r>
            <w:r>
              <w:rPr>
                <w:sz w:val="24"/>
              </w:rPr>
              <w:t>изузетан</w:t>
            </w:r>
            <w:r>
              <w:rPr>
                <w:spacing w:val="-2"/>
                <w:sz w:val="24"/>
              </w:rPr>
              <w:t xml:space="preserve"> </w:t>
            </w:r>
            <w:r>
              <w:rPr>
                <w:sz w:val="24"/>
              </w:rPr>
              <w:t>учинак запослених?</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1947A7">
        <w:trPr>
          <w:trHeight w:val="1098"/>
        </w:trPr>
        <w:tc>
          <w:tcPr>
            <w:tcW w:w="712" w:type="dxa"/>
            <w:tcBorders>
              <w:left w:val="single" w:sz="4" w:space="0" w:color="000009"/>
              <w:right w:val="single" w:sz="4" w:space="0" w:color="000009"/>
            </w:tcBorders>
          </w:tcPr>
          <w:p w:rsidR="00070AF5" w:rsidRDefault="00070AF5">
            <w:pPr>
              <w:pStyle w:val="TableParagraph"/>
              <w:spacing w:before="6"/>
              <w:rPr>
                <w:b/>
                <w:sz w:val="23"/>
              </w:rPr>
            </w:pPr>
          </w:p>
          <w:p w:rsidR="00070AF5" w:rsidRDefault="006A11DC">
            <w:pPr>
              <w:pStyle w:val="TableParagraph"/>
              <w:ind w:left="166"/>
              <w:rPr>
                <w:sz w:val="24"/>
              </w:rPr>
            </w:pPr>
            <w:r>
              <w:rPr>
                <w:sz w:val="24"/>
              </w:rPr>
              <w:t>51)</w:t>
            </w:r>
          </w:p>
        </w:tc>
        <w:tc>
          <w:tcPr>
            <w:tcW w:w="3281" w:type="dxa"/>
            <w:tcBorders>
              <w:left w:val="single" w:sz="4" w:space="0" w:color="000009"/>
              <w:right w:val="single" w:sz="4" w:space="0" w:color="000009"/>
            </w:tcBorders>
          </w:tcPr>
          <w:p w:rsidR="00070AF5" w:rsidRDefault="0062776D">
            <w:pPr>
              <w:pStyle w:val="TableParagraph"/>
              <w:tabs>
                <w:tab w:val="left" w:pos="636"/>
                <w:tab w:val="left" w:pos="1143"/>
                <w:tab w:val="left" w:pos="2648"/>
              </w:tabs>
              <w:ind w:left="108" w:right="99"/>
              <w:rPr>
                <w:sz w:val="24"/>
              </w:rPr>
            </w:pPr>
            <w:r>
              <w:rPr>
                <w:sz w:val="24"/>
              </w:rPr>
              <w:t>Да</w:t>
            </w:r>
            <w:r>
              <w:rPr>
                <w:sz w:val="24"/>
              </w:rPr>
              <w:tab/>
              <w:t>ли</w:t>
            </w:r>
            <w:r>
              <w:rPr>
                <w:sz w:val="24"/>
              </w:rPr>
              <w:tab/>
              <w:t xml:space="preserve">институцијa </w:t>
            </w:r>
            <w:r w:rsidR="006A11DC">
              <w:rPr>
                <w:spacing w:val="-1"/>
                <w:sz w:val="24"/>
              </w:rPr>
              <w:t>обезбјеђује</w:t>
            </w:r>
            <w:r w:rsidR="006A11DC">
              <w:rPr>
                <w:spacing w:val="-57"/>
                <w:sz w:val="24"/>
              </w:rPr>
              <w:t xml:space="preserve"> </w:t>
            </w:r>
            <w:r>
              <w:rPr>
                <w:spacing w:val="-57"/>
                <w:sz w:val="24"/>
              </w:rPr>
              <w:t xml:space="preserve">          </w:t>
            </w:r>
            <w:r w:rsidR="006A11DC">
              <w:rPr>
                <w:sz w:val="24"/>
              </w:rPr>
              <w:t>дисциплинске</w:t>
            </w:r>
            <w:r w:rsidR="006A11DC">
              <w:rPr>
                <w:spacing w:val="10"/>
                <w:sz w:val="24"/>
              </w:rPr>
              <w:t xml:space="preserve"> </w:t>
            </w:r>
            <w:r w:rsidR="006A11DC">
              <w:rPr>
                <w:sz w:val="24"/>
              </w:rPr>
              <w:t>мјере</w:t>
            </w:r>
            <w:r w:rsidR="006A11DC">
              <w:rPr>
                <w:spacing w:val="10"/>
                <w:sz w:val="24"/>
              </w:rPr>
              <w:t xml:space="preserve"> </w:t>
            </w:r>
            <w:r w:rsidR="006A11DC">
              <w:rPr>
                <w:sz w:val="24"/>
              </w:rPr>
              <w:t>и</w:t>
            </w:r>
            <w:r w:rsidR="006A11DC">
              <w:rPr>
                <w:spacing w:val="8"/>
                <w:sz w:val="24"/>
              </w:rPr>
              <w:t xml:space="preserve"> </w:t>
            </w:r>
            <w:r w:rsidR="006A11DC">
              <w:rPr>
                <w:sz w:val="24"/>
              </w:rPr>
              <w:t>корективне</w:t>
            </w:r>
          </w:p>
          <w:p w:rsidR="00070AF5" w:rsidRDefault="006A11DC">
            <w:pPr>
              <w:pStyle w:val="TableParagraph"/>
              <w:spacing w:line="270" w:lineRule="atLeast"/>
              <w:ind w:left="108" w:right="91"/>
              <w:rPr>
                <w:sz w:val="24"/>
              </w:rPr>
            </w:pPr>
            <w:r>
              <w:rPr>
                <w:sz w:val="24"/>
              </w:rPr>
              <w:t>активности</w:t>
            </w:r>
            <w:r>
              <w:rPr>
                <w:spacing w:val="12"/>
                <w:sz w:val="24"/>
              </w:rPr>
              <w:t xml:space="preserve"> </w:t>
            </w:r>
            <w:r>
              <w:rPr>
                <w:sz w:val="24"/>
              </w:rPr>
              <w:t>у</w:t>
            </w:r>
            <w:r>
              <w:rPr>
                <w:spacing w:val="12"/>
                <w:sz w:val="24"/>
              </w:rPr>
              <w:t xml:space="preserve"> </w:t>
            </w:r>
            <w:r>
              <w:rPr>
                <w:sz w:val="24"/>
              </w:rPr>
              <w:t>случају</w:t>
            </w:r>
            <w:r>
              <w:rPr>
                <w:spacing w:val="12"/>
                <w:sz w:val="24"/>
              </w:rPr>
              <w:t xml:space="preserve"> </w:t>
            </w:r>
            <w:r>
              <w:rPr>
                <w:sz w:val="24"/>
              </w:rPr>
              <w:t>лошег</w:t>
            </w:r>
            <w:r>
              <w:rPr>
                <w:spacing w:val="12"/>
                <w:sz w:val="24"/>
              </w:rPr>
              <w:t xml:space="preserve"> </w:t>
            </w:r>
            <w:r>
              <w:rPr>
                <w:sz w:val="24"/>
              </w:rPr>
              <w:t>учинка</w:t>
            </w:r>
            <w:r>
              <w:rPr>
                <w:spacing w:val="-57"/>
                <w:sz w:val="24"/>
              </w:rPr>
              <w:t xml:space="preserve"> </w:t>
            </w:r>
            <w:r w:rsidR="0062776D">
              <w:rPr>
                <w:spacing w:val="-57"/>
                <w:sz w:val="24"/>
              </w:rPr>
              <w:t xml:space="preserve">                    </w:t>
            </w:r>
            <w:r>
              <w:rPr>
                <w:sz w:val="24"/>
              </w:rPr>
              <w:t>запосленог?</w:t>
            </w:r>
          </w:p>
        </w:tc>
        <w:tc>
          <w:tcPr>
            <w:tcW w:w="851" w:type="dxa"/>
            <w:tcBorders>
              <w:left w:val="single" w:sz="4" w:space="0" w:color="000009"/>
              <w:right w:val="single" w:sz="4" w:space="0" w:color="000009"/>
            </w:tcBorders>
          </w:tcPr>
          <w:p w:rsidR="00070AF5" w:rsidRDefault="00070AF5">
            <w:pPr>
              <w:pStyle w:val="TableParagraph"/>
              <w:rPr>
                <w:sz w:val="24"/>
              </w:rPr>
            </w:pPr>
          </w:p>
        </w:tc>
        <w:tc>
          <w:tcPr>
            <w:tcW w:w="850" w:type="dxa"/>
            <w:tcBorders>
              <w:left w:val="single" w:sz="4" w:space="0" w:color="000009"/>
              <w:right w:val="single" w:sz="4" w:space="0" w:color="000009"/>
            </w:tcBorders>
          </w:tcPr>
          <w:p w:rsidR="00070AF5" w:rsidRDefault="00070AF5">
            <w:pPr>
              <w:pStyle w:val="TableParagraph"/>
              <w:rPr>
                <w:sz w:val="24"/>
              </w:rPr>
            </w:pPr>
          </w:p>
        </w:tc>
        <w:tc>
          <w:tcPr>
            <w:tcW w:w="180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bl>
    <w:p w:rsidR="00070AF5" w:rsidRDefault="00070AF5">
      <w:pPr>
        <w:rPr>
          <w:sz w:val="24"/>
        </w:rPr>
        <w:sectPr w:rsidR="00070AF5">
          <w:pgSz w:w="15840" w:h="12240" w:orient="landscape"/>
          <w:pgMar w:top="720" w:right="380" w:bottom="280" w:left="560" w:header="720" w:footer="720" w:gutter="0"/>
          <w:cols w:space="720"/>
        </w:sectPr>
      </w:pP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12"/>
        <w:gridCol w:w="3906"/>
        <w:gridCol w:w="874"/>
        <w:gridCol w:w="872"/>
        <w:gridCol w:w="1136"/>
        <w:gridCol w:w="1482"/>
        <w:gridCol w:w="1832"/>
        <w:gridCol w:w="1920"/>
        <w:gridCol w:w="1930"/>
      </w:tblGrid>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166"/>
              <w:rPr>
                <w:sz w:val="24"/>
              </w:rPr>
            </w:pPr>
            <w:r>
              <w:rPr>
                <w:sz w:val="24"/>
              </w:rPr>
              <w:t>52)</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институције</w:t>
            </w:r>
            <w:r>
              <w:rPr>
                <w:spacing w:val="1"/>
                <w:sz w:val="24"/>
              </w:rPr>
              <w:t xml:space="preserve"> </w:t>
            </w:r>
            <w:r>
              <w:rPr>
                <w:sz w:val="24"/>
              </w:rPr>
              <w:t>кроз</w:t>
            </w:r>
            <w:r>
              <w:rPr>
                <w:spacing w:val="1"/>
                <w:sz w:val="24"/>
              </w:rPr>
              <w:t xml:space="preserve"> </w:t>
            </w:r>
            <w:r>
              <w:rPr>
                <w:sz w:val="24"/>
              </w:rPr>
              <w:t>буџет</w:t>
            </w:r>
            <w:r>
              <w:rPr>
                <w:spacing w:val="1"/>
                <w:sz w:val="24"/>
              </w:rPr>
              <w:t xml:space="preserve"> </w:t>
            </w:r>
            <w:r>
              <w:rPr>
                <w:sz w:val="24"/>
              </w:rPr>
              <w:t>финансирају</w:t>
            </w:r>
            <w:r>
              <w:rPr>
                <w:spacing w:val="1"/>
                <w:sz w:val="24"/>
              </w:rPr>
              <w:t xml:space="preserve"> </w:t>
            </w:r>
            <w:r>
              <w:rPr>
                <w:sz w:val="24"/>
              </w:rPr>
              <w:t>накнаде</w:t>
            </w:r>
            <w:r>
              <w:rPr>
                <w:spacing w:val="1"/>
                <w:sz w:val="24"/>
              </w:rPr>
              <w:t xml:space="preserve"> </w:t>
            </w:r>
            <w:r>
              <w:rPr>
                <w:sz w:val="24"/>
              </w:rPr>
              <w:t>за</w:t>
            </w:r>
            <w:r>
              <w:rPr>
                <w:spacing w:val="1"/>
                <w:sz w:val="24"/>
              </w:rPr>
              <w:t xml:space="preserve"> </w:t>
            </w:r>
            <w:r>
              <w:rPr>
                <w:sz w:val="24"/>
              </w:rPr>
              <w:t>рад</w:t>
            </w:r>
            <w:r>
              <w:rPr>
                <w:spacing w:val="1"/>
                <w:sz w:val="24"/>
              </w:rPr>
              <w:t xml:space="preserve"> </w:t>
            </w:r>
            <w:r>
              <w:rPr>
                <w:sz w:val="24"/>
              </w:rPr>
              <w:t>управних</w:t>
            </w:r>
            <w:r>
              <w:rPr>
                <w:spacing w:val="17"/>
                <w:sz w:val="24"/>
              </w:rPr>
              <w:t xml:space="preserve"> </w:t>
            </w:r>
            <w:r>
              <w:rPr>
                <w:sz w:val="24"/>
              </w:rPr>
              <w:t>одбора,</w:t>
            </w:r>
            <w:r>
              <w:rPr>
                <w:spacing w:val="17"/>
                <w:sz w:val="24"/>
              </w:rPr>
              <w:t xml:space="preserve"> </w:t>
            </w:r>
            <w:r>
              <w:rPr>
                <w:sz w:val="24"/>
              </w:rPr>
              <w:t>надзорних</w:t>
            </w:r>
          </w:p>
          <w:p w:rsidR="00070AF5" w:rsidRDefault="006A11DC" w:rsidP="002735DF">
            <w:pPr>
              <w:pStyle w:val="TableParagraph"/>
              <w:spacing w:line="255" w:lineRule="exact"/>
              <w:ind w:left="108"/>
              <w:jc w:val="both"/>
              <w:rPr>
                <w:sz w:val="24"/>
              </w:rPr>
            </w:pPr>
            <w:r>
              <w:rPr>
                <w:sz w:val="24"/>
              </w:rPr>
              <w:t>одбора,</w:t>
            </w:r>
            <w:r>
              <w:rPr>
                <w:spacing w:val="-7"/>
                <w:sz w:val="24"/>
              </w:rPr>
              <w:t xml:space="preserve"> </w:t>
            </w:r>
            <w:r w:rsidR="002735DF">
              <w:rPr>
                <w:sz w:val="24"/>
                <w:lang w:val="sr-Cyrl-RS"/>
              </w:rPr>
              <w:t>савјета</w:t>
            </w:r>
            <w:r>
              <w:rPr>
                <w:sz w:val="24"/>
              </w:rPr>
              <w:t>,</w:t>
            </w:r>
            <w:r>
              <w:rPr>
                <w:spacing w:val="-7"/>
                <w:sz w:val="24"/>
              </w:rPr>
              <w:t xml:space="preserve"> </w:t>
            </w:r>
            <w:r>
              <w:rPr>
                <w:sz w:val="24"/>
              </w:rPr>
              <w:t>комисија</w:t>
            </w:r>
            <w:r>
              <w:rPr>
                <w:spacing w:val="-7"/>
                <w:sz w:val="24"/>
              </w:rPr>
              <w:t xml:space="preserve"> </w:t>
            </w:r>
            <w:r>
              <w:rPr>
                <w:sz w:val="24"/>
              </w:rPr>
              <w:t>и</w:t>
            </w:r>
            <w:r>
              <w:rPr>
                <w:spacing w:val="-8"/>
                <w:sz w:val="24"/>
              </w:rPr>
              <w:t xml:space="preserve"> </w:t>
            </w:r>
            <w:r>
              <w:rPr>
                <w:sz w:val="24"/>
              </w:rPr>
              <w:t>слично?</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6A11DC">
            <w:pPr>
              <w:pStyle w:val="TableParagraph"/>
              <w:ind w:left="166"/>
              <w:rPr>
                <w:sz w:val="24"/>
              </w:rPr>
            </w:pPr>
            <w:r>
              <w:rPr>
                <w:sz w:val="24"/>
              </w:rPr>
              <w:t>53)</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институција</w:t>
            </w:r>
            <w:r>
              <w:rPr>
                <w:spacing w:val="1"/>
                <w:sz w:val="24"/>
              </w:rPr>
              <w:t xml:space="preserve"> </w:t>
            </w:r>
            <w:r>
              <w:rPr>
                <w:sz w:val="24"/>
              </w:rPr>
              <w:t>има</w:t>
            </w:r>
            <w:r>
              <w:rPr>
                <w:spacing w:val="1"/>
                <w:sz w:val="24"/>
              </w:rPr>
              <w:t xml:space="preserve"> </w:t>
            </w:r>
            <w:r>
              <w:rPr>
                <w:sz w:val="24"/>
              </w:rPr>
              <w:t>интерну</w:t>
            </w:r>
            <w:r>
              <w:rPr>
                <w:spacing w:val="1"/>
                <w:sz w:val="24"/>
              </w:rPr>
              <w:t xml:space="preserve"> </w:t>
            </w:r>
            <w:r>
              <w:rPr>
                <w:sz w:val="24"/>
              </w:rPr>
              <w:t>процедуру</w:t>
            </w:r>
            <w:r>
              <w:rPr>
                <w:spacing w:val="1"/>
                <w:sz w:val="24"/>
              </w:rPr>
              <w:t xml:space="preserve"> </w:t>
            </w:r>
            <w:r>
              <w:rPr>
                <w:sz w:val="24"/>
              </w:rPr>
              <w:t>за</w:t>
            </w:r>
            <w:r>
              <w:rPr>
                <w:spacing w:val="1"/>
                <w:sz w:val="24"/>
              </w:rPr>
              <w:t xml:space="preserve"> </w:t>
            </w:r>
            <w:r>
              <w:rPr>
                <w:sz w:val="24"/>
              </w:rPr>
              <w:t>исплату</w:t>
            </w:r>
            <w:r>
              <w:rPr>
                <w:spacing w:val="1"/>
                <w:sz w:val="24"/>
              </w:rPr>
              <w:t xml:space="preserve"> </w:t>
            </w:r>
            <w:r>
              <w:rPr>
                <w:sz w:val="24"/>
              </w:rPr>
              <w:t>накнада</w:t>
            </w:r>
            <w:r>
              <w:rPr>
                <w:spacing w:val="-57"/>
                <w:sz w:val="24"/>
              </w:rPr>
              <w:t xml:space="preserve"> </w:t>
            </w:r>
            <w:r>
              <w:rPr>
                <w:sz w:val="24"/>
              </w:rPr>
              <w:t>члановима</w:t>
            </w:r>
            <w:r>
              <w:rPr>
                <w:spacing w:val="1"/>
                <w:sz w:val="24"/>
              </w:rPr>
              <w:t xml:space="preserve"> </w:t>
            </w:r>
            <w:r>
              <w:rPr>
                <w:sz w:val="24"/>
              </w:rPr>
              <w:t>управних,</w:t>
            </w:r>
            <w:r>
              <w:rPr>
                <w:spacing w:val="1"/>
                <w:sz w:val="24"/>
              </w:rPr>
              <w:t xml:space="preserve"> </w:t>
            </w:r>
            <w:r>
              <w:rPr>
                <w:sz w:val="24"/>
              </w:rPr>
              <w:t>надзорних</w:t>
            </w:r>
            <w:r>
              <w:rPr>
                <w:spacing w:val="-57"/>
                <w:sz w:val="24"/>
              </w:rPr>
              <w:t xml:space="preserve"> </w:t>
            </w:r>
            <w:r>
              <w:rPr>
                <w:sz w:val="24"/>
              </w:rPr>
              <w:t xml:space="preserve">одбора, </w:t>
            </w:r>
            <w:r w:rsidR="002735DF">
              <w:rPr>
                <w:sz w:val="24"/>
                <w:lang w:val="sr-Cyrl-RS"/>
              </w:rPr>
              <w:t>савјета</w:t>
            </w:r>
            <w:r>
              <w:rPr>
                <w:sz w:val="24"/>
              </w:rPr>
              <w:t>, комисија и других</w:t>
            </w:r>
            <w:r>
              <w:rPr>
                <w:spacing w:val="1"/>
                <w:sz w:val="24"/>
              </w:rPr>
              <w:t xml:space="preserve"> </w:t>
            </w:r>
            <w:r>
              <w:rPr>
                <w:sz w:val="24"/>
              </w:rPr>
              <w:t>радних</w:t>
            </w:r>
            <w:r>
              <w:rPr>
                <w:spacing w:val="2"/>
                <w:sz w:val="24"/>
              </w:rPr>
              <w:t xml:space="preserve"> </w:t>
            </w:r>
            <w:r>
              <w:rPr>
                <w:sz w:val="24"/>
              </w:rPr>
              <w:t>тијела,</w:t>
            </w:r>
            <w:r>
              <w:rPr>
                <w:spacing w:val="5"/>
                <w:sz w:val="24"/>
              </w:rPr>
              <w:t xml:space="preserve"> </w:t>
            </w:r>
            <w:r>
              <w:rPr>
                <w:sz w:val="24"/>
              </w:rPr>
              <w:t>усклађену</w:t>
            </w:r>
            <w:r>
              <w:rPr>
                <w:spacing w:val="4"/>
                <w:sz w:val="24"/>
              </w:rPr>
              <w:t xml:space="preserve"> </w:t>
            </w:r>
            <w:r>
              <w:rPr>
                <w:sz w:val="24"/>
              </w:rPr>
              <w:t>са</w:t>
            </w:r>
            <w:r>
              <w:rPr>
                <w:spacing w:val="5"/>
                <w:sz w:val="24"/>
              </w:rPr>
              <w:t xml:space="preserve"> </w:t>
            </w:r>
            <w:r>
              <w:rPr>
                <w:sz w:val="24"/>
              </w:rPr>
              <w:t>чланом</w:t>
            </w:r>
          </w:p>
          <w:p w:rsidR="00070AF5" w:rsidRDefault="006A11DC">
            <w:pPr>
              <w:pStyle w:val="TableParagraph"/>
              <w:spacing w:line="270" w:lineRule="atLeast"/>
              <w:ind w:left="108" w:right="100"/>
              <w:jc w:val="both"/>
              <w:rPr>
                <w:sz w:val="24"/>
              </w:rPr>
            </w:pPr>
            <w:r>
              <w:rPr>
                <w:sz w:val="24"/>
              </w:rPr>
              <w:t>39. Закона о платама и накнадама у</w:t>
            </w:r>
            <w:r>
              <w:rPr>
                <w:spacing w:val="1"/>
                <w:sz w:val="24"/>
              </w:rPr>
              <w:t xml:space="preserve"> </w:t>
            </w:r>
            <w:r>
              <w:rPr>
                <w:sz w:val="24"/>
              </w:rPr>
              <w:t>институцијама БиХ?</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96"/>
        </w:trPr>
        <w:tc>
          <w:tcPr>
            <w:tcW w:w="712" w:type="dxa"/>
            <w:tcBorders>
              <w:left w:val="single" w:sz="4" w:space="0" w:color="000009"/>
              <w:right w:val="single" w:sz="4" w:space="0" w:color="000009"/>
            </w:tcBorders>
            <w:shd w:val="clear" w:color="auto" w:fill="FAD3B3"/>
          </w:tcPr>
          <w:p w:rsidR="00070AF5" w:rsidRPr="00C01142" w:rsidRDefault="00C01142">
            <w:pPr>
              <w:pStyle w:val="TableParagraph"/>
              <w:rPr>
                <w:sz w:val="24"/>
                <w:szCs w:val="24"/>
                <w:lang w:val="bs-Latn-BA"/>
              </w:rPr>
            </w:pPr>
            <w:r w:rsidRPr="00C01142">
              <w:rPr>
                <w:sz w:val="24"/>
                <w:szCs w:val="24"/>
                <w:lang w:val="bs-Latn-BA"/>
              </w:rPr>
              <w:t xml:space="preserve">    II</w:t>
            </w:r>
          </w:p>
        </w:tc>
        <w:tc>
          <w:tcPr>
            <w:tcW w:w="13952" w:type="dxa"/>
            <w:gridSpan w:val="8"/>
            <w:tcBorders>
              <w:left w:val="single" w:sz="4" w:space="0" w:color="000009"/>
              <w:right w:val="single" w:sz="4" w:space="0" w:color="000009"/>
            </w:tcBorders>
            <w:shd w:val="clear" w:color="auto" w:fill="FAD3B3"/>
          </w:tcPr>
          <w:p w:rsidR="00070AF5" w:rsidRDefault="006A11DC" w:rsidP="008169A1">
            <w:pPr>
              <w:pStyle w:val="TableParagraph"/>
              <w:spacing w:before="5" w:line="271" w:lineRule="exact"/>
              <w:ind w:left="108"/>
              <w:rPr>
                <w:sz w:val="24"/>
              </w:rPr>
            </w:pPr>
            <w:r>
              <w:rPr>
                <w:spacing w:val="-12"/>
                <w:sz w:val="24"/>
              </w:rPr>
              <w:t xml:space="preserve"> </w:t>
            </w:r>
            <w:r>
              <w:rPr>
                <w:sz w:val="24"/>
              </w:rPr>
              <w:t>УПРАВЉАЊЕ</w:t>
            </w:r>
            <w:r>
              <w:rPr>
                <w:spacing w:val="-13"/>
                <w:sz w:val="24"/>
              </w:rPr>
              <w:t xml:space="preserve"> </w:t>
            </w:r>
            <w:r>
              <w:rPr>
                <w:sz w:val="24"/>
              </w:rPr>
              <w:t>РИЗИЦИМА</w:t>
            </w: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166"/>
              <w:rPr>
                <w:sz w:val="24"/>
              </w:rPr>
            </w:pPr>
            <w:r>
              <w:rPr>
                <w:sz w:val="24"/>
              </w:rPr>
              <w:t>54)</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 ли институција утврђује ризике</w:t>
            </w:r>
            <w:r>
              <w:rPr>
                <w:spacing w:val="1"/>
                <w:sz w:val="24"/>
              </w:rPr>
              <w:t xml:space="preserve"> </w:t>
            </w:r>
            <w:r>
              <w:rPr>
                <w:sz w:val="24"/>
              </w:rPr>
              <w:t>који могу да утичу на реализацију</w:t>
            </w:r>
            <w:r>
              <w:rPr>
                <w:spacing w:val="1"/>
                <w:sz w:val="24"/>
              </w:rPr>
              <w:t xml:space="preserve"> </w:t>
            </w:r>
            <w:r>
              <w:rPr>
                <w:sz w:val="24"/>
              </w:rPr>
              <w:t>циљева</w:t>
            </w:r>
            <w:r>
              <w:rPr>
                <w:spacing w:val="2"/>
                <w:sz w:val="24"/>
              </w:rPr>
              <w:t xml:space="preserve"> </w:t>
            </w:r>
            <w:r>
              <w:rPr>
                <w:sz w:val="24"/>
              </w:rPr>
              <w:t>из</w:t>
            </w:r>
            <w:r>
              <w:rPr>
                <w:spacing w:val="1"/>
                <w:sz w:val="24"/>
              </w:rPr>
              <w:t xml:space="preserve"> </w:t>
            </w:r>
            <w:r>
              <w:rPr>
                <w:sz w:val="24"/>
              </w:rPr>
              <w:t>средњорочних</w:t>
            </w:r>
            <w:r>
              <w:rPr>
                <w:spacing w:val="2"/>
                <w:sz w:val="24"/>
              </w:rPr>
              <w:t xml:space="preserve"> </w:t>
            </w:r>
            <w:r>
              <w:rPr>
                <w:sz w:val="24"/>
              </w:rPr>
              <w:t>и</w:t>
            </w:r>
          </w:p>
          <w:p w:rsidR="00070AF5" w:rsidRDefault="006A11DC">
            <w:pPr>
              <w:pStyle w:val="TableParagraph"/>
              <w:spacing w:line="270" w:lineRule="atLeast"/>
              <w:ind w:left="108" w:right="98"/>
              <w:jc w:val="both"/>
              <w:rPr>
                <w:sz w:val="24"/>
              </w:rPr>
            </w:pPr>
            <w:r>
              <w:rPr>
                <w:sz w:val="24"/>
              </w:rPr>
              <w:t xml:space="preserve">годишњих планова рада кроз </w:t>
            </w:r>
            <w:r w:rsidR="009A06AB">
              <w:rPr>
                <w:sz w:val="24"/>
              </w:rPr>
              <w:t>PIFC</w:t>
            </w:r>
            <w:r>
              <w:rPr>
                <w:spacing w:val="1"/>
                <w:sz w:val="24"/>
              </w:rPr>
              <w:t xml:space="preserve"> </w:t>
            </w:r>
            <w:r>
              <w:rPr>
                <w:sz w:val="24"/>
              </w:rPr>
              <w:t>апликацију?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4"/>
        </w:trPr>
        <w:tc>
          <w:tcPr>
            <w:tcW w:w="712" w:type="dxa"/>
            <w:tcBorders>
              <w:left w:val="single" w:sz="4" w:space="0" w:color="000009"/>
              <w:right w:val="single" w:sz="4" w:space="0" w:color="000009"/>
            </w:tcBorders>
          </w:tcPr>
          <w:p w:rsidR="00070AF5" w:rsidRDefault="00070AF5">
            <w:pPr>
              <w:pStyle w:val="TableParagraph"/>
              <w:spacing w:before="3"/>
              <w:rPr>
                <w:b/>
                <w:sz w:val="23"/>
              </w:rPr>
            </w:pPr>
          </w:p>
          <w:p w:rsidR="00070AF5" w:rsidRDefault="006A11DC">
            <w:pPr>
              <w:pStyle w:val="TableParagraph"/>
              <w:ind w:left="166"/>
              <w:rPr>
                <w:sz w:val="24"/>
              </w:rPr>
            </w:pPr>
            <w:r>
              <w:rPr>
                <w:sz w:val="24"/>
              </w:rPr>
              <w:t>55)</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 ли институција утврђује ризике</w:t>
            </w:r>
            <w:r>
              <w:rPr>
                <w:spacing w:val="1"/>
                <w:sz w:val="24"/>
              </w:rPr>
              <w:t xml:space="preserve"> </w:t>
            </w:r>
            <w:r>
              <w:rPr>
                <w:sz w:val="24"/>
              </w:rPr>
              <w:t>који могу да утичу на реализацију</w:t>
            </w:r>
            <w:r>
              <w:rPr>
                <w:spacing w:val="1"/>
                <w:sz w:val="24"/>
              </w:rPr>
              <w:t xml:space="preserve"> </w:t>
            </w:r>
            <w:r>
              <w:rPr>
                <w:sz w:val="24"/>
              </w:rPr>
              <w:t>циљева</w:t>
            </w:r>
            <w:r>
              <w:rPr>
                <w:spacing w:val="58"/>
                <w:sz w:val="24"/>
              </w:rPr>
              <w:t xml:space="preserve"> </w:t>
            </w:r>
            <w:r>
              <w:rPr>
                <w:sz w:val="24"/>
              </w:rPr>
              <w:t>пословних</w:t>
            </w:r>
            <w:r>
              <w:rPr>
                <w:spacing w:val="58"/>
                <w:sz w:val="24"/>
              </w:rPr>
              <w:t xml:space="preserve"> </w:t>
            </w:r>
            <w:r>
              <w:rPr>
                <w:sz w:val="24"/>
              </w:rPr>
              <w:t>процеса</w:t>
            </w:r>
            <w:r>
              <w:rPr>
                <w:spacing w:val="58"/>
                <w:sz w:val="24"/>
              </w:rPr>
              <w:t xml:space="preserve"> </w:t>
            </w:r>
            <w:r>
              <w:rPr>
                <w:sz w:val="24"/>
              </w:rPr>
              <w:t>и</w:t>
            </w:r>
          </w:p>
          <w:p w:rsidR="00070AF5" w:rsidRDefault="006A11DC">
            <w:pPr>
              <w:pStyle w:val="TableParagraph"/>
              <w:spacing w:line="255" w:lineRule="exact"/>
              <w:ind w:left="108"/>
              <w:jc w:val="both"/>
              <w:rPr>
                <w:sz w:val="24"/>
              </w:rPr>
            </w:pPr>
            <w:r>
              <w:rPr>
                <w:sz w:val="24"/>
              </w:rPr>
              <w:t>активности</w:t>
            </w:r>
            <w:r>
              <w:rPr>
                <w:spacing w:val="-3"/>
                <w:sz w:val="24"/>
              </w:rPr>
              <w:t xml:space="preserve"> </w:t>
            </w:r>
            <w:r>
              <w:rPr>
                <w:sz w:val="24"/>
              </w:rPr>
              <w:t>кроз</w:t>
            </w:r>
            <w:r>
              <w:rPr>
                <w:spacing w:val="-5"/>
                <w:sz w:val="24"/>
              </w:rPr>
              <w:t xml:space="preserve"> </w:t>
            </w:r>
            <w:r w:rsidR="009A06AB">
              <w:rPr>
                <w:sz w:val="24"/>
              </w:rPr>
              <w:t>PIFC</w:t>
            </w:r>
            <w:r>
              <w:rPr>
                <w:spacing w:val="-5"/>
                <w:sz w:val="24"/>
              </w:rPr>
              <w:t xml:space="preserve"> </w:t>
            </w:r>
            <w:r>
              <w:rPr>
                <w:sz w:val="24"/>
              </w:rPr>
              <w:t>апликацију?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614"/>
        </w:trPr>
        <w:tc>
          <w:tcPr>
            <w:tcW w:w="712" w:type="dxa"/>
            <w:tcBorders>
              <w:left w:val="single" w:sz="4" w:space="0" w:color="000009"/>
              <w:right w:val="single" w:sz="4" w:space="0" w:color="000009"/>
            </w:tcBorders>
          </w:tcPr>
          <w:p w:rsidR="00070AF5" w:rsidRDefault="006A11DC">
            <w:pPr>
              <w:pStyle w:val="TableParagraph"/>
              <w:spacing w:before="30"/>
              <w:ind w:left="166"/>
              <w:rPr>
                <w:sz w:val="24"/>
              </w:rPr>
            </w:pPr>
            <w:r>
              <w:rPr>
                <w:sz w:val="24"/>
              </w:rPr>
              <w:t>56)</w:t>
            </w:r>
          </w:p>
        </w:tc>
        <w:tc>
          <w:tcPr>
            <w:tcW w:w="3906" w:type="dxa"/>
            <w:tcBorders>
              <w:left w:val="single" w:sz="4" w:space="0" w:color="000009"/>
              <w:right w:val="single" w:sz="4" w:space="0" w:color="000009"/>
            </w:tcBorders>
          </w:tcPr>
          <w:p w:rsidR="00070AF5" w:rsidRDefault="006A11DC">
            <w:pPr>
              <w:pStyle w:val="TableParagraph"/>
              <w:spacing w:before="30"/>
              <w:ind w:left="108" w:right="92"/>
              <w:rPr>
                <w:sz w:val="24"/>
              </w:rPr>
            </w:pPr>
            <w:r>
              <w:rPr>
                <w:sz w:val="24"/>
              </w:rPr>
              <w:t>Да</w:t>
            </w:r>
            <w:r>
              <w:rPr>
                <w:spacing w:val="47"/>
                <w:sz w:val="24"/>
              </w:rPr>
              <w:t xml:space="preserve"> </w:t>
            </w:r>
            <w:r>
              <w:rPr>
                <w:sz w:val="24"/>
              </w:rPr>
              <w:t>ли</w:t>
            </w:r>
            <w:r>
              <w:rPr>
                <w:spacing w:val="49"/>
                <w:sz w:val="24"/>
              </w:rPr>
              <w:t xml:space="preserve"> </w:t>
            </w:r>
            <w:r>
              <w:rPr>
                <w:sz w:val="24"/>
              </w:rPr>
              <w:t>се</w:t>
            </w:r>
            <w:r>
              <w:rPr>
                <w:spacing w:val="47"/>
                <w:sz w:val="24"/>
              </w:rPr>
              <w:t xml:space="preserve"> </w:t>
            </w:r>
            <w:r>
              <w:rPr>
                <w:sz w:val="24"/>
              </w:rPr>
              <w:t>спроводе</w:t>
            </w:r>
            <w:r>
              <w:rPr>
                <w:spacing w:val="48"/>
                <w:sz w:val="24"/>
              </w:rPr>
              <w:t xml:space="preserve"> </w:t>
            </w:r>
            <w:r>
              <w:rPr>
                <w:sz w:val="24"/>
              </w:rPr>
              <w:t>анализе</w:t>
            </w:r>
            <w:r>
              <w:rPr>
                <w:spacing w:val="47"/>
                <w:sz w:val="24"/>
              </w:rPr>
              <w:t xml:space="preserve"> </w:t>
            </w:r>
            <w:r>
              <w:rPr>
                <w:sz w:val="24"/>
              </w:rPr>
              <w:t>узрока</w:t>
            </w:r>
            <w:r>
              <w:rPr>
                <w:spacing w:val="-57"/>
                <w:sz w:val="24"/>
              </w:rPr>
              <w:t xml:space="preserve"> </w:t>
            </w:r>
            <w:r>
              <w:rPr>
                <w:sz w:val="24"/>
              </w:rPr>
              <w:t>ризика</w:t>
            </w:r>
            <w:r>
              <w:rPr>
                <w:spacing w:val="-1"/>
                <w:sz w:val="24"/>
              </w:rPr>
              <w:t xml:space="preserve"> </w:t>
            </w:r>
            <w:r>
              <w:rPr>
                <w:sz w:val="24"/>
              </w:rPr>
              <w:t>кроз</w:t>
            </w:r>
            <w:r>
              <w:rPr>
                <w:spacing w:val="-2"/>
                <w:sz w:val="24"/>
              </w:rPr>
              <w:t xml:space="preserve"> </w:t>
            </w:r>
            <w:r w:rsidR="009A06AB">
              <w:rPr>
                <w:sz w:val="24"/>
              </w:rPr>
              <w:t>PIFC</w:t>
            </w:r>
            <w:r>
              <w:rPr>
                <w:spacing w:val="-2"/>
                <w:sz w:val="24"/>
              </w:rPr>
              <w:t xml:space="preserve"> </w:t>
            </w:r>
            <w:r>
              <w:rPr>
                <w:sz w:val="24"/>
              </w:rPr>
              <w:t>апликацију?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57)</w:t>
            </w:r>
          </w:p>
        </w:tc>
        <w:tc>
          <w:tcPr>
            <w:tcW w:w="3906" w:type="dxa"/>
            <w:tcBorders>
              <w:left w:val="single" w:sz="4" w:space="0" w:color="000009"/>
              <w:right w:val="single" w:sz="4" w:space="0" w:color="000009"/>
            </w:tcBorders>
          </w:tcPr>
          <w:p w:rsidR="00070AF5" w:rsidRDefault="006A11DC">
            <w:pPr>
              <w:pStyle w:val="TableParagraph"/>
              <w:tabs>
                <w:tab w:val="left" w:pos="640"/>
                <w:tab w:val="left" w:pos="1151"/>
                <w:tab w:val="left" w:pos="2660"/>
              </w:tabs>
              <w:ind w:left="108" w:right="96"/>
              <w:rPr>
                <w:sz w:val="24"/>
              </w:rPr>
            </w:pPr>
            <w:r>
              <w:rPr>
                <w:sz w:val="24"/>
              </w:rPr>
              <w:t>Да</w:t>
            </w:r>
            <w:r>
              <w:rPr>
                <w:sz w:val="24"/>
              </w:rPr>
              <w:tab/>
              <w:t>ли</w:t>
            </w:r>
            <w:r>
              <w:rPr>
                <w:sz w:val="24"/>
              </w:rPr>
              <w:tab/>
              <w:t>институција</w:t>
            </w:r>
            <w:r>
              <w:rPr>
                <w:sz w:val="24"/>
              </w:rPr>
              <w:tab/>
            </w:r>
            <w:r>
              <w:rPr>
                <w:spacing w:val="-1"/>
                <w:sz w:val="24"/>
              </w:rPr>
              <w:t>процјењује</w:t>
            </w:r>
            <w:r>
              <w:rPr>
                <w:spacing w:val="-57"/>
                <w:sz w:val="24"/>
              </w:rPr>
              <w:t xml:space="preserve"> </w:t>
            </w:r>
            <w:r>
              <w:rPr>
                <w:sz w:val="24"/>
              </w:rPr>
              <w:t>вјероватноћу</w:t>
            </w:r>
            <w:r>
              <w:rPr>
                <w:spacing w:val="50"/>
                <w:sz w:val="24"/>
              </w:rPr>
              <w:t xml:space="preserve"> </w:t>
            </w:r>
            <w:r>
              <w:rPr>
                <w:sz w:val="24"/>
              </w:rPr>
              <w:t>и</w:t>
            </w:r>
            <w:r>
              <w:rPr>
                <w:spacing w:val="50"/>
                <w:sz w:val="24"/>
              </w:rPr>
              <w:t xml:space="preserve"> </w:t>
            </w:r>
            <w:r>
              <w:rPr>
                <w:sz w:val="24"/>
              </w:rPr>
              <w:t>утицај</w:t>
            </w:r>
            <w:r>
              <w:rPr>
                <w:spacing w:val="50"/>
                <w:sz w:val="24"/>
              </w:rPr>
              <w:t xml:space="preserve"> </w:t>
            </w:r>
            <w:r>
              <w:rPr>
                <w:sz w:val="24"/>
              </w:rPr>
              <w:t>за</w:t>
            </w:r>
            <w:r>
              <w:rPr>
                <w:spacing w:val="50"/>
                <w:sz w:val="24"/>
              </w:rPr>
              <w:t xml:space="preserve"> </w:t>
            </w:r>
            <w:r>
              <w:rPr>
                <w:sz w:val="24"/>
              </w:rPr>
              <w:t>утврђене</w:t>
            </w:r>
          </w:p>
          <w:p w:rsidR="00070AF5" w:rsidRDefault="006A11DC">
            <w:pPr>
              <w:pStyle w:val="TableParagraph"/>
              <w:spacing w:line="255" w:lineRule="exact"/>
              <w:ind w:left="108"/>
              <w:rPr>
                <w:sz w:val="24"/>
              </w:rPr>
            </w:pPr>
            <w:r>
              <w:rPr>
                <w:sz w:val="24"/>
              </w:rPr>
              <w:t>ризике</w:t>
            </w:r>
            <w:r>
              <w:rPr>
                <w:spacing w:val="-5"/>
                <w:sz w:val="24"/>
              </w:rPr>
              <w:t xml:space="preserve"> </w:t>
            </w:r>
            <w:r>
              <w:rPr>
                <w:sz w:val="24"/>
              </w:rPr>
              <w:t>кроз</w:t>
            </w:r>
            <w:r>
              <w:rPr>
                <w:spacing w:val="-6"/>
                <w:sz w:val="24"/>
              </w:rPr>
              <w:t xml:space="preserve"> </w:t>
            </w:r>
            <w:r w:rsidR="009A06AB">
              <w:rPr>
                <w:sz w:val="24"/>
              </w:rPr>
              <w:t>PIFC</w:t>
            </w:r>
            <w:r>
              <w:rPr>
                <w:spacing w:val="-7"/>
                <w:sz w:val="24"/>
              </w:rPr>
              <w:t xml:space="preserve"> </w:t>
            </w:r>
            <w:r>
              <w:rPr>
                <w:sz w:val="24"/>
              </w:rPr>
              <w:t>апликацију?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203"/>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6A11DC">
            <w:pPr>
              <w:pStyle w:val="TableParagraph"/>
              <w:spacing w:before="226"/>
              <w:ind w:left="166"/>
              <w:rPr>
                <w:sz w:val="24"/>
              </w:rPr>
            </w:pPr>
            <w:r>
              <w:rPr>
                <w:sz w:val="24"/>
              </w:rPr>
              <w:t>58)</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квантификују</w:t>
            </w:r>
            <w:r>
              <w:rPr>
                <w:spacing w:val="1"/>
                <w:sz w:val="24"/>
              </w:rPr>
              <w:t xml:space="preserve"> </w:t>
            </w:r>
            <w:r>
              <w:rPr>
                <w:sz w:val="24"/>
              </w:rPr>
              <w:t>утицаји</w:t>
            </w:r>
            <w:r>
              <w:rPr>
                <w:spacing w:val="-57"/>
                <w:sz w:val="24"/>
              </w:rPr>
              <w:t xml:space="preserve"> </w:t>
            </w:r>
            <w:r>
              <w:rPr>
                <w:sz w:val="24"/>
              </w:rPr>
              <w:t>најзначајних</w:t>
            </w:r>
            <w:r>
              <w:rPr>
                <w:spacing w:val="1"/>
                <w:sz w:val="24"/>
              </w:rPr>
              <w:t xml:space="preserve"> </w:t>
            </w:r>
            <w:r>
              <w:rPr>
                <w:sz w:val="24"/>
              </w:rPr>
              <w:t>ризика</w:t>
            </w:r>
            <w:r>
              <w:rPr>
                <w:spacing w:val="1"/>
                <w:sz w:val="24"/>
              </w:rPr>
              <w:t xml:space="preserve"> </w:t>
            </w:r>
            <w:r>
              <w:rPr>
                <w:sz w:val="24"/>
              </w:rPr>
              <w:t>и</w:t>
            </w:r>
            <w:r>
              <w:rPr>
                <w:spacing w:val="1"/>
                <w:sz w:val="24"/>
              </w:rPr>
              <w:t xml:space="preserve"> </w:t>
            </w:r>
            <w:r>
              <w:rPr>
                <w:sz w:val="24"/>
              </w:rPr>
              <w:t>ако</w:t>
            </w:r>
            <w:r>
              <w:rPr>
                <w:spacing w:val="1"/>
                <w:sz w:val="24"/>
              </w:rPr>
              <w:t xml:space="preserve"> </w:t>
            </w:r>
            <w:r>
              <w:rPr>
                <w:sz w:val="24"/>
              </w:rPr>
              <w:t>да,</w:t>
            </w:r>
            <w:r>
              <w:rPr>
                <w:spacing w:val="1"/>
                <w:sz w:val="24"/>
              </w:rPr>
              <w:t xml:space="preserve"> </w:t>
            </w:r>
            <w:r>
              <w:rPr>
                <w:sz w:val="24"/>
              </w:rPr>
              <w:t>наведите процијењене финансијске</w:t>
            </w:r>
            <w:r>
              <w:rPr>
                <w:spacing w:val="1"/>
                <w:sz w:val="24"/>
              </w:rPr>
              <w:t xml:space="preserve"> </w:t>
            </w:r>
            <w:r>
              <w:rPr>
                <w:sz w:val="24"/>
              </w:rPr>
              <w:t>утицаје</w:t>
            </w:r>
            <w:r>
              <w:rPr>
                <w:spacing w:val="1"/>
                <w:sz w:val="24"/>
              </w:rPr>
              <w:t xml:space="preserve"> </w:t>
            </w:r>
            <w:r>
              <w:rPr>
                <w:sz w:val="24"/>
              </w:rPr>
              <w:t>најзначајнијх</w:t>
            </w:r>
            <w:r>
              <w:rPr>
                <w:spacing w:val="1"/>
                <w:sz w:val="24"/>
              </w:rPr>
              <w:t xml:space="preserve"> </w:t>
            </w:r>
            <w:r>
              <w:rPr>
                <w:sz w:val="24"/>
              </w:rPr>
              <w:t>ризика</w:t>
            </w:r>
            <w:r>
              <w:rPr>
                <w:spacing w:val="-57"/>
                <w:sz w:val="24"/>
              </w:rPr>
              <w:t xml:space="preserve"> </w:t>
            </w:r>
            <w:r>
              <w:rPr>
                <w:sz w:val="24"/>
              </w:rPr>
              <w:t>(процјене</w:t>
            </w:r>
            <w:r>
              <w:rPr>
                <w:spacing w:val="1"/>
                <w:sz w:val="24"/>
              </w:rPr>
              <w:t xml:space="preserve"> </w:t>
            </w:r>
            <w:r>
              <w:rPr>
                <w:sz w:val="24"/>
              </w:rPr>
              <w:t>финансијских</w:t>
            </w:r>
            <w:r>
              <w:rPr>
                <w:spacing w:val="1"/>
                <w:sz w:val="24"/>
              </w:rPr>
              <w:t xml:space="preserve"> </w:t>
            </w:r>
            <w:r>
              <w:rPr>
                <w:sz w:val="24"/>
              </w:rPr>
              <w:t>штета,</w:t>
            </w:r>
            <w:r>
              <w:rPr>
                <w:spacing w:val="-57"/>
                <w:sz w:val="24"/>
              </w:rPr>
              <w:t xml:space="preserve"> </w:t>
            </w:r>
            <w:r>
              <w:rPr>
                <w:sz w:val="24"/>
              </w:rPr>
              <w:t>губитака</w:t>
            </w:r>
            <w:r>
              <w:rPr>
                <w:spacing w:val="1"/>
                <w:sz w:val="24"/>
              </w:rPr>
              <w:t xml:space="preserve"> </w:t>
            </w:r>
            <w:r>
              <w:rPr>
                <w:sz w:val="24"/>
              </w:rPr>
              <w:t>и</w:t>
            </w:r>
            <w:r>
              <w:rPr>
                <w:spacing w:val="1"/>
                <w:sz w:val="24"/>
              </w:rPr>
              <w:t xml:space="preserve"> </w:t>
            </w:r>
            <w:r>
              <w:rPr>
                <w:sz w:val="24"/>
              </w:rPr>
              <w:t>слично</w:t>
            </w:r>
            <w:r>
              <w:rPr>
                <w:spacing w:val="1"/>
                <w:sz w:val="24"/>
              </w:rPr>
              <w:t xml:space="preserve"> </w:t>
            </w:r>
            <w:r>
              <w:rPr>
                <w:sz w:val="24"/>
              </w:rPr>
              <w:t>у</w:t>
            </w:r>
            <w:r>
              <w:rPr>
                <w:spacing w:val="1"/>
                <w:sz w:val="24"/>
              </w:rPr>
              <w:t xml:space="preserve"> </w:t>
            </w:r>
            <w:r>
              <w:rPr>
                <w:sz w:val="24"/>
              </w:rPr>
              <w:t>случају</w:t>
            </w:r>
            <w:r>
              <w:rPr>
                <w:spacing w:val="1"/>
                <w:sz w:val="24"/>
              </w:rPr>
              <w:t xml:space="preserve"> </w:t>
            </w:r>
            <w:r>
              <w:rPr>
                <w:sz w:val="24"/>
              </w:rPr>
              <w:t>активирања</w:t>
            </w:r>
            <w:r>
              <w:rPr>
                <w:spacing w:val="9"/>
                <w:sz w:val="24"/>
              </w:rPr>
              <w:t xml:space="preserve"> </w:t>
            </w:r>
            <w:r>
              <w:rPr>
                <w:sz w:val="24"/>
              </w:rPr>
              <w:t>ризика)</w:t>
            </w:r>
            <w:r>
              <w:rPr>
                <w:spacing w:val="9"/>
                <w:sz w:val="24"/>
              </w:rPr>
              <w:t xml:space="preserve"> </w:t>
            </w:r>
            <w:r>
              <w:rPr>
                <w:sz w:val="24"/>
              </w:rPr>
              <w:t>кроз</w:t>
            </w:r>
            <w:r>
              <w:rPr>
                <w:spacing w:val="8"/>
                <w:sz w:val="24"/>
              </w:rPr>
              <w:t xml:space="preserve"> </w:t>
            </w:r>
            <w:r w:rsidR="009A06AB">
              <w:rPr>
                <w:sz w:val="24"/>
              </w:rPr>
              <w:t>PIFC</w:t>
            </w:r>
          </w:p>
          <w:p w:rsidR="00070AF5" w:rsidRDefault="006A11DC">
            <w:pPr>
              <w:pStyle w:val="TableParagraph"/>
              <w:spacing w:line="255" w:lineRule="exact"/>
              <w:ind w:left="108"/>
              <w:rPr>
                <w:sz w:val="24"/>
              </w:rPr>
            </w:pPr>
            <w:r>
              <w:rPr>
                <w:sz w:val="24"/>
              </w:rPr>
              <w:t>апликацију?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59)</w:t>
            </w:r>
          </w:p>
        </w:tc>
        <w:tc>
          <w:tcPr>
            <w:tcW w:w="3906" w:type="dxa"/>
            <w:tcBorders>
              <w:left w:val="single" w:sz="4" w:space="0" w:color="000009"/>
              <w:right w:val="single" w:sz="4" w:space="0" w:color="000009"/>
            </w:tcBorders>
          </w:tcPr>
          <w:p w:rsidR="00070AF5" w:rsidRDefault="006A11DC">
            <w:pPr>
              <w:pStyle w:val="TableParagraph"/>
              <w:ind w:left="108" w:right="93"/>
              <w:rPr>
                <w:sz w:val="24"/>
              </w:rPr>
            </w:pPr>
            <w:r>
              <w:rPr>
                <w:sz w:val="24"/>
              </w:rPr>
              <w:t>Да</w:t>
            </w:r>
            <w:r>
              <w:rPr>
                <w:spacing w:val="36"/>
                <w:sz w:val="24"/>
              </w:rPr>
              <w:t xml:space="preserve"> </w:t>
            </w:r>
            <w:r>
              <w:rPr>
                <w:sz w:val="24"/>
              </w:rPr>
              <w:t>ли</w:t>
            </w:r>
            <w:r>
              <w:rPr>
                <w:spacing w:val="37"/>
                <w:sz w:val="24"/>
              </w:rPr>
              <w:t xml:space="preserve"> </w:t>
            </w:r>
            <w:r>
              <w:rPr>
                <w:sz w:val="24"/>
              </w:rPr>
              <w:t>су</w:t>
            </w:r>
            <w:r>
              <w:rPr>
                <w:spacing w:val="37"/>
                <w:sz w:val="24"/>
              </w:rPr>
              <w:t xml:space="preserve"> </w:t>
            </w:r>
            <w:r>
              <w:rPr>
                <w:sz w:val="24"/>
              </w:rPr>
              <w:t>информације</w:t>
            </w:r>
            <w:r>
              <w:rPr>
                <w:spacing w:val="36"/>
                <w:sz w:val="24"/>
              </w:rPr>
              <w:t xml:space="preserve"> </w:t>
            </w:r>
            <w:r>
              <w:rPr>
                <w:sz w:val="24"/>
              </w:rPr>
              <w:t>о</w:t>
            </w:r>
            <w:r>
              <w:rPr>
                <w:spacing w:val="36"/>
                <w:sz w:val="24"/>
              </w:rPr>
              <w:t xml:space="preserve"> </w:t>
            </w:r>
            <w:r>
              <w:rPr>
                <w:sz w:val="24"/>
              </w:rPr>
              <w:t>ризицима</w:t>
            </w:r>
            <w:r>
              <w:rPr>
                <w:spacing w:val="-57"/>
                <w:sz w:val="24"/>
              </w:rPr>
              <w:t xml:space="preserve"> </w:t>
            </w:r>
            <w:r>
              <w:rPr>
                <w:sz w:val="24"/>
              </w:rPr>
              <w:t>укључене</w:t>
            </w:r>
            <w:r>
              <w:rPr>
                <w:spacing w:val="17"/>
                <w:sz w:val="24"/>
              </w:rPr>
              <w:t xml:space="preserve"> </w:t>
            </w:r>
            <w:r>
              <w:rPr>
                <w:sz w:val="24"/>
              </w:rPr>
              <w:t>у</w:t>
            </w:r>
            <w:r>
              <w:rPr>
                <w:spacing w:val="17"/>
                <w:sz w:val="24"/>
              </w:rPr>
              <w:t xml:space="preserve"> </w:t>
            </w:r>
            <w:r>
              <w:rPr>
                <w:sz w:val="24"/>
              </w:rPr>
              <w:t>планске</w:t>
            </w:r>
            <w:r>
              <w:rPr>
                <w:spacing w:val="17"/>
                <w:sz w:val="24"/>
              </w:rPr>
              <w:t xml:space="preserve"> </w:t>
            </w:r>
            <w:r>
              <w:rPr>
                <w:sz w:val="24"/>
              </w:rPr>
              <w:t>документе</w:t>
            </w:r>
            <w:r>
              <w:rPr>
                <w:spacing w:val="17"/>
                <w:sz w:val="24"/>
              </w:rPr>
              <w:t xml:space="preserve"> </w:t>
            </w:r>
            <w:r>
              <w:rPr>
                <w:sz w:val="24"/>
              </w:rPr>
              <w:t>и</w:t>
            </w:r>
          </w:p>
          <w:p w:rsidR="00070AF5" w:rsidRDefault="006A11DC">
            <w:pPr>
              <w:pStyle w:val="TableParagraph"/>
              <w:spacing w:line="255" w:lineRule="exact"/>
              <w:ind w:left="108"/>
              <w:rPr>
                <w:sz w:val="24"/>
              </w:rPr>
            </w:pPr>
            <w:r>
              <w:rPr>
                <w:sz w:val="24"/>
              </w:rPr>
              <w:t>наведите</w:t>
            </w:r>
            <w:r>
              <w:rPr>
                <w:spacing w:val="-10"/>
                <w:sz w:val="24"/>
              </w:rPr>
              <w:t xml:space="preserve"> </w:t>
            </w:r>
            <w:r>
              <w:rPr>
                <w:sz w:val="24"/>
              </w:rPr>
              <w:t>које?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166"/>
              <w:rPr>
                <w:sz w:val="24"/>
              </w:rPr>
            </w:pPr>
            <w:r>
              <w:rPr>
                <w:sz w:val="24"/>
              </w:rPr>
              <w:t>60)</w:t>
            </w:r>
          </w:p>
        </w:tc>
        <w:tc>
          <w:tcPr>
            <w:tcW w:w="3906" w:type="dxa"/>
            <w:tcBorders>
              <w:left w:val="single" w:sz="4" w:space="0" w:color="000009"/>
              <w:right w:val="single" w:sz="4" w:space="0" w:color="000009"/>
            </w:tcBorders>
          </w:tcPr>
          <w:p w:rsidR="00070AF5" w:rsidRDefault="006A11DC" w:rsidP="00730B75">
            <w:pPr>
              <w:pStyle w:val="TableParagraph"/>
              <w:tabs>
                <w:tab w:val="left" w:pos="1976"/>
                <w:tab w:val="left" w:pos="3679"/>
              </w:tabs>
              <w:ind w:left="108" w:right="94"/>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регистар</w:t>
            </w:r>
            <w:r>
              <w:rPr>
                <w:spacing w:val="1"/>
                <w:sz w:val="24"/>
              </w:rPr>
              <w:t xml:space="preserve"> </w:t>
            </w:r>
            <w:r>
              <w:rPr>
                <w:sz w:val="24"/>
              </w:rPr>
              <w:t>ризика</w:t>
            </w:r>
            <w:r>
              <w:rPr>
                <w:spacing w:val="-57"/>
                <w:sz w:val="24"/>
              </w:rPr>
              <w:t xml:space="preserve"> </w:t>
            </w:r>
            <w:r>
              <w:rPr>
                <w:sz w:val="24"/>
              </w:rPr>
              <w:t xml:space="preserve">успостављен у </w:t>
            </w:r>
            <w:r w:rsidR="009A06AB">
              <w:rPr>
                <w:sz w:val="24"/>
              </w:rPr>
              <w:t>PIFC</w:t>
            </w:r>
            <w:r>
              <w:rPr>
                <w:sz w:val="24"/>
              </w:rPr>
              <w:t xml:space="preserve"> апликацији у</w:t>
            </w:r>
            <w:r>
              <w:rPr>
                <w:spacing w:val="1"/>
                <w:sz w:val="24"/>
              </w:rPr>
              <w:t xml:space="preserve"> </w:t>
            </w:r>
            <w:r>
              <w:rPr>
                <w:sz w:val="24"/>
              </w:rPr>
              <w:t>складу</w:t>
            </w:r>
            <w:r>
              <w:rPr>
                <w:spacing w:val="1"/>
                <w:sz w:val="24"/>
              </w:rPr>
              <w:t xml:space="preserve"> </w:t>
            </w:r>
            <w:r>
              <w:rPr>
                <w:sz w:val="24"/>
              </w:rPr>
              <w:t>са</w:t>
            </w:r>
            <w:r>
              <w:rPr>
                <w:spacing w:val="1"/>
                <w:sz w:val="24"/>
              </w:rPr>
              <w:t xml:space="preserve"> </w:t>
            </w:r>
            <w:r>
              <w:rPr>
                <w:sz w:val="24"/>
              </w:rPr>
              <w:t>Смјерницама</w:t>
            </w:r>
            <w:r>
              <w:rPr>
                <w:spacing w:val="1"/>
                <w:sz w:val="24"/>
              </w:rPr>
              <w:t xml:space="preserve"> </w:t>
            </w:r>
            <w:r>
              <w:rPr>
                <w:sz w:val="24"/>
              </w:rPr>
              <w:t>за</w:t>
            </w:r>
            <w:r>
              <w:rPr>
                <w:spacing w:val="1"/>
                <w:sz w:val="24"/>
              </w:rPr>
              <w:t xml:space="preserve"> </w:t>
            </w:r>
            <w:r>
              <w:rPr>
                <w:sz w:val="24"/>
              </w:rPr>
              <w:t>управљањ</w:t>
            </w:r>
            <w:r w:rsidR="00B72C78">
              <w:rPr>
                <w:sz w:val="24"/>
              </w:rPr>
              <w:t>е</w:t>
            </w:r>
            <w:r w:rsidR="00730B75">
              <w:rPr>
                <w:sz w:val="24"/>
                <w:lang w:val="sr-Cyrl-RS"/>
              </w:rPr>
              <w:t xml:space="preserve"> </w:t>
            </w:r>
            <w:r>
              <w:rPr>
                <w:sz w:val="24"/>
              </w:rPr>
              <w:t>ризицима</w:t>
            </w:r>
            <w:r w:rsidR="00730B75">
              <w:rPr>
                <w:sz w:val="24"/>
                <w:lang w:val="sr-Cyrl-RS"/>
              </w:rPr>
              <w:t xml:space="preserve"> </w:t>
            </w:r>
            <w:r>
              <w:rPr>
                <w:spacing w:val="-4"/>
                <w:sz w:val="24"/>
              </w:rPr>
              <w:t>у</w:t>
            </w:r>
          </w:p>
          <w:p w:rsidR="00070AF5" w:rsidRDefault="006A11DC" w:rsidP="00B5693A">
            <w:pPr>
              <w:pStyle w:val="TableParagraph"/>
              <w:spacing w:line="255" w:lineRule="exact"/>
              <w:ind w:left="108"/>
              <w:rPr>
                <w:sz w:val="24"/>
              </w:rPr>
            </w:pPr>
            <w:r>
              <w:rPr>
                <w:sz w:val="24"/>
              </w:rPr>
              <w:t>институцијама</w:t>
            </w:r>
            <w:r>
              <w:rPr>
                <w:spacing w:val="-3"/>
                <w:sz w:val="24"/>
              </w:rPr>
              <w:t xml:space="preserve"> </w:t>
            </w:r>
            <w:r>
              <w:rPr>
                <w:sz w:val="24"/>
              </w:rPr>
              <w:t>БиХ</w:t>
            </w:r>
            <w:r>
              <w:rPr>
                <w:spacing w:val="-3"/>
                <w:sz w:val="24"/>
              </w:rPr>
              <w:t xml:space="preserve"> </w:t>
            </w:r>
            <w:r>
              <w:rPr>
                <w:sz w:val="24"/>
              </w:rPr>
              <w:t>-</w:t>
            </w:r>
            <w:r>
              <w:rPr>
                <w:spacing w:val="-3"/>
                <w:sz w:val="24"/>
              </w:rPr>
              <w:t xml:space="preserve"> </w:t>
            </w:r>
            <w:r>
              <w:rPr>
                <w:sz w:val="24"/>
              </w:rPr>
              <w:t>Верзија</w:t>
            </w:r>
            <w:r>
              <w:rPr>
                <w:spacing w:val="-2"/>
                <w:sz w:val="24"/>
              </w:rPr>
              <w:t xml:space="preserve"> </w:t>
            </w:r>
            <w:r w:rsidR="00B5693A">
              <w:rPr>
                <w:spacing w:val="-2"/>
                <w:sz w:val="24"/>
              </w:rPr>
              <w:t>II</w:t>
            </w:r>
            <w:r>
              <w:rPr>
                <w:sz w:val="24"/>
              </w:rPr>
              <w:t>?</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617"/>
        </w:trPr>
        <w:tc>
          <w:tcPr>
            <w:tcW w:w="712" w:type="dxa"/>
            <w:tcBorders>
              <w:left w:val="single" w:sz="4" w:space="0" w:color="000009"/>
              <w:right w:val="single" w:sz="4" w:space="0" w:color="000009"/>
            </w:tcBorders>
          </w:tcPr>
          <w:p w:rsidR="00070AF5" w:rsidRDefault="006A11DC">
            <w:pPr>
              <w:pStyle w:val="TableParagraph"/>
              <w:spacing w:before="30"/>
              <w:ind w:left="166"/>
              <w:rPr>
                <w:sz w:val="24"/>
              </w:rPr>
            </w:pPr>
            <w:r>
              <w:rPr>
                <w:sz w:val="24"/>
              </w:rPr>
              <w:t>61)</w:t>
            </w:r>
          </w:p>
        </w:tc>
        <w:tc>
          <w:tcPr>
            <w:tcW w:w="3906" w:type="dxa"/>
            <w:tcBorders>
              <w:left w:val="single" w:sz="4" w:space="0" w:color="000009"/>
              <w:right w:val="single" w:sz="4" w:space="0" w:color="000009"/>
            </w:tcBorders>
          </w:tcPr>
          <w:p w:rsidR="00070AF5" w:rsidRDefault="006A11DC">
            <w:pPr>
              <w:pStyle w:val="TableParagraph"/>
              <w:spacing w:before="30"/>
              <w:ind w:left="108" w:right="93"/>
              <w:rPr>
                <w:sz w:val="24"/>
              </w:rPr>
            </w:pPr>
            <w:r>
              <w:rPr>
                <w:sz w:val="24"/>
              </w:rPr>
              <w:t>Да</w:t>
            </w:r>
            <w:r>
              <w:rPr>
                <w:spacing w:val="20"/>
                <w:sz w:val="24"/>
              </w:rPr>
              <w:t xml:space="preserve"> </w:t>
            </w:r>
            <w:r>
              <w:rPr>
                <w:sz w:val="24"/>
              </w:rPr>
              <w:t>ли</w:t>
            </w:r>
            <w:r>
              <w:rPr>
                <w:spacing w:val="20"/>
                <w:sz w:val="24"/>
              </w:rPr>
              <w:t xml:space="preserve"> </w:t>
            </w:r>
            <w:r>
              <w:rPr>
                <w:sz w:val="24"/>
              </w:rPr>
              <w:t>је</w:t>
            </w:r>
            <w:r>
              <w:rPr>
                <w:spacing w:val="20"/>
                <w:sz w:val="24"/>
              </w:rPr>
              <w:t xml:space="preserve"> </w:t>
            </w:r>
            <w:r>
              <w:rPr>
                <w:sz w:val="24"/>
              </w:rPr>
              <w:t>регистар</w:t>
            </w:r>
            <w:r>
              <w:rPr>
                <w:spacing w:val="21"/>
                <w:sz w:val="24"/>
              </w:rPr>
              <w:t xml:space="preserve"> </w:t>
            </w:r>
            <w:r>
              <w:rPr>
                <w:sz w:val="24"/>
              </w:rPr>
              <w:t>ризика</w:t>
            </w:r>
            <w:r>
              <w:rPr>
                <w:spacing w:val="20"/>
                <w:sz w:val="24"/>
              </w:rPr>
              <w:t xml:space="preserve"> </w:t>
            </w:r>
            <w:r>
              <w:rPr>
                <w:sz w:val="24"/>
              </w:rPr>
              <w:t>ажуриран</w:t>
            </w:r>
            <w:r>
              <w:rPr>
                <w:spacing w:val="-57"/>
                <w:sz w:val="24"/>
              </w:rPr>
              <w:t xml:space="preserve"> </w:t>
            </w:r>
            <w:r>
              <w:rPr>
                <w:sz w:val="24"/>
              </w:rPr>
              <w:t>у</w:t>
            </w:r>
            <w:r>
              <w:rPr>
                <w:spacing w:val="-4"/>
                <w:sz w:val="24"/>
              </w:rPr>
              <w:t xml:space="preserve"> </w:t>
            </w:r>
            <w:r>
              <w:rPr>
                <w:sz w:val="24"/>
              </w:rPr>
              <w:t>2023.</w:t>
            </w:r>
            <w:r>
              <w:rPr>
                <w:spacing w:val="-3"/>
                <w:sz w:val="24"/>
              </w:rPr>
              <w:t xml:space="preserve"> </w:t>
            </w:r>
            <w:r>
              <w:rPr>
                <w:sz w:val="24"/>
              </w:rPr>
              <w:t>години</w:t>
            </w:r>
            <w:r>
              <w:rPr>
                <w:spacing w:val="-2"/>
                <w:sz w:val="24"/>
              </w:rPr>
              <w:t xml:space="preserve"> </w:t>
            </w:r>
            <w:r>
              <w:rPr>
                <w:sz w:val="24"/>
              </w:rPr>
              <w:t>и</w:t>
            </w:r>
            <w:r>
              <w:rPr>
                <w:spacing w:val="-4"/>
                <w:sz w:val="24"/>
              </w:rPr>
              <w:t xml:space="preserve"> </w:t>
            </w:r>
            <w:r>
              <w:rPr>
                <w:sz w:val="24"/>
              </w:rPr>
              <w:t>колико</w:t>
            </w:r>
            <w:r>
              <w:rPr>
                <w:spacing w:val="-3"/>
                <w:sz w:val="24"/>
              </w:rPr>
              <w:t xml:space="preserve"> </w:t>
            </w:r>
            <w:r>
              <w:rPr>
                <w:sz w:val="24"/>
              </w:rPr>
              <w:t>пута?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left="166"/>
              <w:rPr>
                <w:sz w:val="24"/>
              </w:rPr>
            </w:pPr>
            <w:r>
              <w:rPr>
                <w:sz w:val="24"/>
              </w:rPr>
              <w:t>62)</w:t>
            </w:r>
          </w:p>
        </w:tc>
        <w:tc>
          <w:tcPr>
            <w:tcW w:w="3906" w:type="dxa"/>
            <w:tcBorders>
              <w:left w:val="single" w:sz="4" w:space="0" w:color="000009"/>
              <w:right w:val="single" w:sz="4" w:space="0" w:color="000009"/>
            </w:tcBorders>
          </w:tcPr>
          <w:p w:rsidR="00070AF5" w:rsidRDefault="006A11DC" w:rsidP="00730B75">
            <w:pPr>
              <w:pStyle w:val="TableParagraph"/>
              <w:tabs>
                <w:tab w:val="left" w:pos="2507"/>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успостављен</w:t>
            </w:r>
            <w:r>
              <w:rPr>
                <w:spacing w:val="1"/>
                <w:sz w:val="24"/>
              </w:rPr>
              <w:t xml:space="preserve"> </w:t>
            </w:r>
            <w:r>
              <w:rPr>
                <w:sz w:val="24"/>
              </w:rPr>
              <w:t>систем</w:t>
            </w:r>
            <w:r>
              <w:rPr>
                <w:spacing w:val="-57"/>
                <w:sz w:val="24"/>
              </w:rPr>
              <w:t xml:space="preserve"> </w:t>
            </w:r>
            <w:r>
              <w:rPr>
                <w:sz w:val="24"/>
              </w:rPr>
              <w:t>извјештавања</w:t>
            </w:r>
            <w:r w:rsidR="00730B75">
              <w:rPr>
                <w:sz w:val="24"/>
                <w:lang w:val="sr-Cyrl-RS"/>
              </w:rPr>
              <w:t xml:space="preserve"> </w:t>
            </w:r>
            <w:r>
              <w:rPr>
                <w:spacing w:val="-3"/>
                <w:sz w:val="24"/>
              </w:rPr>
              <w:t>руководиоца</w:t>
            </w:r>
            <w:r>
              <w:rPr>
                <w:spacing w:val="-58"/>
                <w:sz w:val="24"/>
              </w:rPr>
              <w:t xml:space="preserve"> </w:t>
            </w:r>
            <w:r>
              <w:rPr>
                <w:sz w:val="24"/>
              </w:rPr>
              <w:t>институције</w:t>
            </w:r>
            <w:r>
              <w:rPr>
                <w:spacing w:val="1"/>
                <w:sz w:val="24"/>
              </w:rPr>
              <w:t xml:space="preserve"> </w:t>
            </w:r>
            <w:r>
              <w:rPr>
                <w:sz w:val="24"/>
              </w:rPr>
              <w:t>о</w:t>
            </w:r>
            <w:r>
              <w:rPr>
                <w:spacing w:val="1"/>
                <w:sz w:val="24"/>
              </w:rPr>
              <w:t xml:space="preserve"> </w:t>
            </w:r>
            <w:r>
              <w:rPr>
                <w:sz w:val="24"/>
              </w:rPr>
              <w:t>најзначајнијим</w:t>
            </w:r>
            <w:r>
              <w:rPr>
                <w:spacing w:val="1"/>
                <w:sz w:val="24"/>
              </w:rPr>
              <w:t xml:space="preserve"> </w:t>
            </w:r>
            <w:r>
              <w:rPr>
                <w:sz w:val="24"/>
              </w:rPr>
              <w:t>ризицима</w:t>
            </w:r>
            <w:r>
              <w:rPr>
                <w:spacing w:val="28"/>
                <w:sz w:val="24"/>
              </w:rPr>
              <w:t xml:space="preserve"> </w:t>
            </w:r>
            <w:r>
              <w:rPr>
                <w:sz w:val="24"/>
              </w:rPr>
              <w:t>и</w:t>
            </w:r>
            <w:r>
              <w:rPr>
                <w:spacing w:val="26"/>
                <w:sz w:val="24"/>
              </w:rPr>
              <w:t xml:space="preserve"> </w:t>
            </w:r>
            <w:r>
              <w:rPr>
                <w:sz w:val="24"/>
              </w:rPr>
              <w:t>колико</w:t>
            </w:r>
            <w:r>
              <w:rPr>
                <w:spacing w:val="28"/>
                <w:sz w:val="24"/>
              </w:rPr>
              <w:t xml:space="preserve"> </w:t>
            </w:r>
            <w:r>
              <w:rPr>
                <w:sz w:val="24"/>
              </w:rPr>
              <w:t>је</w:t>
            </w:r>
            <w:r>
              <w:rPr>
                <w:spacing w:val="28"/>
                <w:sz w:val="24"/>
              </w:rPr>
              <w:t xml:space="preserve"> </w:t>
            </w:r>
            <w:r>
              <w:rPr>
                <w:sz w:val="24"/>
              </w:rPr>
              <w:t>извјештаја</w:t>
            </w:r>
          </w:p>
          <w:p w:rsidR="00070AF5" w:rsidRDefault="00730B75" w:rsidP="00730B75">
            <w:pPr>
              <w:pStyle w:val="TableParagraph"/>
              <w:tabs>
                <w:tab w:val="left" w:pos="2493"/>
              </w:tabs>
              <w:spacing w:line="270" w:lineRule="atLeast"/>
              <w:ind w:left="108" w:right="97"/>
              <w:rPr>
                <w:sz w:val="24"/>
              </w:rPr>
            </w:pPr>
            <w:r>
              <w:rPr>
                <w:sz w:val="24"/>
                <w:lang w:val="sr-Cyrl-RS"/>
              </w:rPr>
              <w:t>д</w:t>
            </w:r>
            <w:r w:rsidR="006A11DC">
              <w:rPr>
                <w:sz w:val="24"/>
              </w:rPr>
              <w:t>остављено</w:t>
            </w:r>
            <w:r>
              <w:rPr>
                <w:sz w:val="24"/>
                <w:lang w:val="sr-Cyrl-RS"/>
              </w:rPr>
              <w:t xml:space="preserve"> </w:t>
            </w:r>
            <w:r w:rsidR="006A11DC">
              <w:rPr>
                <w:spacing w:val="-3"/>
                <w:sz w:val="24"/>
              </w:rPr>
              <w:t>руководиоцу</w:t>
            </w:r>
            <w:r w:rsidR="006A11DC">
              <w:rPr>
                <w:spacing w:val="-58"/>
                <w:sz w:val="24"/>
              </w:rPr>
              <w:t xml:space="preserve"> </w:t>
            </w:r>
            <w:r w:rsidR="006A11DC">
              <w:rPr>
                <w:sz w:val="24"/>
              </w:rPr>
              <w:t>институције</w:t>
            </w:r>
            <w:r w:rsidR="006A11DC">
              <w:rPr>
                <w:spacing w:val="-1"/>
                <w:sz w:val="24"/>
              </w:rPr>
              <w:t xml:space="preserve"> </w:t>
            </w:r>
            <w:r w:rsidR="006A11DC">
              <w:rPr>
                <w:sz w:val="24"/>
              </w:rPr>
              <w:t>у</w:t>
            </w:r>
            <w:r w:rsidR="006A11DC">
              <w:rPr>
                <w:spacing w:val="-1"/>
                <w:sz w:val="24"/>
              </w:rPr>
              <w:t xml:space="preserve"> </w:t>
            </w:r>
            <w:r w:rsidR="006A11DC">
              <w:rPr>
                <w:sz w:val="24"/>
              </w:rPr>
              <w:t>2023.</w:t>
            </w:r>
            <w:r w:rsidR="006A11DC">
              <w:rPr>
                <w:spacing w:val="-2"/>
                <w:sz w:val="24"/>
              </w:rPr>
              <w:t xml:space="preserve"> </w:t>
            </w:r>
            <w:r w:rsidR="006A11DC">
              <w:rPr>
                <w:sz w:val="24"/>
              </w:rPr>
              <w:t>години?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3"/>
        </w:trPr>
        <w:tc>
          <w:tcPr>
            <w:tcW w:w="712" w:type="dxa"/>
            <w:tcBorders>
              <w:left w:val="single" w:sz="4" w:space="0" w:color="000009"/>
              <w:right w:val="single" w:sz="4" w:space="0" w:color="000009"/>
            </w:tcBorders>
          </w:tcPr>
          <w:p w:rsidR="00070AF5" w:rsidRDefault="00070AF5">
            <w:pPr>
              <w:pStyle w:val="TableParagraph"/>
              <w:spacing w:before="3"/>
              <w:rPr>
                <w:b/>
                <w:sz w:val="23"/>
              </w:rPr>
            </w:pPr>
          </w:p>
          <w:p w:rsidR="00070AF5" w:rsidRDefault="006A11DC">
            <w:pPr>
              <w:pStyle w:val="TableParagraph"/>
              <w:ind w:left="166"/>
              <w:rPr>
                <w:sz w:val="24"/>
              </w:rPr>
            </w:pPr>
            <w:r>
              <w:rPr>
                <w:sz w:val="24"/>
              </w:rPr>
              <w:t>63)</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именовано</w:t>
            </w:r>
            <w:r>
              <w:rPr>
                <w:spacing w:val="1"/>
                <w:sz w:val="24"/>
              </w:rPr>
              <w:t xml:space="preserve"> </w:t>
            </w:r>
            <w:r>
              <w:rPr>
                <w:sz w:val="24"/>
              </w:rPr>
              <w:t>лице</w:t>
            </w:r>
            <w:r>
              <w:rPr>
                <w:spacing w:val="1"/>
                <w:sz w:val="24"/>
              </w:rPr>
              <w:t xml:space="preserve"> </w:t>
            </w:r>
            <w:r>
              <w:rPr>
                <w:sz w:val="24"/>
              </w:rPr>
              <w:t>које</w:t>
            </w:r>
            <w:r w:rsidR="00CE6052">
              <w:rPr>
                <w:sz w:val="24"/>
              </w:rPr>
              <w:t xml:space="preserve"> </w:t>
            </w:r>
            <w:r>
              <w:rPr>
                <w:sz w:val="24"/>
              </w:rPr>
              <w:t>ће</w:t>
            </w:r>
            <w:r w:rsidR="008E4AC8">
              <w:rPr>
                <w:sz w:val="24"/>
                <w:lang w:val="sr-Cyrl-RS"/>
              </w:rPr>
              <w:t xml:space="preserve"> </w:t>
            </w:r>
            <w:r>
              <w:rPr>
                <w:spacing w:val="-57"/>
                <w:sz w:val="24"/>
              </w:rPr>
              <w:t xml:space="preserve"> </w:t>
            </w:r>
            <w:r>
              <w:rPr>
                <w:sz w:val="24"/>
              </w:rPr>
              <w:t>бити</w:t>
            </w:r>
            <w:r>
              <w:rPr>
                <w:spacing w:val="1"/>
                <w:sz w:val="24"/>
              </w:rPr>
              <w:t xml:space="preserve"> </w:t>
            </w:r>
            <w:r>
              <w:rPr>
                <w:sz w:val="24"/>
              </w:rPr>
              <w:t>одговорно</w:t>
            </w:r>
            <w:r>
              <w:rPr>
                <w:spacing w:val="1"/>
                <w:sz w:val="24"/>
              </w:rPr>
              <w:t xml:space="preserve"> </w:t>
            </w:r>
            <w:r>
              <w:rPr>
                <w:sz w:val="24"/>
              </w:rPr>
              <w:t>за</w:t>
            </w:r>
            <w:r>
              <w:rPr>
                <w:spacing w:val="1"/>
                <w:sz w:val="24"/>
              </w:rPr>
              <w:t xml:space="preserve"> </w:t>
            </w:r>
            <w:r>
              <w:rPr>
                <w:sz w:val="24"/>
              </w:rPr>
              <w:t>координацију</w:t>
            </w:r>
            <w:r>
              <w:rPr>
                <w:spacing w:val="1"/>
                <w:sz w:val="24"/>
              </w:rPr>
              <w:t xml:space="preserve"> </w:t>
            </w:r>
            <w:r>
              <w:rPr>
                <w:sz w:val="24"/>
              </w:rPr>
              <w:t>активности</w:t>
            </w:r>
            <w:r>
              <w:rPr>
                <w:spacing w:val="45"/>
                <w:sz w:val="24"/>
              </w:rPr>
              <w:t xml:space="preserve"> </w:t>
            </w:r>
            <w:r>
              <w:rPr>
                <w:sz w:val="24"/>
              </w:rPr>
              <w:t>у</w:t>
            </w:r>
            <w:r>
              <w:rPr>
                <w:spacing w:val="31"/>
                <w:sz w:val="24"/>
              </w:rPr>
              <w:t xml:space="preserve"> </w:t>
            </w:r>
            <w:r>
              <w:rPr>
                <w:sz w:val="24"/>
              </w:rPr>
              <w:t>процесу</w:t>
            </w:r>
            <w:r>
              <w:rPr>
                <w:spacing w:val="46"/>
                <w:sz w:val="24"/>
              </w:rPr>
              <w:t xml:space="preserve"> </w:t>
            </w:r>
            <w:r>
              <w:rPr>
                <w:sz w:val="24"/>
              </w:rPr>
              <w:t>управљања</w:t>
            </w:r>
          </w:p>
          <w:p w:rsidR="00070AF5" w:rsidRDefault="006A11DC">
            <w:pPr>
              <w:pStyle w:val="TableParagraph"/>
              <w:spacing w:line="255" w:lineRule="exact"/>
              <w:ind w:left="108"/>
              <w:rPr>
                <w:sz w:val="24"/>
              </w:rPr>
            </w:pPr>
            <w:r>
              <w:rPr>
                <w:sz w:val="24"/>
              </w:rPr>
              <w:t>ризицима?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166"/>
              <w:rPr>
                <w:sz w:val="24"/>
              </w:rPr>
            </w:pPr>
            <w:r>
              <w:rPr>
                <w:sz w:val="24"/>
              </w:rPr>
              <w:t>64)</w:t>
            </w:r>
          </w:p>
        </w:tc>
        <w:tc>
          <w:tcPr>
            <w:tcW w:w="3906" w:type="dxa"/>
            <w:tcBorders>
              <w:left w:val="single" w:sz="4" w:space="0" w:color="000009"/>
              <w:right w:val="single" w:sz="4" w:space="0" w:color="000009"/>
            </w:tcBorders>
          </w:tcPr>
          <w:p w:rsidR="00070AF5" w:rsidRDefault="006A11DC">
            <w:pPr>
              <w:pStyle w:val="TableParagraph"/>
              <w:ind w:left="108" w:right="95"/>
              <w:jc w:val="both"/>
              <w:rPr>
                <w:sz w:val="24"/>
              </w:rPr>
            </w:pPr>
            <w:r>
              <w:rPr>
                <w:sz w:val="24"/>
              </w:rPr>
              <w:t>Да ли су у институцији задужена и</w:t>
            </w:r>
            <w:r>
              <w:rPr>
                <w:spacing w:val="1"/>
                <w:sz w:val="24"/>
              </w:rPr>
              <w:t xml:space="preserve"> </w:t>
            </w:r>
            <w:r>
              <w:rPr>
                <w:sz w:val="24"/>
              </w:rPr>
              <w:t>лица</w:t>
            </w:r>
            <w:r>
              <w:rPr>
                <w:spacing w:val="1"/>
                <w:sz w:val="24"/>
              </w:rPr>
              <w:t xml:space="preserve"> </w:t>
            </w:r>
            <w:r>
              <w:rPr>
                <w:sz w:val="24"/>
              </w:rPr>
              <w:t>која</w:t>
            </w:r>
            <w:r>
              <w:rPr>
                <w:spacing w:val="1"/>
                <w:sz w:val="24"/>
              </w:rPr>
              <w:t xml:space="preserve"> </w:t>
            </w:r>
            <w:r>
              <w:rPr>
                <w:sz w:val="24"/>
              </w:rPr>
              <w:t>ће</w:t>
            </w:r>
            <w:r>
              <w:rPr>
                <w:spacing w:val="1"/>
                <w:sz w:val="24"/>
              </w:rPr>
              <w:t xml:space="preserve"> </w:t>
            </w:r>
            <w:r>
              <w:rPr>
                <w:sz w:val="24"/>
              </w:rPr>
              <w:t>бити</w:t>
            </w:r>
            <w:r>
              <w:rPr>
                <w:spacing w:val="1"/>
                <w:sz w:val="24"/>
              </w:rPr>
              <w:t xml:space="preserve"> </w:t>
            </w:r>
            <w:r>
              <w:rPr>
                <w:sz w:val="24"/>
              </w:rPr>
              <w:t>одговорна</w:t>
            </w:r>
            <w:r>
              <w:rPr>
                <w:spacing w:val="1"/>
                <w:sz w:val="24"/>
              </w:rPr>
              <w:t xml:space="preserve"> </w:t>
            </w:r>
            <w:r>
              <w:rPr>
                <w:sz w:val="24"/>
              </w:rPr>
              <w:t>за</w:t>
            </w:r>
            <w:r>
              <w:rPr>
                <w:spacing w:val="1"/>
                <w:sz w:val="24"/>
              </w:rPr>
              <w:t xml:space="preserve"> </w:t>
            </w:r>
            <w:r>
              <w:rPr>
                <w:sz w:val="24"/>
              </w:rPr>
              <w:t>прикупљање</w:t>
            </w:r>
            <w:r>
              <w:rPr>
                <w:spacing w:val="39"/>
                <w:sz w:val="24"/>
              </w:rPr>
              <w:t xml:space="preserve"> </w:t>
            </w:r>
            <w:r>
              <w:rPr>
                <w:sz w:val="24"/>
              </w:rPr>
              <w:t>информација</w:t>
            </w:r>
            <w:r>
              <w:rPr>
                <w:spacing w:val="41"/>
                <w:sz w:val="24"/>
              </w:rPr>
              <w:t xml:space="preserve"> </w:t>
            </w:r>
            <w:r>
              <w:rPr>
                <w:sz w:val="24"/>
              </w:rPr>
              <w:t>о</w:t>
            </w:r>
          </w:p>
          <w:p w:rsidR="00070AF5" w:rsidRDefault="008E4AC8" w:rsidP="008E4AC8">
            <w:pPr>
              <w:pStyle w:val="TableParagraph"/>
              <w:tabs>
                <w:tab w:val="left" w:pos="1783"/>
                <w:tab w:val="left" w:pos="2718"/>
              </w:tabs>
              <w:spacing w:line="270" w:lineRule="atLeast"/>
              <w:ind w:left="108" w:right="97"/>
              <w:rPr>
                <w:sz w:val="24"/>
              </w:rPr>
            </w:pPr>
            <w:r>
              <w:rPr>
                <w:sz w:val="24"/>
                <w:lang w:val="sr-Cyrl-RS"/>
              </w:rPr>
              <w:t>р</w:t>
            </w:r>
            <w:r w:rsidR="006A11DC">
              <w:rPr>
                <w:sz w:val="24"/>
              </w:rPr>
              <w:t>изицима</w:t>
            </w:r>
            <w:r>
              <w:rPr>
                <w:sz w:val="24"/>
                <w:lang w:val="sr-Cyrl-RS"/>
              </w:rPr>
              <w:t xml:space="preserve"> </w:t>
            </w:r>
            <w:r w:rsidR="006A11DC">
              <w:rPr>
                <w:sz w:val="24"/>
              </w:rPr>
              <w:t>по</w:t>
            </w:r>
            <w:r>
              <w:rPr>
                <w:sz w:val="24"/>
                <w:lang w:val="sr-Cyrl-RS"/>
              </w:rPr>
              <w:t xml:space="preserve"> </w:t>
            </w:r>
            <w:r w:rsidR="006A11DC">
              <w:rPr>
                <w:spacing w:val="-1"/>
                <w:sz w:val="24"/>
              </w:rPr>
              <w:t>појединим</w:t>
            </w:r>
            <w:r w:rsidR="006A11DC">
              <w:rPr>
                <w:spacing w:val="-58"/>
                <w:sz w:val="24"/>
              </w:rPr>
              <w:t xml:space="preserve"> </w:t>
            </w:r>
            <w:r w:rsidR="006A11DC">
              <w:rPr>
                <w:sz w:val="24"/>
              </w:rPr>
              <w:t>организационим</w:t>
            </w:r>
            <w:r w:rsidR="006A11DC">
              <w:rPr>
                <w:spacing w:val="-1"/>
                <w:sz w:val="24"/>
              </w:rPr>
              <w:t xml:space="preserve"> </w:t>
            </w:r>
            <w:r w:rsidR="006A11DC">
              <w:rPr>
                <w:sz w:val="24"/>
              </w:rPr>
              <w:t>јединицама?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198"/>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6A11DC">
            <w:pPr>
              <w:pStyle w:val="TableParagraph"/>
              <w:spacing w:before="221"/>
              <w:ind w:left="166"/>
              <w:rPr>
                <w:sz w:val="24"/>
              </w:rPr>
            </w:pPr>
            <w:r>
              <w:rPr>
                <w:sz w:val="24"/>
              </w:rPr>
              <w:t>65)</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институција</w:t>
            </w:r>
            <w:r>
              <w:rPr>
                <w:spacing w:val="1"/>
                <w:sz w:val="24"/>
              </w:rPr>
              <w:t xml:space="preserve"> </w:t>
            </w:r>
            <w:r>
              <w:rPr>
                <w:sz w:val="24"/>
              </w:rPr>
              <w:t>донијела</w:t>
            </w:r>
            <w:r>
              <w:rPr>
                <w:spacing w:val="1"/>
                <w:sz w:val="24"/>
              </w:rPr>
              <w:t xml:space="preserve"> </w:t>
            </w:r>
            <w:r>
              <w:rPr>
                <w:sz w:val="24"/>
              </w:rPr>
              <w:t>политике управљања ризицима или</w:t>
            </w:r>
            <w:r>
              <w:rPr>
                <w:spacing w:val="-57"/>
                <w:sz w:val="24"/>
              </w:rPr>
              <w:t xml:space="preserve"> </w:t>
            </w:r>
            <w:r>
              <w:rPr>
                <w:sz w:val="24"/>
              </w:rPr>
              <w:t>неки</w:t>
            </w:r>
            <w:r>
              <w:rPr>
                <w:spacing w:val="1"/>
                <w:sz w:val="24"/>
              </w:rPr>
              <w:t xml:space="preserve"> </w:t>
            </w:r>
            <w:r>
              <w:rPr>
                <w:sz w:val="24"/>
              </w:rPr>
              <w:t>други</w:t>
            </w:r>
            <w:r>
              <w:rPr>
                <w:spacing w:val="1"/>
                <w:sz w:val="24"/>
              </w:rPr>
              <w:t xml:space="preserve"> </w:t>
            </w:r>
            <w:r>
              <w:rPr>
                <w:sz w:val="24"/>
              </w:rPr>
              <w:t>интерни</w:t>
            </w:r>
            <w:r>
              <w:rPr>
                <w:spacing w:val="1"/>
                <w:sz w:val="24"/>
              </w:rPr>
              <w:t xml:space="preserve"> </w:t>
            </w:r>
            <w:r>
              <w:rPr>
                <w:sz w:val="24"/>
              </w:rPr>
              <w:t>акт</w:t>
            </w:r>
            <w:r>
              <w:rPr>
                <w:spacing w:val="1"/>
                <w:sz w:val="24"/>
              </w:rPr>
              <w:t xml:space="preserve"> </w:t>
            </w:r>
            <w:r>
              <w:rPr>
                <w:sz w:val="24"/>
              </w:rPr>
              <w:t>којим</w:t>
            </w:r>
            <w:r>
              <w:rPr>
                <w:spacing w:val="1"/>
                <w:sz w:val="24"/>
              </w:rPr>
              <w:t xml:space="preserve"> </w:t>
            </w:r>
            <w:r>
              <w:rPr>
                <w:sz w:val="24"/>
              </w:rPr>
              <w:t>уређује</w:t>
            </w:r>
            <w:r>
              <w:rPr>
                <w:spacing w:val="1"/>
                <w:sz w:val="24"/>
              </w:rPr>
              <w:t xml:space="preserve"> </w:t>
            </w:r>
            <w:r>
              <w:rPr>
                <w:sz w:val="24"/>
              </w:rPr>
              <w:t>обавезе</w:t>
            </w:r>
            <w:r>
              <w:rPr>
                <w:spacing w:val="1"/>
                <w:sz w:val="24"/>
              </w:rPr>
              <w:t xml:space="preserve"> </w:t>
            </w:r>
            <w:r>
              <w:rPr>
                <w:sz w:val="24"/>
              </w:rPr>
              <w:t>и</w:t>
            </w:r>
            <w:r>
              <w:rPr>
                <w:spacing w:val="1"/>
                <w:sz w:val="24"/>
              </w:rPr>
              <w:t xml:space="preserve"> </w:t>
            </w:r>
            <w:r>
              <w:rPr>
                <w:sz w:val="24"/>
              </w:rPr>
              <w:t>одговорности</w:t>
            </w:r>
            <w:r>
              <w:rPr>
                <w:spacing w:val="1"/>
                <w:sz w:val="24"/>
              </w:rPr>
              <w:t xml:space="preserve"> </w:t>
            </w:r>
            <w:r>
              <w:rPr>
                <w:sz w:val="24"/>
              </w:rPr>
              <w:t>свих</w:t>
            </w:r>
            <w:r>
              <w:rPr>
                <w:spacing w:val="1"/>
                <w:sz w:val="24"/>
              </w:rPr>
              <w:t xml:space="preserve"> </w:t>
            </w:r>
            <w:r>
              <w:rPr>
                <w:sz w:val="24"/>
              </w:rPr>
              <w:t>запослених</w:t>
            </w:r>
            <w:r>
              <w:rPr>
                <w:spacing w:val="1"/>
                <w:sz w:val="24"/>
              </w:rPr>
              <w:t xml:space="preserve"> </w:t>
            </w:r>
            <w:r>
              <w:rPr>
                <w:sz w:val="24"/>
              </w:rPr>
              <w:t>у</w:t>
            </w:r>
            <w:r>
              <w:rPr>
                <w:spacing w:val="1"/>
                <w:sz w:val="24"/>
              </w:rPr>
              <w:t xml:space="preserve"> </w:t>
            </w:r>
            <w:r>
              <w:rPr>
                <w:sz w:val="24"/>
              </w:rPr>
              <w:t>процесу</w:t>
            </w:r>
            <w:r>
              <w:rPr>
                <w:spacing w:val="-57"/>
                <w:sz w:val="24"/>
              </w:rPr>
              <w:t xml:space="preserve"> </w:t>
            </w:r>
            <w:r>
              <w:rPr>
                <w:sz w:val="24"/>
              </w:rPr>
              <w:t>управљања</w:t>
            </w:r>
            <w:r>
              <w:rPr>
                <w:spacing w:val="10"/>
                <w:sz w:val="24"/>
              </w:rPr>
              <w:t xml:space="preserve"> </w:t>
            </w:r>
            <w:r>
              <w:rPr>
                <w:sz w:val="24"/>
              </w:rPr>
              <w:t>ризицима</w:t>
            </w:r>
            <w:r>
              <w:rPr>
                <w:spacing w:val="10"/>
                <w:sz w:val="24"/>
              </w:rPr>
              <w:t xml:space="preserve"> </w:t>
            </w:r>
            <w:r>
              <w:rPr>
                <w:sz w:val="24"/>
              </w:rPr>
              <w:t>узимајући</w:t>
            </w:r>
            <w:r>
              <w:rPr>
                <w:spacing w:val="9"/>
                <w:sz w:val="24"/>
              </w:rPr>
              <w:t xml:space="preserve"> </w:t>
            </w:r>
            <w:r>
              <w:rPr>
                <w:sz w:val="24"/>
              </w:rPr>
              <w:t>у</w:t>
            </w:r>
          </w:p>
          <w:p w:rsidR="00070AF5" w:rsidRDefault="006A11DC">
            <w:pPr>
              <w:pStyle w:val="TableParagraph"/>
              <w:spacing w:line="270" w:lineRule="atLeast"/>
              <w:ind w:left="108" w:right="99"/>
              <w:jc w:val="both"/>
              <w:rPr>
                <w:sz w:val="24"/>
              </w:rPr>
            </w:pPr>
            <w:r>
              <w:rPr>
                <w:sz w:val="24"/>
              </w:rPr>
              <w:t>обзир</w:t>
            </w:r>
            <w:r>
              <w:rPr>
                <w:spacing w:val="1"/>
                <w:sz w:val="24"/>
              </w:rPr>
              <w:t xml:space="preserve"> </w:t>
            </w:r>
            <w:r>
              <w:rPr>
                <w:sz w:val="24"/>
              </w:rPr>
              <w:t>промјене</w:t>
            </w:r>
            <w:r>
              <w:rPr>
                <w:spacing w:val="1"/>
                <w:sz w:val="24"/>
              </w:rPr>
              <w:t xml:space="preserve"> </w:t>
            </w:r>
            <w:r>
              <w:rPr>
                <w:sz w:val="24"/>
              </w:rPr>
              <w:t>у</w:t>
            </w:r>
            <w:r>
              <w:rPr>
                <w:spacing w:val="1"/>
                <w:sz w:val="24"/>
              </w:rPr>
              <w:t xml:space="preserve"> </w:t>
            </w:r>
            <w:r>
              <w:rPr>
                <w:sz w:val="24"/>
              </w:rPr>
              <w:t>екстерном</w:t>
            </w:r>
            <w:r>
              <w:rPr>
                <w:spacing w:val="1"/>
                <w:sz w:val="24"/>
              </w:rPr>
              <w:t xml:space="preserve"> </w:t>
            </w:r>
            <w:r>
              <w:rPr>
                <w:sz w:val="24"/>
              </w:rPr>
              <w:t>и</w:t>
            </w:r>
            <w:r>
              <w:rPr>
                <w:spacing w:val="1"/>
                <w:sz w:val="24"/>
              </w:rPr>
              <w:t xml:space="preserve"> </w:t>
            </w:r>
            <w:r>
              <w:rPr>
                <w:sz w:val="24"/>
              </w:rPr>
              <w:t>интерном</w:t>
            </w:r>
            <w:r>
              <w:rPr>
                <w:spacing w:val="-2"/>
                <w:sz w:val="24"/>
              </w:rPr>
              <w:t xml:space="preserve"> </w:t>
            </w:r>
            <w:r>
              <w:rPr>
                <w:sz w:val="24"/>
              </w:rPr>
              <w:t>окружењу?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88"/>
        </w:trPr>
        <w:tc>
          <w:tcPr>
            <w:tcW w:w="712" w:type="dxa"/>
            <w:tcBorders>
              <w:left w:val="single" w:sz="4" w:space="0" w:color="000009"/>
              <w:right w:val="single" w:sz="4" w:space="0" w:color="000009"/>
            </w:tcBorders>
          </w:tcPr>
          <w:p w:rsidR="00070AF5" w:rsidRDefault="00070AF5">
            <w:pPr>
              <w:pStyle w:val="TableParagraph"/>
              <w:spacing w:before="9"/>
              <w:rPr>
                <w:b/>
              </w:rPr>
            </w:pPr>
          </w:p>
          <w:p w:rsidR="00070AF5" w:rsidRDefault="006A11DC">
            <w:pPr>
              <w:pStyle w:val="TableParagraph"/>
              <w:ind w:left="166"/>
              <w:rPr>
                <w:sz w:val="24"/>
              </w:rPr>
            </w:pPr>
            <w:r>
              <w:rPr>
                <w:sz w:val="24"/>
              </w:rPr>
              <w:t>66)</w:t>
            </w:r>
          </w:p>
        </w:tc>
        <w:tc>
          <w:tcPr>
            <w:tcW w:w="3906" w:type="dxa"/>
            <w:tcBorders>
              <w:left w:val="single" w:sz="4" w:space="0" w:color="000009"/>
              <w:right w:val="single" w:sz="4" w:space="0" w:color="000009"/>
            </w:tcBorders>
          </w:tcPr>
          <w:p w:rsidR="00070AF5" w:rsidRDefault="006A11DC">
            <w:pPr>
              <w:pStyle w:val="TableParagraph"/>
              <w:tabs>
                <w:tab w:val="left" w:pos="864"/>
                <w:tab w:val="left" w:pos="2233"/>
                <w:tab w:val="left" w:pos="2753"/>
              </w:tabs>
              <w:ind w:left="108" w:right="96"/>
              <w:rPr>
                <w:sz w:val="24"/>
              </w:rPr>
            </w:pPr>
            <w:r>
              <w:rPr>
                <w:sz w:val="24"/>
              </w:rPr>
              <w:t>Да</w:t>
            </w:r>
            <w:r>
              <w:rPr>
                <w:spacing w:val="25"/>
                <w:sz w:val="24"/>
              </w:rPr>
              <w:t xml:space="preserve"> </w:t>
            </w:r>
            <w:r>
              <w:rPr>
                <w:sz w:val="24"/>
              </w:rPr>
              <w:t>ли</w:t>
            </w:r>
            <w:r>
              <w:rPr>
                <w:spacing w:val="27"/>
                <w:sz w:val="24"/>
              </w:rPr>
              <w:t xml:space="preserve"> </w:t>
            </w:r>
            <w:r>
              <w:rPr>
                <w:sz w:val="24"/>
              </w:rPr>
              <w:t>сте</w:t>
            </w:r>
            <w:r>
              <w:rPr>
                <w:spacing w:val="24"/>
                <w:sz w:val="24"/>
              </w:rPr>
              <w:t xml:space="preserve"> </w:t>
            </w:r>
            <w:r>
              <w:rPr>
                <w:sz w:val="24"/>
              </w:rPr>
              <w:t>утврдили</w:t>
            </w:r>
            <w:r>
              <w:rPr>
                <w:spacing w:val="25"/>
                <w:sz w:val="24"/>
              </w:rPr>
              <w:t xml:space="preserve"> </w:t>
            </w:r>
            <w:r>
              <w:rPr>
                <w:sz w:val="24"/>
              </w:rPr>
              <w:t>мјере/донијели</w:t>
            </w:r>
            <w:r>
              <w:rPr>
                <w:spacing w:val="-57"/>
                <w:sz w:val="24"/>
              </w:rPr>
              <w:t xml:space="preserve"> </w:t>
            </w:r>
            <w:r>
              <w:rPr>
                <w:sz w:val="24"/>
              </w:rPr>
              <w:t>план</w:t>
            </w:r>
            <w:r>
              <w:rPr>
                <w:sz w:val="24"/>
              </w:rPr>
              <w:tab/>
              <w:t>поступања</w:t>
            </w:r>
            <w:r>
              <w:rPr>
                <w:sz w:val="24"/>
              </w:rPr>
              <w:tab/>
              <w:t>по</w:t>
            </w:r>
            <w:r>
              <w:rPr>
                <w:sz w:val="24"/>
              </w:rPr>
              <w:tab/>
            </w:r>
            <w:r>
              <w:rPr>
                <w:spacing w:val="-1"/>
                <w:sz w:val="24"/>
              </w:rPr>
              <w:t>ризицима,</w:t>
            </w:r>
          </w:p>
          <w:p w:rsidR="00070AF5" w:rsidRDefault="006A11DC">
            <w:pPr>
              <w:pStyle w:val="TableParagraph"/>
              <w:tabs>
                <w:tab w:val="left" w:pos="1050"/>
                <w:tab w:val="left" w:pos="1529"/>
                <w:tab w:val="left" w:pos="2374"/>
                <w:tab w:val="left" w:pos="2874"/>
              </w:tabs>
              <w:spacing w:line="270" w:lineRule="atLeast"/>
              <w:ind w:left="108" w:right="97"/>
              <w:rPr>
                <w:sz w:val="24"/>
              </w:rPr>
            </w:pPr>
            <w:r>
              <w:rPr>
                <w:sz w:val="24"/>
              </w:rPr>
              <w:t>којима</w:t>
            </w:r>
            <w:r>
              <w:rPr>
                <w:sz w:val="24"/>
              </w:rPr>
              <w:tab/>
              <w:t>се</w:t>
            </w:r>
            <w:r>
              <w:rPr>
                <w:sz w:val="24"/>
              </w:rPr>
              <w:tab/>
              <w:t>утиче</w:t>
            </w:r>
            <w:r>
              <w:rPr>
                <w:sz w:val="24"/>
              </w:rPr>
              <w:tab/>
              <w:t>на</w:t>
            </w:r>
            <w:r>
              <w:rPr>
                <w:sz w:val="24"/>
              </w:rPr>
              <w:tab/>
            </w:r>
            <w:r>
              <w:rPr>
                <w:spacing w:val="-1"/>
                <w:sz w:val="24"/>
              </w:rPr>
              <w:t>смањење</w:t>
            </w:r>
            <w:r>
              <w:rPr>
                <w:spacing w:val="-57"/>
                <w:sz w:val="24"/>
              </w:rPr>
              <w:t xml:space="preserve"> </w:t>
            </w:r>
            <w:r>
              <w:rPr>
                <w:sz w:val="24"/>
              </w:rPr>
              <w:t>вјероватноће</w:t>
            </w:r>
            <w:r>
              <w:rPr>
                <w:spacing w:val="-3"/>
                <w:sz w:val="24"/>
              </w:rPr>
              <w:t xml:space="preserve"> </w:t>
            </w:r>
            <w:r>
              <w:rPr>
                <w:sz w:val="24"/>
              </w:rPr>
              <w:t>или</w:t>
            </w:r>
            <w:r>
              <w:rPr>
                <w:spacing w:val="-4"/>
                <w:sz w:val="24"/>
              </w:rPr>
              <w:t xml:space="preserve"> </w:t>
            </w:r>
            <w:r>
              <w:rPr>
                <w:sz w:val="24"/>
              </w:rPr>
              <w:t>утицаја</w:t>
            </w:r>
            <w:r>
              <w:rPr>
                <w:spacing w:val="-3"/>
                <w:sz w:val="24"/>
              </w:rPr>
              <w:t xml:space="preserve"> </w:t>
            </w:r>
            <w:r>
              <w:rPr>
                <w:sz w:val="24"/>
              </w:rPr>
              <w:t>ризика?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84"/>
        </w:trPr>
        <w:tc>
          <w:tcPr>
            <w:tcW w:w="712" w:type="dxa"/>
            <w:tcBorders>
              <w:left w:val="single" w:sz="4" w:space="0" w:color="000009"/>
              <w:right w:val="single" w:sz="4" w:space="0" w:color="000009"/>
            </w:tcBorders>
          </w:tcPr>
          <w:p w:rsidR="00070AF5" w:rsidRDefault="006A11DC">
            <w:pPr>
              <w:pStyle w:val="TableParagraph"/>
              <w:spacing w:line="258" w:lineRule="exact"/>
              <w:ind w:left="166"/>
              <w:rPr>
                <w:sz w:val="24"/>
              </w:rPr>
            </w:pPr>
            <w:r>
              <w:rPr>
                <w:sz w:val="24"/>
              </w:rPr>
              <w:t>67)</w:t>
            </w:r>
          </w:p>
        </w:tc>
        <w:tc>
          <w:tcPr>
            <w:tcW w:w="3906" w:type="dxa"/>
            <w:tcBorders>
              <w:left w:val="single" w:sz="4" w:space="0" w:color="000009"/>
              <w:right w:val="single" w:sz="4" w:space="0" w:color="000009"/>
            </w:tcBorders>
          </w:tcPr>
          <w:p w:rsidR="00070AF5" w:rsidRDefault="006A11DC">
            <w:pPr>
              <w:pStyle w:val="TableParagraph"/>
              <w:spacing w:line="258" w:lineRule="exact"/>
              <w:ind w:left="108"/>
              <w:jc w:val="both"/>
              <w:rPr>
                <w:sz w:val="24"/>
              </w:rPr>
            </w:pPr>
            <w:r>
              <w:rPr>
                <w:sz w:val="24"/>
              </w:rPr>
              <w:t>Да</w:t>
            </w:r>
            <w:r>
              <w:rPr>
                <w:spacing w:val="26"/>
                <w:sz w:val="24"/>
              </w:rPr>
              <w:t xml:space="preserve"> </w:t>
            </w:r>
            <w:r>
              <w:rPr>
                <w:sz w:val="24"/>
              </w:rPr>
              <w:t>ли</w:t>
            </w:r>
            <w:r>
              <w:rPr>
                <w:spacing w:val="29"/>
                <w:sz w:val="24"/>
              </w:rPr>
              <w:t xml:space="preserve"> </w:t>
            </w:r>
            <w:r>
              <w:rPr>
                <w:sz w:val="24"/>
              </w:rPr>
              <w:t>су</w:t>
            </w:r>
            <w:r>
              <w:rPr>
                <w:spacing w:val="26"/>
                <w:sz w:val="24"/>
              </w:rPr>
              <w:t xml:space="preserve"> </w:t>
            </w:r>
            <w:r>
              <w:rPr>
                <w:sz w:val="24"/>
              </w:rPr>
              <w:t>реализоване</w:t>
            </w:r>
            <w:r>
              <w:rPr>
                <w:spacing w:val="29"/>
                <w:sz w:val="24"/>
              </w:rPr>
              <w:t xml:space="preserve"> </w:t>
            </w:r>
            <w:r>
              <w:rPr>
                <w:sz w:val="24"/>
              </w:rPr>
              <w:t>мјере</w:t>
            </w:r>
            <w:r>
              <w:rPr>
                <w:spacing w:val="29"/>
                <w:sz w:val="24"/>
              </w:rPr>
              <w:t xml:space="preserve"> </w:t>
            </w:r>
            <w:r>
              <w:rPr>
                <w:sz w:val="24"/>
              </w:rPr>
              <w:t>којима</w:t>
            </w:r>
          </w:p>
          <w:p w:rsidR="00070AF5" w:rsidRDefault="006A11DC" w:rsidP="007D0F4D">
            <w:pPr>
              <w:pStyle w:val="TableParagraph"/>
              <w:spacing w:line="270" w:lineRule="atLeast"/>
              <w:ind w:left="108" w:right="97"/>
              <w:jc w:val="both"/>
              <w:rPr>
                <w:sz w:val="24"/>
                <w:lang w:val="sr-Cyrl-RS"/>
              </w:rPr>
            </w:pPr>
            <w:r>
              <w:rPr>
                <w:sz w:val="24"/>
              </w:rPr>
              <w:t>се утиче на смањење вјероватноће</w:t>
            </w:r>
            <w:r>
              <w:rPr>
                <w:spacing w:val="1"/>
                <w:sz w:val="24"/>
              </w:rPr>
              <w:t xml:space="preserve"> </w:t>
            </w:r>
            <w:r>
              <w:rPr>
                <w:sz w:val="24"/>
              </w:rPr>
              <w:t>или</w:t>
            </w:r>
            <w:r>
              <w:rPr>
                <w:spacing w:val="1"/>
                <w:sz w:val="24"/>
              </w:rPr>
              <w:t xml:space="preserve"> </w:t>
            </w:r>
            <w:r>
              <w:rPr>
                <w:sz w:val="24"/>
              </w:rPr>
              <w:t>утицаја</w:t>
            </w:r>
            <w:r>
              <w:rPr>
                <w:spacing w:val="1"/>
                <w:sz w:val="24"/>
              </w:rPr>
              <w:t xml:space="preserve"> </w:t>
            </w:r>
            <w:r>
              <w:rPr>
                <w:sz w:val="24"/>
              </w:rPr>
              <w:t>ризика?</w:t>
            </w:r>
            <w:r>
              <w:rPr>
                <w:spacing w:val="1"/>
                <w:sz w:val="24"/>
              </w:rPr>
              <w:t xml:space="preserve"> </w:t>
            </w:r>
            <w:r>
              <w:rPr>
                <w:sz w:val="24"/>
              </w:rPr>
              <w:t>Ако</w:t>
            </w:r>
            <w:r>
              <w:rPr>
                <w:spacing w:val="1"/>
                <w:sz w:val="24"/>
              </w:rPr>
              <w:t xml:space="preserve"> </w:t>
            </w:r>
            <w:r>
              <w:rPr>
                <w:sz w:val="24"/>
              </w:rPr>
              <w:t>јесу,</w:t>
            </w:r>
            <w:r>
              <w:rPr>
                <w:spacing w:val="1"/>
                <w:sz w:val="24"/>
              </w:rPr>
              <w:t xml:space="preserve"> </w:t>
            </w:r>
            <w:r>
              <w:rPr>
                <w:sz w:val="24"/>
              </w:rPr>
              <w:t xml:space="preserve">наведите  </w:t>
            </w:r>
            <w:r>
              <w:rPr>
                <w:spacing w:val="52"/>
                <w:sz w:val="24"/>
              </w:rPr>
              <w:t xml:space="preserve"> </w:t>
            </w:r>
            <w:r>
              <w:rPr>
                <w:sz w:val="24"/>
              </w:rPr>
              <w:t xml:space="preserve">у  </w:t>
            </w:r>
            <w:r>
              <w:rPr>
                <w:spacing w:val="52"/>
                <w:sz w:val="24"/>
              </w:rPr>
              <w:t xml:space="preserve"> </w:t>
            </w:r>
            <w:r>
              <w:rPr>
                <w:sz w:val="24"/>
              </w:rPr>
              <w:t xml:space="preserve">којем  </w:t>
            </w:r>
            <w:r>
              <w:rPr>
                <w:spacing w:val="52"/>
                <w:sz w:val="24"/>
              </w:rPr>
              <w:t xml:space="preserve"> </w:t>
            </w:r>
            <w:r>
              <w:rPr>
                <w:sz w:val="24"/>
              </w:rPr>
              <w:t xml:space="preserve">су  </w:t>
            </w:r>
            <w:r>
              <w:rPr>
                <w:spacing w:val="54"/>
                <w:sz w:val="24"/>
              </w:rPr>
              <w:t xml:space="preserve"> </w:t>
            </w:r>
            <w:r>
              <w:rPr>
                <w:sz w:val="24"/>
              </w:rPr>
              <w:t>п</w:t>
            </w:r>
            <w:r w:rsidR="007D0F4D">
              <w:rPr>
                <w:sz w:val="24"/>
                <w:lang w:val="sr-Cyrl-RS"/>
              </w:rPr>
              <w:t>роценту</w:t>
            </w:r>
          </w:p>
          <w:p w:rsidR="00D7667F" w:rsidRPr="007D0F4D" w:rsidRDefault="00D7667F" w:rsidP="007D0F4D">
            <w:pPr>
              <w:pStyle w:val="TableParagraph"/>
              <w:spacing w:line="270" w:lineRule="atLeast"/>
              <w:ind w:left="108" w:right="97"/>
              <w:jc w:val="both"/>
              <w:rPr>
                <w:sz w:val="24"/>
                <w:lang w:val="sr-Cyrl-RS"/>
              </w:rPr>
            </w:pPr>
            <w:r>
              <w:rPr>
                <w:sz w:val="24"/>
              </w:rPr>
              <w:t>реализоване</w:t>
            </w:r>
            <w:r>
              <w:rPr>
                <w:spacing w:val="50"/>
                <w:sz w:val="24"/>
              </w:rPr>
              <w:t xml:space="preserve"> </w:t>
            </w:r>
            <w:r>
              <w:rPr>
                <w:sz w:val="24"/>
              </w:rPr>
              <w:t>мјере</w:t>
            </w:r>
            <w:r>
              <w:rPr>
                <w:spacing w:val="50"/>
                <w:sz w:val="24"/>
              </w:rPr>
              <w:t xml:space="preserve"> </w:t>
            </w:r>
            <w:r>
              <w:rPr>
                <w:sz w:val="24"/>
              </w:rPr>
              <w:t>за</w:t>
            </w:r>
            <w:r>
              <w:rPr>
                <w:spacing w:val="50"/>
                <w:sz w:val="24"/>
              </w:rPr>
              <w:t xml:space="preserve"> </w:t>
            </w:r>
            <w:r>
              <w:rPr>
                <w:sz w:val="24"/>
              </w:rPr>
              <w:t>смањивање</w:t>
            </w:r>
            <w:r>
              <w:rPr>
                <w:spacing w:val="-57"/>
                <w:sz w:val="24"/>
              </w:rPr>
              <w:t xml:space="preserve"> </w:t>
            </w:r>
            <w:r>
              <w:rPr>
                <w:sz w:val="24"/>
              </w:rPr>
              <w:t>високих</w:t>
            </w:r>
            <w:r>
              <w:rPr>
                <w:spacing w:val="-1"/>
                <w:sz w:val="24"/>
              </w:rPr>
              <w:t xml:space="preserve"> </w:t>
            </w:r>
            <w:r>
              <w:rPr>
                <w:sz w:val="24"/>
              </w:rPr>
              <w:t>ризика?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98"/>
        </w:trPr>
        <w:tc>
          <w:tcPr>
            <w:tcW w:w="712" w:type="dxa"/>
            <w:tcBorders>
              <w:left w:val="single" w:sz="4" w:space="0" w:color="000009"/>
              <w:right w:val="single" w:sz="4" w:space="0" w:color="000009"/>
            </w:tcBorders>
            <w:shd w:val="clear" w:color="auto" w:fill="FAD3B3"/>
          </w:tcPr>
          <w:p w:rsidR="00070AF5" w:rsidRPr="00B5693A" w:rsidRDefault="005C2A62" w:rsidP="00B5693A">
            <w:pPr>
              <w:pStyle w:val="TableParagraph"/>
              <w:rPr>
                <w:sz w:val="24"/>
                <w:szCs w:val="24"/>
              </w:rPr>
            </w:pPr>
            <w:r>
              <w:lastRenderedPageBreak/>
              <w:t xml:space="preserve"> </w:t>
            </w:r>
            <w:r w:rsidRPr="00B5693A">
              <w:rPr>
                <w:sz w:val="24"/>
                <w:szCs w:val="24"/>
              </w:rPr>
              <w:t xml:space="preserve"> </w:t>
            </w:r>
            <w:r w:rsidR="00B5693A" w:rsidRPr="00B5693A">
              <w:rPr>
                <w:sz w:val="24"/>
                <w:szCs w:val="24"/>
              </w:rPr>
              <w:t>III</w:t>
            </w: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69" w:lineRule="exact"/>
              <w:ind w:left="108"/>
              <w:rPr>
                <w:sz w:val="24"/>
              </w:rPr>
            </w:pPr>
            <w:r>
              <w:rPr>
                <w:spacing w:val="-8"/>
                <w:sz w:val="24"/>
              </w:rPr>
              <w:t xml:space="preserve"> </w:t>
            </w:r>
            <w:r>
              <w:rPr>
                <w:sz w:val="24"/>
              </w:rPr>
              <w:t>КОНТРОЛНЕ</w:t>
            </w:r>
            <w:r>
              <w:rPr>
                <w:spacing w:val="-7"/>
                <w:sz w:val="24"/>
              </w:rPr>
              <w:t xml:space="preserve"> </w:t>
            </w:r>
            <w:r>
              <w:rPr>
                <w:sz w:val="24"/>
              </w:rPr>
              <w:t>АКТИВНОСТИ</w:t>
            </w:r>
          </w:p>
        </w:tc>
      </w:tr>
      <w:tr w:rsidR="00070AF5">
        <w:trPr>
          <w:trHeight w:val="301"/>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71" w:lineRule="exact"/>
              <w:ind w:left="108"/>
              <w:rPr>
                <w:sz w:val="24"/>
              </w:rPr>
            </w:pPr>
            <w:r>
              <w:rPr>
                <w:sz w:val="24"/>
              </w:rPr>
              <w:t>Политике</w:t>
            </w:r>
            <w:r>
              <w:rPr>
                <w:spacing w:val="-7"/>
                <w:sz w:val="24"/>
              </w:rPr>
              <w:t xml:space="preserve"> </w:t>
            </w:r>
            <w:r>
              <w:rPr>
                <w:sz w:val="24"/>
              </w:rPr>
              <w:t>и</w:t>
            </w:r>
            <w:r>
              <w:rPr>
                <w:spacing w:val="-7"/>
                <w:sz w:val="24"/>
              </w:rPr>
              <w:t xml:space="preserve"> </w:t>
            </w:r>
            <w:r>
              <w:rPr>
                <w:sz w:val="24"/>
              </w:rPr>
              <w:t>процедуре</w:t>
            </w: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68)</w:t>
            </w:r>
          </w:p>
        </w:tc>
        <w:tc>
          <w:tcPr>
            <w:tcW w:w="3906" w:type="dxa"/>
            <w:tcBorders>
              <w:left w:val="single" w:sz="4" w:space="0" w:color="000009"/>
              <w:right w:val="single" w:sz="4" w:space="0" w:color="000009"/>
            </w:tcBorders>
          </w:tcPr>
          <w:p w:rsidR="00070AF5" w:rsidRDefault="006A11DC">
            <w:pPr>
              <w:pStyle w:val="TableParagraph"/>
              <w:tabs>
                <w:tab w:val="left" w:pos="634"/>
                <w:tab w:val="left" w:pos="1139"/>
                <w:tab w:val="left" w:pos="1984"/>
                <w:tab w:val="left" w:pos="2959"/>
              </w:tabs>
              <w:spacing w:line="272" w:lineRule="exact"/>
              <w:ind w:left="108"/>
              <w:rPr>
                <w:sz w:val="24"/>
              </w:rPr>
            </w:pPr>
            <w:r>
              <w:rPr>
                <w:sz w:val="24"/>
              </w:rPr>
              <w:t>Да</w:t>
            </w:r>
            <w:r>
              <w:rPr>
                <w:sz w:val="24"/>
              </w:rPr>
              <w:tab/>
              <w:t>ли</w:t>
            </w:r>
            <w:r>
              <w:rPr>
                <w:sz w:val="24"/>
              </w:rPr>
              <w:tab/>
              <w:t>имате</w:t>
            </w:r>
            <w:r>
              <w:rPr>
                <w:sz w:val="24"/>
              </w:rPr>
              <w:tab/>
              <w:t>писану</w:t>
            </w:r>
            <w:r>
              <w:rPr>
                <w:sz w:val="24"/>
              </w:rPr>
              <w:tab/>
              <w:t>интерну</w:t>
            </w:r>
          </w:p>
          <w:p w:rsidR="00070AF5" w:rsidRDefault="006A11DC">
            <w:pPr>
              <w:pStyle w:val="TableParagraph"/>
              <w:tabs>
                <w:tab w:val="left" w:pos="1407"/>
                <w:tab w:val="left" w:pos="1831"/>
                <w:tab w:val="left" w:pos="2766"/>
                <w:tab w:val="left" w:pos="3665"/>
              </w:tabs>
              <w:spacing w:line="270" w:lineRule="atLeast"/>
              <w:ind w:left="108" w:right="99"/>
              <w:rPr>
                <w:sz w:val="24"/>
              </w:rPr>
            </w:pPr>
            <w:r>
              <w:rPr>
                <w:sz w:val="24"/>
              </w:rPr>
              <w:t>процедуру</w:t>
            </w:r>
            <w:r>
              <w:rPr>
                <w:sz w:val="24"/>
              </w:rPr>
              <w:tab/>
              <w:t>за</w:t>
            </w:r>
            <w:r>
              <w:rPr>
                <w:sz w:val="24"/>
              </w:rPr>
              <w:tab/>
              <w:t>процес</w:t>
            </w:r>
            <w:r>
              <w:rPr>
                <w:sz w:val="24"/>
              </w:rPr>
              <w:tab/>
              <w:t>израде</w:t>
            </w:r>
            <w:r>
              <w:rPr>
                <w:sz w:val="24"/>
              </w:rPr>
              <w:tab/>
            </w:r>
            <w:r>
              <w:rPr>
                <w:spacing w:val="-4"/>
                <w:sz w:val="24"/>
              </w:rPr>
              <w:t>и</w:t>
            </w:r>
            <w:r>
              <w:rPr>
                <w:spacing w:val="-57"/>
                <w:sz w:val="24"/>
              </w:rPr>
              <w:t xml:space="preserve"> </w:t>
            </w:r>
            <w:r>
              <w:rPr>
                <w:sz w:val="24"/>
              </w:rPr>
              <w:t>извршења</w:t>
            </w:r>
            <w:r>
              <w:rPr>
                <w:spacing w:val="-2"/>
                <w:sz w:val="24"/>
              </w:rPr>
              <w:t xml:space="preserve"> </w:t>
            </w:r>
            <w:r>
              <w:rPr>
                <w:sz w:val="24"/>
              </w:rPr>
              <w:t>буџета?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926"/>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6"/>
              <w:rPr>
                <w:b/>
                <w:sz w:val="33"/>
              </w:rPr>
            </w:pPr>
          </w:p>
          <w:p w:rsidR="00070AF5" w:rsidRDefault="006A11DC">
            <w:pPr>
              <w:pStyle w:val="TableParagraph"/>
              <w:ind w:left="166"/>
              <w:rPr>
                <w:sz w:val="24"/>
              </w:rPr>
            </w:pPr>
            <w:r>
              <w:rPr>
                <w:sz w:val="24"/>
              </w:rPr>
              <w:t>69)</w:t>
            </w:r>
          </w:p>
        </w:tc>
        <w:tc>
          <w:tcPr>
            <w:tcW w:w="3906" w:type="dxa"/>
            <w:tcBorders>
              <w:left w:val="single" w:sz="4" w:space="0" w:color="000009"/>
              <w:right w:val="single" w:sz="4" w:space="0" w:color="000009"/>
            </w:tcBorders>
          </w:tcPr>
          <w:p w:rsidR="00070AF5" w:rsidRDefault="006A11DC">
            <w:pPr>
              <w:pStyle w:val="TableParagraph"/>
              <w:ind w:left="108" w:right="94"/>
              <w:jc w:val="both"/>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1"/>
                <w:sz w:val="24"/>
              </w:rPr>
              <w:t xml:space="preserve"> </w:t>
            </w:r>
            <w:r>
              <w:rPr>
                <w:sz w:val="24"/>
              </w:rPr>
              <w:t>процедуру</w:t>
            </w:r>
            <w:r>
              <w:rPr>
                <w:spacing w:val="1"/>
                <w:sz w:val="24"/>
              </w:rPr>
              <w:t xml:space="preserve"> </w:t>
            </w:r>
            <w:r>
              <w:rPr>
                <w:sz w:val="24"/>
              </w:rPr>
              <w:t>за</w:t>
            </w:r>
            <w:r>
              <w:rPr>
                <w:spacing w:val="1"/>
                <w:sz w:val="24"/>
              </w:rPr>
              <w:t xml:space="preserve"> </w:t>
            </w:r>
            <w:r>
              <w:rPr>
                <w:sz w:val="24"/>
              </w:rPr>
              <w:t>процес</w:t>
            </w:r>
            <w:r>
              <w:rPr>
                <w:spacing w:val="1"/>
                <w:sz w:val="24"/>
              </w:rPr>
              <w:t xml:space="preserve"> </w:t>
            </w:r>
            <w:r>
              <w:rPr>
                <w:sz w:val="24"/>
              </w:rPr>
              <w:t>евиденције</w:t>
            </w:r>
            <w:r>
              <w:rPr>
                <w:spacing w:val="-57"/>
                <w:sz w:val="24"/>
              </w:rPr>
              <w:t xml:space="preserve"> </w:t>
            </w:r>
            <w:r>
              <w:rPr>
                <w:sz w:val="24"/>
              </w:rPr>
              <w:t>пословних</w:t>
            </w:r>
            <w:r>
              <w:rPr>
                <w:spacing w:val="1"/>
                <w:sz w:val="24"/>
              </w:rPr>
              <w:t xml:space="preserve"> </w:t>
            </w:r>
            <w:r>
              <w:rPr>
                <w:sz w:val="24"/>
              </w:rPr>
              <w:t>догађаја</w:t>
            </w:r>
            <w:r>
              <w:rPr>
                <w:spacing w:val="1"/>
                <w:sz w:val="24"/>
              </w:rPr>
              <w:t xml:space="preserve"> </w:t>
            </w:r>
            <w:r>
              <w:rPr>
                <w:sz w:val="24"/>
              </w:rPr>
              <w:t>и</w:t>
            </w:r>
            <w:r>
              <w:rPr>
                <w:spacing w:val="1"/>
                <w:sz w:val="24"/>
              </w:rPr>
              <w:t xml:space="preserve"> </w:t>
            </w:r>
            <w:r>
              <w:rPr>
                <w:sz w:val="24"/>
              </w:rPr>
              <w:t>трансакција</w:t>
            </w:r>
            <w:r>
              <w:rPr>
                <w:spacing w:val="-57"/>
                <w:sz w:val="24"/>
              </w:rPr>
              <w:t xml:space="preserve"> </w:t>
            </w:r>
            <w:r>
              <w:rPr>
                <w:sz w:val="24"/>
              </w:rPr>
              <w:t>(запримање,</w:t>
            </w:r>
            <w:r>
              <w:rPr>
                <w:spacing w:val="1"/>
                <w:sz w:val="24"/>
              </w:rPr>
              <w:t xml:space="preserve"> </w:t>
            </w:r>
            <w:r>
              <w:rPr>
                <w:sz w:val="24"/>
              </w:rPr>
              <w:t>обрада,</w:t>
            </w:r>
            <w:r>
              <w:rPr>
                <w:spacing w:val="1"/>
                <w:sz w:val="24"/>
              </w:rPr>
              <w:t xml:space="preserve"> </w:t>
            </w:r>
            <w:r>
              <w:rPr>
                <w:sz w:val="24"/>
              </w:rPr>
              <w:t>контрола,</w:t>
            </w:r>
            <w:r>
              <w:rPr>
                <w:spacing w:val="1"/>
                <w:sz w:val="24"/>
              </w:rPr>
              <w:t xml:space="preserve"> </w:t>
            </w:r>
            <w:r>
              <w:rPr>
                <w:sz w:val="24"/>
              </w:rPr>
              <w:t>евидентирање</w:t>
            </w:r>
            <w:r>
              <w:rPr>
                <w:spacing w:val="1"/>
                <w:sz w:val="24"/>
              </w:rPr>
              <w:t xml:space="preserve"> </w:t>
            </w:r>
            <w:r>
              <w:rPr>
                <w:sz w:val="24"/>
              </w:rPr>
              <w:t>обавеза,</w:t>
            </w:r>
            <w:r>
              <w:rPr>
                <w:spacing w:val="1"/>
                <w:sz w:val="24"/>
              </w:rPr>
              <w:t xml:space="preserve"> </w:t>
            </w:r>
            <w:r>
              <w:rPr>
                <w:sz w:val="24"/>
              </w:rPr>
              <w:t>уговора,</w:t>
            </w:r>
            <w:r>
              <w:rPr>
                <w:spacing w:val="-57"/>
                <w:sz w:val="24"/>
              </w:rPr>
              <w:t xml:space="preserve"> </w:t>
            </w:r>
            <w:r>
              <w:rPr>
                <w:sz w:val="24"/>
              </w:rPr>
              <w:t>наруџбеница,</w:t>
            </w:r>
            <w:r>
              <w:rPr>
                <w:spacing w:val="12"/>
                <w:sz w:val="24"/>
              </w:rPr>
              <w:t xml:space="preserve"> </w:t>
            </w:r>
            <w:r>
              <w:rPr>
                <w:sz w:val="24"/>
              </w:rPr>
              <w:t>рачуна</w:t>
            </w:r>
            <w:r>
              <w:rPr>
                <w:spacing w:val="12"/>
                <w:sz w:val="24"/>
              </w:rPr>
              <w:t xml:space="preserve"> </w:t>
            </w:r>
            <w:r>
              <w:rPr>
                <w:sz w:val="24"/>
              </w:rPr>
              <w:t>–</w:t>
            </w:r>
            <w:r>
              <w:rPr>
                <w:spacing w:val="12"/>
                <w:sz w:val="24"/>
              </w:rPr>
              <w:t xml:space="preserve"> </w:t>
            </w:r>
            <w:r>
              <w:rPr>
                <w:sz w:val="24"/>
              </w:rPr>
              <w:t>улазних</w:t>
            </w:r>
            <w:r>
              <w:rPr>
                <w:spacing w:val="12"/>
                <w:sz w:val="24"/>
              </w:rPr>
              <w:t xml:space="preserve"> </w:t>
            </w:r>
            <w:r>
              <w:rPr>
                <w:sz w:val="24"/>
              </w:rPr>
              <w:t>и</w:t>
            </w:r>
          </w:p>
          <w:p w:rsidR="00070AF5" w:rsidRDefault="006A11DC">
            <w:pPr>
              <w:pStyle w:val="TableParagraph"/>
              <w:spacing w:line="255" w:lineRule="exact"/>
              <w:ind w:left="108"/>
              <w:rPr>
                <w:sz w:val="24"/>
              </w:rPr>
            </w:pPr>
            <w:r>
              <w:rPr>
                <w:sz w:val="24"/>
              </w:rPr>
              <w:t>излазних)?</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70)</w:t>
            </w:r>
          </w:p>
        </w:tc>
        <w:tc>
          <w:tcPr>
            <w:tcW w:w="3906" w:type="dxa"/>
            <w:tcBorders>
              <w:left w:val="single" w:sz="4" w:space="0" w:color="000009"/>
              <w:right w:val="single" w:sz="4" w:space="0" w:color="000009"/>
            </w:tcBorders>
          </w:tcPr>
          <w:p w:rsidR="00070AF5" w:rsidRDefault="006A11DC">
            <w:pPr>
              <w:pStyle w:val="TableParagraph"/>
              <w:tabs>
                <w:tab w:val="left" w:pos="640"/>
                <w:tab w:val="left" w:pos="1151"/>
                <w:tab w:val="left" w:pos="2003"/>
                <w:tab w:val="left" w:pos="2972"/>
              </w:tabs>
              <w:spacing w:line="272" w:lineRule="exact"/>
              <w:ind w:left="108"/>
              <w:rPr>
                <w:sz w:val="24"/>
              </w:rPr>
            </w:pPr>
            <w:r>
              <w:rPr>
                <w:sz w:val="24"/>
              </w:rPr>
              <w:t>Да</w:t>
            </w:r>
            <w:r>
              <w:rPr>
                <w:sz w:val="24"/>
              </w:rPr>
              <w:tab/>
              <w:t>ли</w:t>
            </w:r>
            <w:r>
              <w:rPr>
                <w:sz w:val="24"/>
              </w:rPr>
              <w:tab/>
              <w:t>имате</w:t>
            </w:r>
            <w:r>
              <w:rPr>
                <w:sz w:val="24"/>
              </w:rPr>
              <w:tab/>
              <w:t>писан</w:t>
            </w:r>
            <w:r w:rsidR="00B72C78">
              <w:rPr>
                <w:sz w:val="24"/>
              </w:rPr>
              <w:t>е</w:t>
            </w:r>
            <w:r>
              <w:rPr>
                <w:sz w:val="24"/>
              </w:rPr>
              <w:tab/>
              <w:t>интерн</w:t>
            </w:r>
            <w:r w:rsidR="00B72C78">
              <w:rPr>
                <w:sz w:val="24"/>
              </w:rPr>
              <w:t>е</w:t>
            </w:r>
          </w:p>
          <w:p w:rsidR="00070AF5" w:rsidRDefault="006A11DC">
            <w:pPr>
              <w:pStyle w:val="TableParagraph"/>
              <w:spacing w:line="270" w:lineRule="atLeast"/>
              <w:ind w:left="108" w:right="97"/>
              <w:rPr>
                <w:sz w:val="24"/>
              </w:rPr>
            </w:pPr>
            <w:r>
              <w:rPr>
                <w:sz w:val="24"/>
              </w:rPr>
              <w:t>процедур</w:t>
            </w:r>
            <w:r w:rsidR="00B72C78">
              <w:rPr>
                <w:sz w:val="24"/>
              </w:rPr>
              <w:t>е</w:t>
            </w:r>
            <w:r>
              <w:rPr>
                <w:spacing w:val="8"/>
                <w:sz w:val="24"/>
              </w:rPr>
              <w:t xml:space="preserve"> </w:t>
            </w:r>
            <w:r>
              <w:rPr>
                <w:sz w:val="24"/>
              </w:rPr>
              <w:t>за</w:t>
            </w:r>
            <w:r>
              <w:rPr>
                <w:spacing w:val="6"/>
                <w:sz w:val="24"/>
              </w:rPr>
              <w:t xml:space="preserve"> </w:t>
            </w:r>
            <w:r>
              <w:rPr>
                <w:sz w:val="24"/>
              </w:rPr>
              <w:t>процес</w:t>
            </w:r>
            <w:r>
              <w:rPr>
                <w:spacing w:val="6"/>
                <w:sz w:val="24"/>
              </w:rPr>
              <w:t xml:space="preserve"> </w:t>
            </w:r>
            <w:r>
              <w:rPr>
                <w:sz w:val="24"/>
              </w:rPr>
              <w:t>набавки</w:t>
            </w:r>
            <w:r>
              <w:rPr>
                <w:spacing w:val="6"/>
                <w:sz w:val="24"/>
              </w:rPr>
              <w:t xml:space="preserve"> </w:t>
            </w:r>
            <w:r>
              <w:rPr>
                <w:sz w:val="24"/>
              </w:rPr>
              <w:t>и</w:t>
            </w:r>
            <w:r>
              <w:rPr>
                <w:spacing w:val="-57"/>
                <w:sz w:val="24"/>
              </w:rPr>
              <w:t xml:space="preserve"> </w:t>
            </w:r>
            <w:r>
              <w:rPr>
                <w:sz w:val="24"/>
              </w:rPr>
              <w:t>уговарања?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6"/>
              <w:rPr>
                <w:b/>
                <w:sz w:val="23"/>
              </w:rPr>
            </w:pPr>
          </w:p>
          <w:p w:rsidR="00070AF5" w:rsidRDefault="006A11DC">
            <w:pPr>
              <w:pStyle w:val="TableParagraph"/>
              <w:ind w:left="166"/>
              <w:rPr>
                <w:sz w:val="24"/>
              </w:rPr>
            </w:pPr>
            <w:r>
              <w:rPr>
                <w:sz w:val="24"/>
              </w:rPr>
              <w:t>71)</w:t>
            </w:r>
          </w:p>
        </w:tc>
        <w:tc>
          <w:tcPr>
            <w:tcW w:w="3906" w:type="dxa"/>
            <w:tcBorders>
              <w:left w:val="single" w:sz="4" w:space="0" w:color="000009"/>
              <w:right w:val="single" w:sz="4" w:space="0" w:color="000009"/>
            </w:tcBorders>
          </w:tcPr>
          <w:p w:rsidR="00070AF5" w:rsidRDefault="006A11DC">
            <w:pPr>
              <w:pStyle w:val="TableParagraph"/>
              <w:ind w:left="108" w:right="95"/>
              <w:jc w:val="both"/>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1"/>
                <w:sz w:val="24"/>
              </w:rPr>
              <w:t xml:space="preserve"> </w:t>
            </w:r>
            <w:r>
              <w:rPr>
                <w:sz w:val="24"/>
              </w:rPr>
              <w:t>процедуру</w:t>
            </w:r>
            <w:r>
              <w:rPr>
                <w:spacing w:val="1"/>
                <w:sz w:val="24"/>
              </w:rPr>
              <w:t xml:space="preserve"> </w:t>
            </w:r>
            <w:r>
              <w:rPr>
                <w:sz w:val="24"/>
              </w:rPr>
              <w:t>за</w:t>
            </w:r>
            <w:r>
              <w:rPr>
                <w:spacing w:val="1"/>
                <w:sz w:val="24"/>
              </w:rPr>
              <w:t xml:space="preserve"> </w:t>
            </w:r>
            <w:r>
              <w:rPr>
                <w:sz w:val="24"/>
              </w:rPr>
              <w:t>процес</w:t>
            </w:r>
            <w:r>
              <w:rPr>
                <w:spacing w:val="1"/>
                <w:sz w:val="24"/>
              </w:rPr>
              <w:t xml:space="preserve"> </w:t>
            </w:r>
            <w:r>
              <w:rPr>
                <w:sz w:val="24"/>
              </w:rPr>
              <w:t>управљања</w:t>
            </w:r>
            <w:r>
              <w:rPr>
                <w:spacing w:val="-57"/>
                <w:sz w:val="24"/>
              </w:rPr>
              <w:t xml:space="preserve"> </w:t>
            </w:r>
            <w:r>
              <w:rPr>
                <w:sz w:val="24"/>
              </w:rPr>
              <w:t>имовином</w:t>
            </w:r>
            <w:r>
              <w:rPr>
                <w:spacing w:val="29"/>
                <w:sz w:val="24"/>
              </w:rPr>
              <w:t xml:space="preserve"> </w:t>
            </w:r>
            <w:r>
              <w:rPr>
                <w:sz w:val="24"/>
              </w:rPr>
              <w:t>(материјалном</w:t>
            </w:r>
            <w:r>
              <w:rPr>
                <w:spacing w:val="31"/>
                <w:sz w:val="24"/>
              </w:rPr>
              <w:t xml:space="preserve"> </w:t>
            </w:r>
            <w:r>
              <w:rPr>
                <w:sz w:val="24"/>
              </w:rPr>
              <w:t>и</w:t>
            </w:r>
          </w:p>
          <w:p w:rsidR="00070AF5" w:rsidRDefault="006A11DC">
            <w:pPr>
              <w:pStyle w:val="TableParagraph"/>
              <w:spacing w:line="255" w:lineRule="exact"/>
              <w:ind w:left="108"/>
              <w:rPr>
                <w:sz w:val="24"/>
              </w:rPr>
            </w:pPr>
            <w:r>
              <w:rPr>
                <w:sz w:val="24"/>
              </w:rPr>
              <w:t>нематеријалном)?</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4"/>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166"/>
              <w:rPr>
                <w:sz w:val="24"/>
              </w:rPr>
            </w:pPr>
            <w:r>
              <w:rPr>
                <w:sz w:val="24"/>
              </w:rPr>
              <w:t>72)</w:t>
            </w:r>
          </w:p>
        </w:tc>
        <w:tc>
          <w:tcPr>
            <w:tcW w:w="3906" w:type="dxa"/>
            <w:tcBorders>
              <w:left w:val="single" w:sz="4" w:space="0" w:color="000009"/>
              <w:right w:val="single" w:sz="4" w:space="0" w:color="000009"/>
            </w:tcBorders>
          </w:tcPr>
          <w:p w:rsidR="00070AF5" w:rsidRDefault="006A11DC" w:rsidP="00CA2BCC">
            <w:pPr>
              <w:pStyle w:val="TableParagraph"/>
              <w:tabs>
                <w:tab w:val="left" w:pos="1586"/>
                <w:tab w:val="left" w:pos="2455"/>
              </w:tabs>
              <w:ind w:left="108" w:right="97"/>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57"/>
                <w:sz w:val="24"/>
              </w:rPr>
              <w:t xml:space="preserve"> </w:t>
            </w:r>
            <w:r>
              <w:rPr>
                <w:sz w:val="24"/>
              </w:rPr>
              <w:t>процедуру</w:t>
            </w:r>
            <w:r>
              <w:rPr>
                <w:spacing w:val="1"/>
                <w:sz w:val="24"/>
              </w:rPr>
              <w:t xml:space="preserve"> </w:t>
            </w:r>
            <w:r>
              <w:rPr>
                <w:sz w:val="24"/>
              </w:rPr>
              <w:t>за</w:t>
            </w:r>
            <w:r>
              <w:rPr>
                <w:spacing w:val="1"/>
                <w:sz w:val="24"/>
              </w:rPr>
              <w:t xml:space="preserve"> </w:t>
            </w:r>
            <w:r>
              <w:rPr>
                <w:sz w:val="24"/>
              </w:rPr>
              <w:t>процес</w:t>
            </w:r>
            <w:r>
              <w:rPr>
                <w:spacing w:val="1"/>
                <w:sz w:val="24"/>
              </w:rPr>
              <w:t xml:space="preserve"> </w:t>
            </w:r>
            <w:r>
              <w:rPr>
                <w:sz w:val="24"/>
              </w:rPr>
              <w:t>наплате</w:t>
            </w:r>
            <w:r>
              <w:rPr>
                <w:spacing w:val="1"/>
                <w:sz w:val="24"/>
              </w:rPr>
              <w:t xml:space="preserve"> </w:t>
            </w:r>
            <w:r>
              <w:rPr>
                <w:sz w:val="24"/>
              </w:rPr>
              <w:t>прихода</w:t>
            </w:r>
            <w:r>
              <w:rPr>
                <w:sz w:val="24"/>
              </w:rPr>
              <w:tab/>
              <w:t>из</w:t>
            </w:r>
            <w:r>
              <w:rPr>
                <w:sz w:val="24"/>
              </w:rPr>
              <w:tab/>
            </w:r>
            <w:r>
              <w:rPr>
                <w:spacing w:val="-1"/>
                <w:sz w:val="24"/>
              </w:rPr>
              <w:t>надлежности</w:t>
            </w:r>
            <w:r>
              <w:rPr>
                <w:spacing w:val="-58"/>
                <w:sz w:val="24"/>
              </w:rPr>
              <w:t xml:space="preserve"> </w:t>
            </w:r>
            <w:r>
              <w:rPr>
                <w:sz w:val="24"/>
              </w:rPr>
              <w:t>(административних</w:t>
            </w:r>
            <w:r>
              <w:rPr>
                <w:spacing w:val="23"/>
                <w:sz w:val="24"/>
              </w:rPr>
              <w:t xml:space="preserve"> </w:t>
            </w:r>
            <w:r>
              <w:rPr>
                <w:sz w:val="24"/>
              </w:rPr>
              <w:t>такси,</w:t>
            </w:r>
            <w:r>
              <w:rPr>
                <w:spacing w:val="24"/>
                <w:sz w:val="24"/>
              </w:rPr>
              <w:t xml:space="preserve"> </w:t>
            </w:r>
            <w:r>
              <w:rPr>
                <w:sz w:val="24"/>
              </w:rPr>
              <w:t>накнада,</w:t>
            </w:r>
          </w:p>
          <w:p w:rsidR="00070AF5" w:rsidRDefault="006A11DC" w:rsidP="00CA2BCC">
            <w:pPr>
              <w:pStyle w:val="TableParagraph"/>
              <w:spacing w:line="255" w:lineRule="exact"/>
              <w:ind w:left="108"/>
              <w:rPr>
                <w:sz w:val="24"/>
              </w:rPr>
            </w:pPr>
            <w:r>
              <w:rPr>
                <w:sz w:val="24"/>
              </w:rPr>
              <w:t>намјенских</w:t>
            </w:r>
            <w:r>
              <w:rPr>
                <w:spacing w:val="-11"/>
                <w:sz w:val="24"/>
              </w:rPr>
              <w:t xml:space="preserve"> </w:t>
            </w:r>
            <w:r>
              <w:rPr>
                <w:sz w:val="24"/>
              </w:rPr>
              <w:t>и</w:t>
            </w:r>
            <w:r>
              <w:rPr>
                <w:spacing w:val="-9"/>
                <w:sz w:val="24"/>
              </w:rPr>
              <w:t xml:space="preserve"> </w:t>
            </w:r>
            <w:r>
              <w:rPr>
                <w:sz w:val="24"/>
              </w:rPr>
              <w:t>сопствених</w:t>
            </w:r>
            <w:r>
              <w:rPr>
                <w:spacing w:val="-10"/>
                <w:sz w:val="24"/>
              </w:rPr>
              <w:t xml:space="preserve"> </w:t>
            </w:r>
            <w:r>
              <w:rPr>
                <w:sz w:val="24"/>
              </w:rPr>
              <w:t>прихода)?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166"/>
              <w:rPr>
                <w:sz w:val="24"/>
              </w:rPr>
            </w:pPr>
            <w:r>
              <w:rPr>
                <w:sz w:val="24"/>
              </w:rPr>
              <w:t>73)</w:t>
            </w:r>
          </w:p>
        </w:tc>
        <w:tc>
          <w:tcPr>
            <w:tcW w:w="3906" w:type="dxa"/>
            <w:tcBorders>
              <w:left w:val="single" w:sz="4" w:space="0" w:color="000009"/>
              <w:right w:val="single" w:sz="4" w:space="0" w:color="000009"/>
            </w:tcBorders>
          </w:tcPr>
          <w:p w:rsidR="00070AF5" w:rsidRDefault="006A11DC">
            <w:pPr>
              <w:pStyle w:val="TableParagraph"/>
              <w:ind w:left="108" w:right="94"/>
              <w:jc w:val="both"/>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1"/>
                <w:sz w:val="24"/>
              </w:rPr>
              <w:t xml:space="preserve"> </w:t>
            </w:r>
            <w:r>
              <w:rPr>
                <w:sz w:val="24"/>
              </w:rPr>
              <w:t>процедуру</w:t>
            </w:r>
            <w:r>
              <w:rPr>
                <w:spacing w:val="1"/>
                <w:sz w:val="24"/>
              </w:rPr>
              <w:t xml:space="preserve"> </w:t>
            </w:r>
            <w:r>
              <w:rPr>
                <w:sz w:val="24"/>
              </w:rPr>
              <w:t>за</w:t>
            </w:r>
            <w:r>
              <w:rPr>
                <w:spacing w:val="1"/>
                <w:sz w:val="24"/>
              </w:rPr>
              <w:t xml:space="preserve"> </w:t>
            </w:r>
            <w:r>
              <w:rPr>
                <w:sz w:val="24"/>
              </w:rPr>
              <w:t>процес</w:t>
            </w:r>
            <w:r>
              <w:rPr>
                <w:spacing w:val="1"/>
                <w:sz w:val="24"/>
              </w:rPr>
              <w:t xml:space="preserve"> </w:t>
            </w:r>
            <w:r>
              <w:rPr>
                <w:sz w:val="24"/>
              </w:rPr>
              <w:t>поврата</w:t>
            </w:r>
            <w:r>
              <w:rPr>
                <w:spacing w:val="1"/>
                <w:sz w:val="24"/>
              </w:rPr>
              <w:t xml:space="preserve"> </w:t>
            </w:r>
            <w:r>
              <w:rPr>
                <w:sz w:val="24"/>
              </w:rPr>
              <w:t>неоправдано</w:t>
            </w:r>
            <w:r>
              <w:rPr>
                <w:spacing w:val="1"/>
                <w:sz w:val="24"/>
              </w:rPr>
              <w:t xml:space="preserve"> </w:t>
            </w:r>
            <w:r>
              <w:rPr>
                <w:sz w:val="24"/>
              </w:rPr>
              <w:t>утрошених</w:t>
            </w:r>
            <w:r>
              <w:rPr>
                <w:spacing w:val="1"/>
                <w:sz w:val="24"/>
              </w:rPr>
              <w:t xml:space="preserve"> </w:t>
            </w:r>
            <w:r>
              <w:rPr>
                <w:sz w:val="24"/>
              </w:rPr>
              <w:t>или</w:t>
            </w:r>
            <w:r>
              <w:rPr>
                <w:spacing w:val="-57"/>
                <w:sz w:val="24"/>
              </w:rPr>
              <w:t xml:space="preserve"> </w:t>
            </w:r>
            <w:r>
              <w:rPr>
                <w:sz w:val="24"/>
              </w:rPr>
              <w:t>погрешно</w:t>
            </w:r>
            <w:r>
              <w:rPr>
                <w:spacing w:val="31"/>
                <w:sz w:val="24"/>
              </w:rPr>
              <w:t xml:space="preserve"> </w:t>
            </w:r>
            <w:r>
              <w:rPr>
                <w:sz w:val="24"/>
              </w:rPr>
              <w:t>исплаћених</w:t>
            </w:r>
            <w:r>
              <w:rPr>
                <w:spacing w:val="31"/>
                <w:sz w:val="24"/>
              </w:rPr>
              <w:t xml:space="preserve"> </w:t>
            </w:r>
            <w:r>
              <w:rPr>
                <w:sz w:val="24"/>
              </w:rPr>
              <w:t>буџетских</w:t>
            </w:r>
          </w:p>
          <w:p w:rsidR="00070AF5" w:rsidRDefault="006A11DC">
            <w:pPr>
              <w:pStyle w:val="TableParagraph"/>
              <w:spacing w:line="255" w:lineRule="exact"/>
              <w:ind w:left="108"/>
              <w:rPr>
                <w:sz w:val="24"/>
              </w:rPr>
            </w:pPr>
            <w:r>
              <w:rPr>
                <w:sz w:val="24"/>
              </w:rPr>
              <w:t>средстава?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166"/>
              <w:rPr>
                <w:sz w:val="24"/>
              </w:rPr>
            </w:pPr>
            <w:r>
              <w:rPr>
                <w:sz w:val="24"/>
              </w:rPr>
              <w:t>74)</w:t>
            </w:r>
          </w:p>
        </w:tc>
        <w:tc>
          <w:tcPr>
            <w:tcW w:w="3906" w:type="dxa"/>
            <w:tcBorders>
              <w:left w:val="single" w:sz="4" w:space="0" w:color="000009"/>
              <w:right w:val="single" w:sz="4" w:space="0" w:color="000009"/>
            </w:tcBorders>
          </w:tcPr>
          <w:p w:rsidR="00070AF5" w:rsidRDefault="006A11DC">
            <w:pPr>
              <w:pStyle w:val="TableParagraph"/>
              <w:ind w:left="108" w:right="95"/>
              <w:jc w:val="both"/>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1"/>
                <w:sz w:val="24"/>
              </w:rPr>
              <w:t xml:space="preserve"> </w:t>
            </w:r>
            <w:r>
              <w:rPr>
                <w:sz w:val="24"/>
              </w:rPr>
              <w:t>процедуру</w:t>
            </w:r>
            <w:r>
              <w:rPr>
                <w:spacing w:val="1"/>
                <w:sz w:val="24"/>
              </w:rPr>
              <w:t xml:space="preserve"> </w:t>
            </w:r>
            <w:r>
              <w:rPr>
                <w:sz w:val="24"/>
              </w:rPr>
              <w:t>за</w:t>
            </w:r>
            <w:r>
              <w:rPr>
                <w:spacing w:val="1"/>
                <w:sz w:val="24"/>
              </w:rPr>
              <w:t xml:space="preserve"> </w:t>
            </w:r>
            <w:r>
              <w:rPr>
                <w:sz w:val="24"/>
              </w:rPr>
              <w:t>процес</w:t>
            </w:r>
            <w:r>
              <w:rPr>
                <w:spacing w:val="1"/>
                <w:sz w:val="24"/>
              </w:rPr>
              <w:t xml:space="preserve"> </w:t>
            </w:r>
            <w:r>
              <w:rPr>
                <w:sz w:val="24"/>
              </w:rPr>
              <w:t>пословне</w:t>
            </w:r>
            <w:r>
              <w:rPr>
                <w:spacing w:val="-57"/>
                <w:sz w:val="24"/>
              </w:rPr>
              <w:t xml:space="preserve"> </w:t>
            </w:r>
            <w:r>
              <w:rPr>
                <w:sz w:val="24"/>
              </w:rPr>
              <w:t>кореспонденције,</w:t>
            </w:r>
            <w:r>
              <w:rPr>
                <w:spacing w:val="30"/>
                <w:sz w:val="24"/>
              </w:rPr>
              <w:t xml:space="preserve"> </w:t>
            </w:r>
            <w:r>
              <w:rPr>
                <w:sz w:val="24"/>
              </w:rPr>
              <w:t>чување</w:t>
            </w:r>
            <w:r>
              <w:rPr>
                <w:spacing w:val="29"/>
                <w:sz w:val="24"/>
              </w:rPr>
              <w:t xml:space="preserve"> </w:t>
            </w:r>
            <w:r>
              <w:rPr>
                <w:sz w:val="24"/>
              </w:rPr>
              <w:t>и</w:t>
            </w:r>
          </w:p>
          <w:p w:rsidR="00070AF5" w:rsidRDefault="006A11DC">
            <w:pPr>
              <w:pStyle w:val="TableParagraph"/>
              <w:spacing w:line="255" w:lineRule="exact"/>
              <w:ind w:left="108"/>
              <w:jc w:val="both"/>
              <w:rPr>
                <w:sz w:val="24"/>
              </w:rPr>
            </w:pPr>
            <w:r>
              <w:rPr>
                <w:sz w:val="24"/>
              </w:rPr>
              <w:t>архивирање</w:t>
            </w:r>
            <w:r>
              <w:rPr>
                <w:spacing w:val="-7"/>
                <w:sz w:val="24"/>
              </w:rPr>
              <w:t xml:space="preserve"> </w:t>
            </w:r>
            <w:r>
              <w:rPr>
                <w:sz w:val="24"/>
              </w:rPr>
              <w:t>документације?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line="272" w:lineRule="exact"/>
              <w:ind w:left="166"/>
              <w:rPr>
                <w:sz w:val="24"/>
              </w:rPr>
            </w:pPr>
            <w:r>
              <w:rPr>
                <w:sz w:val="24"/>
              </w:rPr>
              <w:t>75)</w:t>
            </w:r>
          </w:p>
        </w:tc>
        <w:tc>
          <w:tcPr>
            <w:tcW w:w="3906" w:type="dxa"/>
            <w:tcBorders>
              <w:left w:val="single" w:sz="4" w:space="0" w:color="000009"/>
              <w:right w:val="single" w:sz="4" w:space="0" w:color="000009"/>
            </w:tcBorders>
          </w:tcPr>
          <w:p w:rsidR="00070AF5" w:rsidRDefault="006A11DC" w:rsidP="00BC49E0">
            <w:pPr>
              <w:pStyle w:val="TableParagraph"/>
              <w:tabs>
                <w:tab w:val="left" w:pos="634"/>
                <w:tab w:val="left" w:pos="1139"/>
                <w:tab w:val="left" w:pos="1984"/>
                <w:tab w:val="left" w:pos="2959"/>
              </w:tabs>
              <w:spacing w:line="272" w:lineRule="exact"/>
              <w:ind w:left="108"/>
              <w:rPr>
                <w:sz w:val="24"/>
              </w:rPr>
            </w:pPr>
            <w:r>
              <w:rPr>
                <w:sz w:val="24"/>
              </w:rPr>
              <w:t>Да</w:t>
            </w:r>
            <w:r>
              <w:rPr>
                <w:sz w:val="24"/>
              </w:rPr>
              <w:tab/>
              <w:t>ли</w:t>
            </w:r>
            <w:r>
              <w:rPr>
                <w:sz w:val="24"/>
              </w:rPr>
              <w:tab/>
              <w:t>имате</w:t>
            </w:r>
            <w:r>
              <w:rPr>
                <w:sz w:val="24"/>
              </w:rPr>
              <w:tab/>
              <w:t>писану</w:t>
            </w:r>
            <w:r>
              <w:rPr>
                <w:sz w:val="24"/>
              </w:rPr>
              <w:tab/>
              <w:t>интерну</w:t>
            </w:r>
          </w:p>
          <w:p w:rsidR="00070AF5" w:rsidRDefault="006A11DC" w:rsidP="00863466">
            <w:pPr>
              <w:pStyle w:val="TableParagraph"/>
              <w:tabs>
                <w:tab w:val="left" w:pos="1833"/>
                <w:tab w:val="left" w:pos="2708"/>
              </w:tabs>
              <w:spacing w:line="270" w:lineRule="atLeast"/>
              <w:ind w:left="108" w:right="95"/>
              <w:rPr>
                <w:sz w:val="24"/>
              </w:rPr>
            </w:pPr>
            <w:r>
              <w:rPr>
                <w:sz w:val="24"/>
              </w:rPr>
              <w:t>процедуру</w:t>
            </w:r>
            <w:r>
              <w:rPr>
                <w:spacing w:val="55"/>
                <w:sz w:val="24"/>
              </w:rPr>
              <w:t xml:space="preserve"> </w:t>
            </w:r>
            <w:r>
              <w:rPr>
                <w:sz w:val="24"/>
              </w:rPr>
              <w:t>за</w:t>
            </w:r>
            <w:r>
              <w:rPr>
                <w:spacing w:val="56"/>
                <w:sz w:val="24"/>
              </w:rPr>
              <w:t xml:space="preserve"> </w:t>
            </w:r>
            <w:r>
              <w:rPr>
                <w:sz w:val="24"/>
              </w:rPr>
              <w:t>процес</w:t>
            </w:r>
            <w:r>
              <w:rPr>
                <w:spacing w:val="56"/>
                <w:sz w:val="24"/>
              </w:rPr>
              <w:t xml:space="preserve"> </w:t>
            </w:r>
            <w:r>
              <w:rPr>
                <w:sz w:val="24"/>
              </w:rPr>
              <w:t>откривања</w:t>
            </w:r>
            <w:r>
              <w:rPr>
                <w:spacing w:val="54"/>
                <w:sz w:val="24"/>
              </w:rPr>
              <w:t xml:space="preserve"> </w:t>
            </w:r>
            <w:r>
              <w:rPr>
                <w:sz w:val="24"/>
              </w:rPr>
              <w:t>и</w:t>
            </w:r>
            <w:r>
              <w:rPr>
                <w:spacing w:val="-57"/>
                <w:sz w:val="24"/>
              </w:rPr>
              <w:t xml:space="preserve"> </w:t>
            </w:r>
            <w:r w:rsidR="00BC49E0">
              <w:rPr>
                <w:sz w:val="24"/>
              </w:rPr>
              <w:t xml:space="preserve">поступања </w:t>
            </w:r>
            <w:r>
              <w:rPr>
                <w:sz w:val="24"/>
              </w:rPr>
              <w:t>по</w:t>
            </w:r>
            <w:r w:rsidR="00BC49E0">
              <w:rPr>
                <w:sz w:val="24"/>
              </w:rPr>
              <w:t xml:space="preserve"> </w:t>
            </w:r>
            <w:r>
              <w:rPr>
                <w:spacing w:val="-1"/>
                <w:sz w:val="24"/>
              </w:rPr>
              <w:t>утврђеним</w:t>
            </w:r>
            <w:r w:rsidR="00863466">
              <w:rPr>
                <w:sz w:val="24"/>
              </w:rPr>
              <w:t xml:space="preserve"> неправилностима и/или</w:t>
            </w:r>
            <w:r w:rsidR="00863466">
              <w:rPr>
                <w:sz w:val="24"/>
              </w:rPr>
              <w:tab/>
            </w:r>
            <w:r w:rsidR="00863466">
              <w:rPr>
                <w:spacing w:val="-3"/>
                <w:sz w:val="24"/>
              </w:rPr>
              <w:t>сумњама</w:t>
            </w:r>
            <w:r w:rsidR="00863466">
              <w:rPr>
                <w:spacing w:val="-57"/>
                <w:sz w:val="24"/>
              </w:rPr>
              <w:t xml:space="preserve"> </w:t>
            </w:r>
            <w:r w:rsidR="00863466">
              <w:rPr>
                <w:sz w:val="24"/>
              </w:rPr>
              <w:t>на неправилности и</w:t>
            </w:r>
            <w:r w:rsidR="00863466">
              <w:rPr>
                <w:spacing w:val="-1"/>
                <w:sz w:val="24"/>
              </w:rPr>
              <w:t xml:space="preserve"> </w:t>
            </w:r>
            <w:r w:rsidR="00863466">
              <w:rPr>
                <w:sz w:val="24"/>
              </w:rPr>
              <w:t>преваре?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lastRenderedPageBreak/>
              <w:t>76)</w:t>
            </w:r>
          </w:p>
        </w:tc>
        <w:tc>
          <w:tcPr>
            <w:tcW w:w="3906" w:type="dxa"/>
            <w:tcBorders>
              <w:left w:val="single" w:sz="4" w:space="0" w:color="000009"/>
              <w:right w:val="single" w:sz="4" w:space="0" w:color="000009"/>
            </w:tcBorders>
          </w:tcPr>
          <w:p w:rsidR="00070AF5" w:rsidRDefault="006A11DC">
            <w:pPr>
              <w:pStyle w:val="TableParagraph"/>
              <w:tabs>
                <w:tab w:val="left" w:pos="634"/>
                <w:tab w:val="left" w:pos="1139"/>
                <w:tab w:val="left" w:pos="1389"/>
                <w:tab w:val="left" w:pos="1793"/>
                <w:tab w:val="left" w:pos="1984"/>
                <w:tab w:val="left" w:pos="2728"/>
                <w:tab w:val="left" w:pos="2959"/>
                <w:tab w:val="left" w:pos="3058"/>
              </w:tabs>
              <w:ind w:left="108" w:right="98"/>
              <w:rPr>
                <w:sz w:val="24"/>
              </w:rPr>
            </w:pPr>
            <w:r>
              <w:rPr>
                <w:sz w:val="24"/>
              </w:rPr>
              <w:t>Да</w:t>
            </w:r>
            <w:r>
              <w:rPr>
                <w:sz w:val="24"/>
              </w:rPr>
              <w:tab/>
              <w:t>ли</w:t>
            </w:r>
            <w:r>
              <w:rPr>
                <w:sz w:val="24"/>
              </w:rPr>
              <w:tab/>
              <w:t>имате</w:t>
            </w:r>
            <w:r>
              <w:rPr>
                <w:sz w:val="24"/>
              </w:rPr>
              <w:tab/>
            </w:r>
            <w:r>
              <w:rPr>
                <w:sz w:val="24"/>
              </w:rPr>
              <w:tab/>
              <w:t>писану</w:t>
            </w:r>
            <w:r>
              <w:rPr>
                <w:sz w:val="24"/>
              </w:rPr>
              <w:tab/>
            </w:r>
            <w:r>
              <w:rPr>
                <w:sz w:val="24"/>
              </w:rPr>
              <w:tab/>
            </w:r>
            <w:r>
              <w:rPr>
                <w:spacing w:val="-1"/>
                <w:sz w:val="24"/>
              </w:rPr>
              <w:t>интерну</w:t>
            </w:r>
            <w:r>
              <w:rPr>
                <w:spacing w:val="-57"/>
                <w:sz w:val="24"/>
              </w:rPr>
              <w:t xml:space="preserve"> </w:t>
            </w:r>
            <w:r>
              <w:rPr>
                <w:sz w:val="24"/>
              </w:rPr>
              <w:t>процедуру</w:t>
            </w:r>
            <w:r>
              <w:rPr>
                <w:sz w:val="24"/>
              </w:rPr>
              <w:tab/>
              <w:t>за</w:t>
            </w:r>
            <w:r>
              <w:rPr>
                <w:sz w:val="24"/>
              </w:rPr>
              <w:tab/>
              <w:t>вођење</w:t>
            </w:r>
            <w:r>
              <w:rPr>
                <w:sz w:val="24"/>
              </w:rPr>
              <w:tab/>
              <w:t>и</w:t>
            </w:r>
            <w:r>
              <w:rPr>
                <w:sz w:val="24"/>
              </w:rPr>
              <w:tab/>
            </w:r>
            <w:r>
              <w:rPr>
                <w:sz w:val="24"/>
              </w:rPr>
              <w:tab/>
            </w:r>
            <w:r>
              <w:rPr>
                <w:spacing w:val="-2"/>
                <w:sz w:val="24"/>
              </w:rPr>
              <w:t>чување</w:t>
            </w:r>
          </w:p>
          <w:p w:rsidR="00070AF5" w:rsidRDefault="006A11DC">
            <w:pPr>
              <w:pStyle w:val="TableParagraph"/>
              <w:spacing w:line="255" w:lineRule="exact"/>
              <w:ind w:left="108"/>
              <w:rPr>
                <w:sz w:val="24"/>
              </w:rPr>
            </w:pPr>
            <w:r>
              <w:rPr>
                <w:sz w:val="24"/>
              </w:rPr>
              <w:t>персоналних</w:t>
            </w:r>
            <w:r>
              <w:rPr>
                <w:spacing w:val="1"/>
                <w:sz w:val="24"/>
              </w:rPr>
              <w:t xml:space="preserve"> </w:t>
            </w:r>
            <w:r>
              <w:rPr>
                <w:sz w:val="24"/>
              </w:rPr>
              <w:t>досјеа?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615"/>
        </w:trPr>
        <w:tc>
          <w:tcPr>
            <w:tcW w:w="712" w:type="dxa"/>
            <w:tcBorders>
              <w:left w:val="single" w:sz="4" w:space="0" w:color="000009"/>
              <w:right w:val="single" w:sz="4" w:space="0" w:color="000009"/>
            </w:tcBorders>
          </w:tcPr>
          <w:p w:rsidR="00070AF5" w:rsidRDefault="006A11DC">
            <w:pPr>
              <w:pStyle w:val="TableParagraph"/>
              <w:spacing w:before="30"/>
              <w:ind w:left="166"/>
              <w:rPr>
                <w:sz w:val="24"/>
              </w:rPr>
            </w:pPr>
            <w:r>
              <w:rPr>
                <w:sz w:val="24"/>
              </w:rPr>
              <w:t>77)</w:t>
            </w:r>
          </w:p>
        </w:tc>
        <w:tc>
          <w:tcPr>
            <w:tcW w:w="3906" w:type="dxa"/>
            <w:tcBorders>
              <w:left w:val="single" w:sz="4" w:space="0" w:color="000009"/>
              <w:right w:val="single" w:sz="4" w:space="0" w:color="000009"/>
            </w:tcBorders>
          </w:tcPr>
          <w:p w:rsidR="00070AF5" w:rsidRDefault="006A11DC">
            <w:pPr>
              <w:pStyle w:val="TableParagraph"/>
              <w:tabs>
                <w:tab w:val="left" w:pos="634"/>
                <w:tab w:val="left" w:pos="1139"/>
                <w:tab w:val="left" w:pos="1984"/>
                <w:tab w:val="left" w:pos="2959"/>
              </w:tabs>
              <w:spacing w:before="30"/>
              <w:ind w:left="108" w:right="98"/>
              <w:rPr>
                <w:sz w:val="24"/>
              </w:rPr>
            </w:pPr>
            <w:r>
              <w:rPr>
                <w:sz w:val="24"/>
              </w:rPr>
              <w:t>Да</w:t>
            </w:r>
            <w:r>
              <w:rPr>
                <w:sz w:val="24"/>
              </w:rPr>
              <w:tab/>
              <w:t>ли</w:t>
            </w:r>
            <w:r>
              <w:rPr>
                <w:sz w:val="24"/>
              </w:rPr>
              <w:tab/>
              <w:t>имате</w:t>
            </w:r>
            <w:r>
              <w:rPr>
                <w:sz w:val="24"/>
              </w:rPr>
              <w:tab/>
              <w:t>писану</w:t>
            </w:r>
            <w:r>
              <w:rPr>
                <w:sz w:val="24"/>
              </w:rPr>
              <w:tab/>
            </w:r>
            <w:r>
              <w:rPr>
                <w:spacing w:val="-1"/>
                <w:sz w:val="24"/>
              </w:rPr>
              <w:t>интерну</w:t>
            </w:r>
            <w:r>
              <w:rPr>
                <w:spacing w:val="-57"/>
                <w:sz w:val="24"/>
              </w:rPr>
              <w:t xml:space="preserve"> </w:t>
            </w:r>
            <w:r>
              <w:rPr>
                <w:sz w:val="24"/>
              </w:rPr>
              <w:t>процедуру</w:t>
            </w:r>
            <w:r>
              <w:rPr>
                <w:spacing w:val="-7"/>
                <w:sz w:val="24"/>
              </w:rPr>
              <w:t xml:space="preserve"> </w:t>
            </w:r>
            <w:r>
              <w:rPr>
                <w:sz w:val="24"/>
              </w:rPr>
              <w:t>за</w:t>
            </w:r>
            <w:r>
              <w:rPr>
                <w:spacing w:val="-7"/>
                <w:sz w:val="24"/>
              </w:rPr>
              <w:t xml:space="preserve"> </w:t>
            </w:r>
            <w:r>
              <w:rPr>
                <w:sz w:val="24"/>
              </w:rPr>
              <w:t>руковање</w:t>
            </w:r>
            <w:r>
              <w:rPr>
                <w:spacing w:val="-7"/>
                <w:sz w:val="24"/>
              </w:rPr>
              <w:t xml:space="preserve"> </w:t>
            </w:r>
            <w:r>
              <w:rPr>
                <w:sz w:val="24"/>
              </w:rPr>
              <w:t>печатима?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78)</w:t>
            </w:r>
          </w:p>
        </w:tc>
        <w:tc>
          <w:tcPr>
            <w:tcW w:w="3906" w:type="dxa"/>
            <w:tcBorders>
              <w:left w:val="single" w:sz="4" w:space="0" w:color="000009"/>
              <w:right w:val="single" w:sz="4" w:space="0" w:color="000009"/>
            </w:tcBorders>
          </w:tcPr>
          <w:p w:rsidR="00070AF5" w:rsidRDefault="006A11DC">
            <w:pPr>
              <w:pStyle w:val="TableParagraph"/>
              <w:tabs>
                <w:tab w:val="left" w:pos="634"/>
                <w:tab w:val="left" w:pos="1139"/>
                <w:tab w:val="left" w:pos="1461"/>
                <w:tab w:val="left" w:pos="1937"/>
                <w:tab w:val="left" w:pos="1984"/>
                <w:tab w:val="left" w:pos="2959"/>
                <w:tab w:val="left" w:pos="3050"/>
              </w:tabs>
              <w:ind w:left="108" w:right="97"/>
              <w:rPr>
                <w:sz w:val="24"/>
              </w:rPr>
            </w:pPr>
            <w:r>
              <w:rPr>
                <w:sz w:val="24"/>
              </w:rPr>
              <w:t>Да</w:t>
            </w:r>
            <w:r>
              <w:rPr>
                <w:sz w:val="24"/>
              </w:rPr>
              <w:tab/>
              <w:t>ли</w:t>
            </w:r>
            <w:r>
              <w:rPr>
                <w:sz w:val="24"/>
              </w:rPr>
              <w:tab/>
              <w:t>имате</w:t>
            </w:r>
            <w:r>
              <w:rPr>
                <w:sz w:val="24"/>
              </w:rPr>
              <w:tab/>
            </w:r>
            <w:r>
              <w:rPr>
                <w:sz w:val="24"/>
              </w:rPr>
              <w:tab/>
              <w:t>писану</w:t>
            </w:r>
            <w:r>
              <w:rPr>
                <w:sz w:val="24"/>
              </w:rPr>
              <w:tab/>
            </w:r>
            <w:r>
              <w:rPr>
                <w:spacing w:val="-1"/>
                <w:sz w:val="24"/>
              </w:rPr>
              <w:t>интерну</w:t>
            </w:r>
            <w:r>
              <w:rPr>
                <w:spacing w:val="-57"/>
                <w:sz w:val="24"/>
              </w:rPr>
              <w:t xml:space="preserve"> </w:t>
            </w:r>
            <w:r>
              <w:rPr>
                <w:sz w:val="24"/>
              </w:rPr>
              <w:t>процедуру</w:t>
            </w:r>
            <w:r>
              <w:rPr>
                <w:sz w:val="24"/>
              </w:rPr>
              <w:tab/>
              <w:t>за</w:t>
            </w:r>
            <w:r>
              <w:rPr>
                <w:sz w:val="24"/>
              </w:rPr>
              <w:tab/>
              <w:t>заштиту</w:t>
            </w:r>
            <w:r>
              <w:rPr>
                <w:sz w:val="24"/>
              </w:rPr>
              <w:tab/>
            </w:r>
            <w:r>
              <w:rPr>
                <w:sz w:val="24"/>
              </w:rPr>
              <w:tab/>
            </w:r>
            <w:r>
              <w:rPr>
                <w:spacing w:val="-1"/>
                <w:sz w:val="24"/>
              </w:rPr>
              <w:t>личних</w:t>
            </w:r>
          </w:p>
          <w:p w:rsidR="00070AF5" w:rsidRDefault="006A11DC">
            <w:pPr>
              <w:pStyle w:val="TableParagraph"/>
              <w:spacing w:line="255" w:lineRule="exact"/>
              <w:ind w:left="108"/>
              <w:rPr>
                <w:sz w:val="24"/>
              </w:rPr>
            </w:pPr>
            <w:r>
              <w:rPr>
                <w:sz w:val="24"/>
              </w:rPr>
              <w:t>података?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166"/>
              <w:rPr>
                <w:sz w:val="24"/>
              </w:rPr>
            </w:pPr>
            <w:r>
              <w:rPr>
                <w:sz w:val="24"/>
              </w:rPr>
              <w:t>79)</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57"/>
                <w:sz w:val="24"/>
              </w:rPr>
              <w:t xml:space="preserve"> </w:t>
            </w:r>
            <w:r>
              <w:rPr>
                <w:sz w:val="24"/>
              </w:rPr>
              <w:t>процедуру</w:t>
            </w:r>
            <w:r>
              <w:rPr>
                <w:spacing w:val="1"/>
                <w:sz w:val="24"/>
              </w:rPr>
              <w:t xml:space="preserve"> </w:t>
            </w:r>
            <w:r>
              <w:rPr>
                <w:sz w:val="24"/>
              </w:rPr>
              <w:t>за подстицајне мјере и</w:t>
            </w:r>
            <w:r>
              <w:rPr>
                <w:spacing w:val="1"/>
                <w:sz w:val="24"/>
              </w:rPr>
              <w:t xml:space="preserve"> </w:t>
            </w:r>
            <w:r>
              <w:rPr>
                <w:sz w:val="24"/>
              </w:rPr>
              <w:t>награде</w:t>
            </w:r>
            <w:r>
              <w:rPr>
                <w:spacing w:val="24"/>
                <w:sz w:val="24"/>
              </w:rPr>
              <w:t xml:space="preserve"> </w:t>
            </w:r>
            <w:r>
              <w:rPr>
                <w:sz w:val="24"/>
              </w:rPr>
              <w:t>запосленим</w:t>
            </w:r>
            <w:r>
              <w:rPr>
                <w:spacing w:val="25"/>
                <w:sz w:val="24"/>
              </w:rPr>
              <w:t xml:space="preserve"> </w:t>
            </w:r>
            <w:r>
              <w:rPr>
                <w:sz w:val="24"/>
              </w:rPr>
              <w:t>за</w:t>
            </w:r>
            <w:r>
              <w:rPr>
                <w:spacing w:val="22"/>
                <w:sz w:val="24"/>
              </w:rPr>
              <w:t xml:space="preserve"> </w:t>
            </w:r>
            <w:r>
              <w:rPr>
                <w:sz w:val="24"/>
              </w:rPr>
              <w:t>изузетан</w:t>
            </w:r>
          </w:p>
          <w:p w:rsidR="00070AF5" w:rsidRDefault="006A11DC">
            <w:pPr>
              <w:pStyle w:val="TableParagraph"/>
              <w:spacing w:line="255" w:lineRule="exact"/>
              <w:ind w:left="108"/>
              <w:jc w:val="both"/>
              <w:rPr>
                <w:sz w:val="24"/>
              </w:rPr>
            </w:pPr>
            <w:r>
              <w:rPr>
                <w:sz w:val="24"/>
              </w:rPr>
              <w:t>учинак</w:t>
            </w:r>
            <w:r>
              <w:rPr>
                <w:spacing w:val="-1"/>
                <w:sz w:val="24"/>
              </w:rPr>
              <w:t xml:space="preserve"> </w:t>
            </w:r>
            <w:r>
              <w:rPr>
                <w:sz w:val="24"/>
              </w:rPr>
              <w:t>у</w:t>
            </w:r>
            <w:r>
              <w:rPr>
                <w:spacing w:val="-2"/>
                <w:sz w:val="24"/>
              </w:rPr>
              <w:t xml:space="preserve"> </w:t>
            </w:r>
            <w:r>
              <w:rPr>
                <w:sz w:val="24"/>
              </w:rPr>
              <w:t>раду?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166"/>
              <w:rPr>
                <w:sz w:val="24"/>
              </w:rPr>
            </w:pPr>
            <w:r>
              <w:rPr>
                <w:sz w:val="24"/>
              </w:rPr>
              <w:t>80)</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специфични</w:t>
            </w:r>
            <w:r>
              <w:rPr>
                <w:spacing w:val="1"/>
                <w:sz w:val="24"/>
              </w:rPr>
              <w:t xml:space="preserve"> </w:t>
            </w:r>
            <w:r>
              <w:rPr>
                <w:sz w:val="24"/>
              </w:rPr>
              <w:t>пословни</w:t>
            </w:r>
            <w:r>
              <w:rPr>
                <w:spacing w:val="-58"/>
                <w:sz w:val="24"/>
              </w:rPr>
              <w:t xml:space="preserve"> </w:t>
            </w:r>
            <w:r>
              <w:rPr>
                <w:sz w:val="24"/>
              </w:rPr>
              <w:t>процеси (процеси који произлазе из</w:t>
            </w:r>
            <w:r>
              <w:rPr>
                <w:spacing w:val="-57"/>
                <w:sz w:val="24"/>
              </w:rPr>
              <w:t xml:space="preserve"> </w:t>
            </w:r>
            <w:r>
              <w:rPr>
                <w:sz w:val="24"/>
              </w:rPr>
              <w:t>мандата</w:t>
            </w:r>
            <w:r>
              <w:rPr>
                <w:spacing w:val="48"/>
                <w:sz w:val="24"/>
              </w:rPr>
              <w:t xml:space="preserve"> </w:t>
            </w:r>
            <w:r>
              <w:rPr>
                <w:sz w:val="24"/>
              </w:rPr>
              <w:t>институције)</w:t>
            </w:r>
            <w:r>
              <w:rPr>
                <w:spacing w:val="46"/>
                <w:sz w:val="24"/>
              </w:rPr>
              <w:t xml:space="preserve"> </w:t>
            </w:r>
            <w:r>
              <w:rPr>
                <w:sz w:val="24"/>
              </w:rPr>
              <w:t>уређени</w:t>
            </w:r>
          </w:p>
          <w:p w:rsidR="00070AF5" w:rsidRDefault="006A11DC">
            <w:pPr>
              <w:pStyle w:val="TableParagraph"/>
              <w:spacing w:line="255" w:lineRule="exact"/>
              <w:ind w:left="108"/>
              <w:jc w:val="both"/>
              <w:rPr>
                <w:sz w:val="24"/>
              </w:rPr>
            </w:pPr>
            <w:r>
              <w:rPr>
                <w:sz w:val="24"/>
              </w:rPr>
              <w:t>интерним</w:t>
            </w:r>
            <w:r>
              <w:rPr>
                <w:spacing w:val="-6"/>
                <w:sz w:val="24"/>
              </w:rPr>
              <w:t xml:space="preserve"> </w:t>
            </w:r>
            <w:r>
              <w:rPr>
                <w:sz w:val="24"/>
              </w:rPr>
              <w:t>процедурама?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81)</w:t>
            </w:r>
          </w:p>
        </w:tc>
        <w:tc>
          <w:tcPr>
            <w:tcW w:w="3906" w:type="dxa"/>
            <w:tcBorders>
              <w:left w:val="single" w:sz="4" w:space="0" w:color="000009"/>
              <w:right w:val="single" w:sz="4" w:space="0" w:color="000009"/>
            </w:tcBorders>
          </w:tcPr>
          <w:p w:rsidR="00070AF5" w:rsidRDefault="006A11DC">
            <w:pPr>
              <w:pStyle w:val="TableParagraph"/>
              <w:tabs>
                <w:tab w:val="left" w:pos="634"/>
                <w:tab w:val="left" w:pos="1139"/>
                <w:tab w:val="left" w:pos="1984"/>
                <w:tab w:val="left" w:pos="2959"/>
              </w:tabs>
              <w:ind w:left="108" w:right="97"/>
              <w:rPr>
                <w:sz w:val="24"/>
              </w:rPr>
            </w:pPr>
            <w:r>
              <w:rPr>
                <w:sz w:val="24"/>
              </w:rPr>
              <w:t>Да</w:t>
            </w:r>
            <w:r>
              <w:rPr>
                <w:sz w:val="24"/>
              </w:rPr>
              <w:tab/>
              <w:t>ли</w:t>
            </w:r>
            <w:r>
              <w:rPr>
                <w:sz w:val="24"/>
              </w:rPr>
              <w:tab/>
              <w:t>имате</w:t>
            </w:r>
            <w:r>
              <w:rPr>
                <w:sz w:val="24"/>
              </w:rPr>
              <w:tab/>
              <w:t>писану</w:t>
            </w:r>
            <w:r>
              <w:rPr>
                <w:sz w:val="24"/>
              </w:rPr>
              <w:tab/>
            </w:r>
            <w:r>
              <w:rPr>
                <w:spacing w:val="-1"/>
                <w:sz w:val="24"/>
              </w:rPr>
              <w:t>интерну</w:t>
            </w:r>
            <w:r>
              <w:rPr>
                <w:spacing w:val="-57"/>
                <w:sz w:val="24"/>
              </w:rPr>
              <w:t xml:space="preserve"> </w:t>
            </w:r>
            <w:r>
              <w:rPr>
                <w:sz w:val="24"/>
              </w:rPr>
              <w:t>процедуру</w:t>
            </w:r>
            <w:r>
              <w:rPr>
                <w:spacing w:val="37"/>
                <w:sz w:val="24"/>
              </w:rPr>
              <w:t xml:space="preserve"> </w:t>
            </w:r>
            <w:r>
              <w:rPr>
                <w:sz w:val="24"/>
              </w:rPr>
              <w:t>о</w:t>
            </w:r>
            <w:r>
              <w:rPr>
                <w:spacing w:val="35"/>
                <w:sz w:val="24"/>
              </w:rPr>
              <w:t xml:space="preserve"> </w:t>
            </w:r>
            <w:r>
              <w:rPr>
                <w:sz w:val="24"/>
              </w:rPr>
              <w:t>коришћењу</w:t>
            </w:r>
            <w:r>
              <w:rPr>
                <w:spacing w:val="35"/>
                <w:sz w:val="24"/>
              </w:rPr>
              <w:t xml:space="preserve"> </w:t>
            </w:r>
            <w:r>
              <w:rPr>
                <w:sz w:val="24"/>
              </w:rPr>
              <w:t>средстава</w:t>
            </w:r>
          </w:p>
          <w:p w:rsidR="00070AF5" w:rsidRDefault="006A11DC">
            <w:pPr>
              <w:pStyle w:val="TableParagraph"/>
              <w:spacing w:line="255" w:lineRule="exact"/>
              <w:ind w:left="108"/>
              <w:rPr>
                <w:sz w:val="24"/>
              </w:rPr>
            </w:pPr>
            <w:r>
              <w:rPr>
                <w:sz w:val="24"/>
              </w:rPr>
              <w:t>за</w:t>
            </w:r>
            <w:r>
              <w:rPr>
                <w:spacing w:val="-2"/>
                <w:sz w:val="24"/>
              </w:rPr>
              <w:t xml:space="preserve"> </w:t>
            </w:r>
            <w:r>
              <w:rPr>
                <w:sz w:val="24"/>
              </w:rPr>
              <w:t>репрезентацију</w:t>
            </w:r>
            <w:r>
              <w:rPr>
                <w:spacing w:val="-2"/>
                <w:sz w:val="24"/>
              </w:rPr>
              <w:t xml:space="preserve"> </w:t>
            </w:r>
            <w:r>
              <w:rPr>
                <w:sz w:val="24"/>
              </w:rPr>
              <w:t>у</w:t>
            </w:r>
            <w:r>
              <w:rPr>
                <w:spacing w:val="-2"/>
                <w:sz w:val="24"/>
              </w:rPr>
              <w:t xml:space="preserve"> </w:t>
            </w:r>
            <w:r>
              <w:rPr>
                <w:sz w:val="24"/>
              </w:rPr>
              <w:t>институцији?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616"/>
        </w:trPr>
        <w:tc>
          <w:tcPr>
            <w:tcW w:w="712" w:type="dxa"/>
            <w:tcBorders>
              <w:left w:val="single" w:sz="4" w:space="0" w:color="000009"/>
              <w:right w:val="single" w:sz="4" w:space="0" w:color="000009"/>
            </w:tcBorders>
          </w:tcPr>
          <w:p w:rsidR="00070AF5" w:rsidRDefault="006A11DC">
            <w:pPr>
              <w:pStyle w:val="TableParagraph"/>
              <w:spacing w:before="30"/>
              <w:ind w:left="166"/>
              <w:rPr>
                <w:sz w:val="24"/>
              </w:rPr>
            </w:pPr>
            <w:r>
              <w:rPr>
                <w:sz w:val="24"/>
              </w:rPr>
              <w:t>82)</w:t>
            </w:r>
          </w:p>
        </w:tc>
        <w:tc>
          <w:tcPr>
            <w:tcW w:w="3906" w:type="dxa"/>
            <w:tcBorders>
              <w:left w:val="single" w:sz="4" w:space="0" w:color="000009"/>
              <w:right w:val="single" w:sz="4" w:space="0" w:color="000009"/>
            </w:tcBorders>
          </w:tcPr>
          <w:p w:rsidR="00070AF5" w:rsidRDefault="006A11DC" w:rsidP="008C2371">
            <w:pPr>
              <w:pStyle w:val="TableParagraph"/>
              <w:tabs>
                <w:tab w:val="left" w:pos="634"/>
                <w:tab w:val="left" w:pos="1139"/>
                <w:tab w:val="left" w:pos="1984"/>
                <w:tab w:val="left" w:pos="2959"/>
              </w:tabs>
              <w:spacing w:before="30"/>
              <w:ind w:left="108" w:right="98"/>
              <w:rPr>
                <w:sz w:val="24"/>
              </w:rPr>
            </w:pPr>
            <w:r>
              <w:rPr>
                <w:sz w:val="24"/>
              </w:rPr>
              <w:t>Да</w:t>
            </w:r>
            <w:r>
              <w:rPr>
                <w:sz w:val="24"/>
              </w:rPr>
              <w:tab/>
              <w:t>ли</w:t>
            </w:r>
            <w:r>
              <w:rPr>
                <w:sz w:val="24"/>
              </w:rPr>
              <w:tab/>
              <w:t>имате</w:t>
            </w:r>
            <w:r>
              <w:rPr>
                <w:sz w:val="24"/>
              </w:rPr>
              <w:tab/>
              <w:t>писану</w:t>
            </w:r>
            <w:r>
              <w:rPr>
                <w:sz w:val="24"/>
              </w:rPr>
              <w:tab/>
            </w:r>
            <w:r>
              <w:rPr>
                <w:spacing w:val="-1"/>
                <w:sz w:val="24"/>
              </w:rPr>
              <w:t>интерну</w:t>
            </w:r>
            <w:r>
              <w:rPr>
                <w:spacing w:val="-57"/>
                <w:sz w:val="24"/>
              </w:rPr>
              <w:t xml:space="preserve"> </w:t>
            </w:r>
            <w:r>
              <w:rPr>
                <w:sz w:val="24"/>
              </w:rPr>
              <w:t>процедуру</w:t>
            </w:r>
            <w:r>
              <w:rPr>
                <w:spacing w:val="-6"/>
                <w:sz w:val="24"/>
              </w:rPr>
              <w:t xml:space="preserve"> </w:t>
            </w:r>
            <w:r>
              <w:rPr>
                <w:sz w:val="24"/>
              </w:rPr>
              <w:t>о</w:t>
            </w:r>
            <w:r>
              <w:rPr>
                <w:spacing w:val="-7"/>
                <w:sz w:val="24"/>
              </w:rPr>
              <w:t xml:space="preserve"> </w:t>
            </w:r>
            <w:r>
              <w:rPr>
                <w:sz w:val="24"/>
              </w:rPr>
              <w:t>кориш</w:t>
            </w:r>
            <w:r w:rsidR="008C2371">
              <w:rPr>
                <w:sz w:val="24"/>
                <w:lang w:val="sr-Cyrl-RS"/>
              </w:rPr>
              <w:t>ћ</w:t>
            </w:r>
            <w:r>
              <w:rPr>
                <w:sz w:val="24"/>
              </w:rPr>
              <w:t>ењу</w:t>
            </w:r>
            <w:r>
              <w:rPr>
                <w:spacing w:val="-6"/>
                <w:sz w:val="24"/>
              </w:rPr>
              <w:t xml:space="preserve"> </w:t>
            </w:r>
            <w:r>
              <w:rPr>
                <w:sz w:val="24"/>
              </w:rPr>
              <w:t>телефона?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left="166"/>
              <w:rPr>
                <w:sz w:val="24"/>
              </w:rPr>
            </w:pPr>
            <w:r>
              <w:rPr>
                <w:sz w:val="24"/>
              </w:rPr>
              <w:t>83)</w:t>
            </w:r>
          </w:p>
        </w:tc>
        <w:tc>
          <w:tcPr>
            <w:tcW w:w="3906" w:type="dxa"/>
            <w:tcBorders>
              <w:left w:val="single" w:sz="4" w:space="0" w:color="000009"/>
              <w:right w:val="single" w:sz="4" w:space="0" w:color="000009"/>
            </w:tcBorders>
          </w:tcPr>
          <w:p w:rsidR="00070AF5" w:rsidRDefault="006A11DC" w:rsidP="008C2371">
            <w:pPr>
              <w:pStyle w:val="TableParagraph"/>
              <w:tabs>
                <w:tab w:val="left" w:pos="2895"/>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1"/>
                <w:sz w:val="24"/>
              </w:rPr>
              <w:t xml:space="preserve"> </w:t>
            </w:r>
            <w:r>
              <w:rPr>
                <w:sz w:val="24"/>
              </w:rPr>
              <w:t>процедуру о кориш</w:t>
            </w:r>
            <w:r w:rsidR="008C2371">
              <w:rPr>
                <w:sz w:val="24"/>
                <w:lang w:val="sr-Cyrl-RS"/>
              </w:rPr>
              <w:t>ћ</w:t>
            </w:r>
            <w:r>
              <w:rPr>
                <w:sz w:val="24"/>
              </w:rPr>
              <w:t>ењу службених</w:t>
            </w:r>
            <w:r>
              <w:rPr>
                <w:spacing w:val="-57"/>
                <w:sz w:val="24"/>
              </w:rPr>
              <w:t xml:space="preserve"> </w:t>
            </w:r>
            <w:r>
              <w:rPr>
                <w:sz w:val="24"/>
              </w:rPr>
              <w:t>возила</w:t>
            </w:r>
            <w:r>
              <w:rPr>
                <w:spacing w:val="1"/>
                <w:sz w:val="24"/>
              </w:rPr>
              <w:t xml:space="preserve"> </w:t>
            </w:r>
            <w:r>
              <w:rPr>
                <w:sz w:val="24"/>
              </w:rPr>
              <w:t>и</w:t>
            </w:r>
            <w:r>
              <w:rPr>
                <w:spacing w:val="1"/>
                <w:sz w:val="24"/>
              </w:rPr>
              <w:t xml:space="preserve"> </w:t>
            </w:r>
            <w:r>
              <w:rPr>
                <w:sz w:val="24"/>
              </w:rPr>
              <w:t>поступањима</w:t>
            </w:r>
            <w:r>
              <w:rPr>
                <w:spacing w:val="1"/>
                <w:sz w:val="24"/>
              </w:rPr>
              <w:t xml:space="preserve"> </w:t>
            </w:r>
            <w:r>
              <w:rPr>
                <w:sz w:val="24"/>
              </w:rPr>
              <w:t>у</w:t>
            </w:r>
            <w:r>
              <w:rPr>
                <w:spacing w:val="1"/>
                <w:sz w:val="24"/>
              </w:rPr>
              <w:t xml:space="preserve"> </w:t>
            </w:r>
            <w:r>
              <w:rPr>
                <w:sz w:val="24"/>
              </w:rPr>
              <w:t>околностима</w:t>
            </w:r>
            <w:r w:rsidR="008C2371">
              <w:rPr>
                <w:sz w:val="24"/>
                <w:lang w:val="sr-Cyrl-RS"/>
              </w:rPr>
              <w:t xml:space="preserve"> </w:t>
            </w:r>
            <w:r>
              <w:rPr>
                <w:spacing w:val="-1"/>
                <w:sz w:val="24"/>
              </w:rPr>
              <w:t>настанка</w:t>
            </w:r>
            <w:r>
              <w:rPr>
                <w:spacing w:val="-58"/>
                <w:sz w:val="24"/>
              </w:rPr>
              <w:t xml:space="preserve"> </w:t>
            </w:r>
            <w:r>
              <w:rPr>
                <w:sz w:val="24"/>
              </w:rPr>
              <w:t>непредвиђених</w:t>
            </w:r>
            <w:r>
              <w:rPr>
                <w:spacing w:val="55"/>
                <w:sz w:val="24"/>
              </w:rPr>
              <w:t xml:space="preserve"> </w:t>
            </w:r>
            <w:r>
              <w:rPr>
                <w:sz w:val="24"/>
              </w:rPr>
              <w:t>догађаја</w:t>
            </w:r>
            <w:r>
              <w:rPr>
                <w:spacing w:val="55"/>
                <w:sz w:val="24"/>
              </w:rPr>
              <w:t xml:space="preserve"> </w:t>
            </w:r>
            <w:r>
              <w:rPr>
                <w:sz w:val="24"/>
              </w:rPr>
              <w:t>са</w:t>
            </w:r>
          </w:p>
          <w:p w:rsidR="00070AF5" w:rsidRDefault="006A11DC" w:rsidP="008C2371">
            <w:pPr>
              <w:pStyle w:val="TableParagraph"/>
              <w:spacing w:line="255" w:lineRule="exact"/>
              <w:ind w:left="108"/>
              <w:rPr>
                <w:sz w:val="24"/>
              </w:rPr>
            </w:pPr>
            <w:r>
              <w:rPr>
                <w:sz w:val="24"/>
              </w:rPr>
              <w:t>штетним</w:t>
            </w:r>
            <w:r>
              <w:rPr>
                <w:spacing w:val="-6"/>
                <w:sz w:val="24"/>
              </w:rPr>
              <w:t xml:space="preserve"> </w:t>
            </w:r>
            <w:r>
              <w:rPr>
                <w:sz w:val="24"/>
              </w:rPr>
              <w:t>посљедицама?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166"/>
              <w:rPr>
                <w:sz w:val="24"/>
              </w:rPr>
            </w:pPr>
            <w:r>
              <w:rPr>
                <w:sz w:val="24"/>
              </w:rPr>
              <w:t>84)</w:t>
            </w:r>
          </w:p>
        </w:tc>
        <w:tc>
          <w:tcPr>
            <w:tcW w:w="3906" w:type="dxa"/>
            <w:tcBorders>
              <w:left w:val="single" w:sz="4" w:space="0" w:color="000009"/>
              <w:right w:val="single" w:sz="4" w:space="0" w:color="000009"/>
            </w:tcBorders>
          </w:tcPr>
          <w:p w:rsidR="00070AF5" w:rsidRDefault="006A11DC">
            <w:pPr>
              <w:pStyle w:val="TableParagraph"/>
              <w:tabs>
                <w:tab w:val="left" w:pos="998"/>
                <w:tab w:val="left" w:pos="2604"/>
              </w:tabs>
              <w:ind w:left="108" w:right="97"/>
              <w:rPr>
                <w:sz w:val="24"/>
              </w:rPr>
            </w:pPr>
            <w:r>
              <w:rPr>
                <w:sz w:val="24"/>
              </w:rPr>
              <w:t>Да</w:t>
            </w:r>
            <w:r>
              <w:rPr>
                <w:spacing w:val="59"/>
                <w:sz w:val="24"/>
              </w:rPr>
              <w:t xml:space="preserve"> </w:t>
            </w:r>
            <w:r>
              <w:rPr>
                <w:sz w:val="24"/>
              </w:rPr>
              <w:t>ли</w:t>
            </w:r>
            <w:r>
              <w:rPr>
                <w:spacing w:val="3"/>
                <w:sz w:val="24"/>
              </w:rPr>
              <w:t xml:space="preserve"> </w:t>
            </w:r>
            <w:r>
              <w:rPr>
                <w:sz w:val="24"/>
              </w:rPr>
              <w:t>су у  писаним</w:t>
            </w:r>
            <w:r>
              <w:rPr>
                <w:spacing w:val="59"/>
                <w:sz w:val="24"/>
              </w:rPr>
              <w:t xml:space="preserve"> </w:t>
            </w:r>
            <w:r>
              <w:rPr>
                <w:sz w:val="24"/>
              </w:rPr>
              <w:t>процедурама</w:t>
            </w:r>
            <w:r>
              <w:rPr>
                <w:spacing w:val="-57"/>
                <w:sz w:val="24"/>
              </w:rPr>
              <w:t xml:space="preserve"> </w:t>
            </w:r>
            <w:r>
              <w:rPr>
                <w:sz w:val="24"/>
              </w:rPr>
              <w:t>јасно</w:t>
            </w:r>
            <w:r w:rsidR="00CA2BCC">
              <w:rPr>
                <w:sz w:val="24"/>
              </w:rPr>
              <w:t xml:space="preserve"> </w:t>
            </w:r>
            <w:r>
              <w:rPr>
                <w:sz w:val="24"/>
              </w:rPr>
              <w:t>дефинисани</w:t>
            </w:r>
            <w:r w:rsidR="008C2371">
              <w:rPr>
                <w:sz w:val="24"/>
                <w:lang w:val="sr-Cyrl-RS"/>
              </w:rPr>
              <w:t xml:space="preserve"> </w:t>
            </w:r>
            <w:r>
              <w:rPr>
                <w:spacing w:val="-1"/>
                <w:sz w:val="24"/>
              </w:rPr>
              <w:t>овлаш</w:t>
            </w:r>
            <w:r w:rsidR="008C2371">
              <w:rPr>
                <w:spacing w:val="-1"/>
                <w:sz w:val="24"/>
                <w:lang w:val="sr-Cyrl-RS"/>
              </w:rPr>
              <w:t>ћ</w:t>
            </w:r>
            <w:r>
              <w:rPr>
                <w:spacing w:val="-1"/>
                <w:sz w:val="24"/>
              </w:rPr>
              <w:t>ења,</w:t>
            </w:r>
          </w:p>
          <w:p w:rsidR="00070AF5" w:rsidRDefault="006A11DC">
            <w:pPr>
              <w:pStyle w:val="TableParagraph"/>
              <w:spacing w:line="270" w:lineRule="atLeast"/>
              <w:ind w:left="108" w:right="92"/>
              <w:rPr>
                <w:sz w:val="24"/>
              </w:rPr>
            </w:pPr>
            <w:r>
              <w:rPr>
                <w:sz w:val="24"/>
              </w:rPr>
              <w:t>одговорности,</w:t>
            </w:r>
            <w:r>
              <w:rPr>
                <w:spacing w:val="33"/>
                <w:sz w:val="24"/>
              </w:rPr>
              <w:t xml:space="preserve"> </w:t>
            </w:r>
            <w:r>
              <w:rPr>
                <w:sz w:val="24"/>
              </w:rPr>
              <w:t>рокови</w:t>
            </w:r>
            <w:r>
              <w:rPr>
                <w:spacing w:val="34"/>
                <w:sz w:val="24"/>
              </w:rPr>
              <w:t xml:space="preserve"> </w:t>
            </w:r>
            <w:r>
              <w:rPr>
                <w:sz w:val="24"/>
              </w:rPr>
              <w:t>и</w:t>
            </w:r>
            <w:r>
              <w:rPr>
                <w:spacing w:val="33"/>
                <w:sz w:val="24"/>
              </w:rPr>
              <w:t xml:space="preserve"> </w:t>
            </w:r>
            <w:r>
              <w:rPr>
                <w:sz w:val="24"/>
              </w:rPr>
              <w:t>контролни</w:t>
            </w:r>
            <w:r>
              <w:rPr>
                <w:spacing w:val="-57"/>
                <w:sz w:val="24"/>
              </w:rPr>
              <w:t xml:space="preserve"> </w:t>
            </w:r>
            <w:r>
              <w:rPr>
                <w:sz w:val="24"/>
              </w:rPr>
              <w:t>поступци</w:t>
            </w:r>
            <w:r>
              <w:rPr>
                <w:spacing w:val="-2"/>
                <w:sz w:val="24"/>
              </w:rPr>
              <w:t xml:space="preserve"> </w:t>
            </w:r>
            <w:r>
              <w:rPr>
                <w:sz w:val="24"/>
              </w:rPr>
              <w:t>за сваку</w:t>
            </w:r>
            <w:r>
              <w:rPr>
                <w:spacing w:val="-1"/>
                <w:sz w:val="24"/>
              </w:rPr>
              <w:t xml:space="preserve"> </w:t>
            </w:r>
            <w:r>
              <w:rPr>
                <w:sz w:val="24"/>
              </w:rPr>
              <w:t>активност?</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4"/>
        </w:trPr>
        <w:tc>
          <w:tcPr>
            <w:tcW w:w="712" w:type="dxa"/>
            <w:tcBorders>
              <w:left w:val="single" w:sz="4" w:space="0" w:color="000009"/>
              <w:right w:val="single" w:sz="4" w:space="0" w:color="000009"/>
            </w:tcBorders>
          </w:tcPr>
          <w:p w:rsidR="00070AF5" w:rsidRDefault="006A11DC">
            <w:pPr>
              <w:pStyle w:val="TableParagraph"/>
              <w:spacing w:line="268" w:lineRule="exact"/>
              <w:ind w:left="166"/>
              <w:rPr>
                <w:sz w:val="24"/>
              </w:rPr>
            </w:pPr>
            <w:r>
              <w:rPr>
                <w:sz w:val="24"/>
              </w:rPr>
              <w:t>85)</w:t>
            </w:r>
          </w:p>
        </w:tc>
        <w:tc>
          <w:tcPr>
            <w:tcW w:w="3906" w:type="dxa"/>
            <w:tcBorders>
              <w:left w:val="single" w:sz="4" w:space="0" w:color="000009"/>
              <w:right w:val="single" w:sz="4" w:space="0" w:color="000009"/>
            </w:tcBorders>
          </w:tcPr>
          <w:p w:rsidR="00070AF5" w:rsidRDefault="006A11DC">
            <w:pPr>
              <w:pStyle w:val="TableParagraph"/>
              <w:ind w:left="108" w:right="94"/>
              <w:jc w:val="both"/>
              <w:rPr>
                <w:sz w:val="24"/>
              </w:rPr>
            </w:pPr>
            <w:r>
              <w:rPr>
                <w:sz w:val="24"/>
              </w:rPr>
              <w:t>Да ли су у 2023. години неке нове</w:t>
            </w:r>
            <w:r>
              <w:rPr>
                <w:spacing w:val="1"/>
                <w:sz w:val="24"/>
              </w:rPr>
              <w:t xml:space="preserve"> </w:t>
            </w:r>
            <w:r>
              <w:rPr>
                <w:sz w:val="24"/>
              </w:rPr>
              <w:t>процедуре донесене или постојеће</w:t>
            </w:r>
            <w:r>
              <w:rPr>
                <w:spacing w:val="1"/>
                <w:sz w:val="24"/>
              </w:rPr>
              <w:t xml:space="preserve"> </w:t>
            </w:r>
            <w:r>
              <w:rPr>
                <w:sz w:val="24"/>
              </w:rPr>
              <w:t>ажуриране</w:t>
            </w:r>
            <w:r>
              <w:rPr>
                <w:spacing w:val="32"/>
                <w:sz w:val="24"/>
              </w:rPr>
              <w:t xml:space="preserve"> </w:t>
            </w:r>
            <w:r>
              <w:rPr>
                <w:sz w:val="24"/>
              </w:rPr>
              <w:t>као</w:t>
            </w:r>
            <w:r>
              <w:rPr>
                <w:spacing w:val="32"/>
                <w:sz w:val="24"/>
              </w:rPr>
              <w:t xml:space="preserve"> </w:t>
            </w:r>
            <w:r>
              <w:rPr>
                <w:sz w:val="24"/>
              </w:rPr>
              <w:t>резултат</w:t>
            </w:r>
            <w:r>
              <w:rPr>
                <w:spacing w:val="33"/>
                <w:sz w:val="24"/>
              </w:rPr>
              <w:t xml:space="preserve"> </w:t>
            </w:r>
            <w:r>
              <w:rPr>
                <w:sz w:val="24"/>
              </w:rPr>
              <w:t>одговора</w:t>
            </w:r>
            <w:r>
              <w:rPr>
                <w:spacing w:val="34"/>
                <w:sz w:val="24"/>
              </w:rPr>
              <w:t xml:space="preserve"> </w:t>
            </w:r>
            <w:r>
              <w:rPr>
                <w:sz w:val="24"/>
              </w:rPr>
              <w:t>/</w:t>
            </w:r>
          </w:p>
          <w:p w:rsidR="00070AF5" w:rsidRDefault="006A11DC">
            <w:pPr>
              <w:pStyle w:val="TableParagraph"/>
              <w:spacing w:line="255" w:lineRule="exact"/>
              <w:ind w:left="108"/>
              <w:jc w:val="both"/>
              <w:rPr>
                <w:sz w:val="24"/>
              </w:rPr>
            </w:pPr>
            <w:r>
              <w:rPr>
                <w:sz w:val="24"/>
              </w:rPr>
              <w:t>мјера</w:t>
            </w:r>
            <w:r>
              <w:rPr>
                <w:spacing w:val="21"/>
                <w:sz w:val="24"/>
              </w:rPr>
              <w:t xml:space="preserve"> </w:t>
            </w:r>
            <w:r>
              <w:rPr>
                <w:sz w:val="24"/>
              </w:rPr>
              <w:t>на</w:t>
            </w:r>
            <w:r>
              <w:rPr>
                <w:spacing w:val="23"/>
                <w:sz w:val="24"/>
              </w:rPr>
              <w:t xml:space="preserve"> </w:t>
            </w:r>
            <w:r>
              <w:rPr>
                <w:sz w:val="24"/>
              </w:rPr>
              <w:t>неки</w:t>
            </w:r>
            <w:r>
              <w:rPr>
                <w:spacing w:val="24"/>
                <w:sz w:val="24"/>
              </w:rPr>
              <w:t xml:space="preserve"> </w:t>
            </w:r>
            <w:r>
              <w:rPr>
                <w:sz w:val="24"/>
              </w:rPr>
              <w:t>од</w:t>
            </w:r>
            <w:r>
              <w:rPr>
                <w:spacing w:val="22"/>
                <w:sz w:val="24"/>
              </w:rPr>
              <w:t xml:space="preserve"> </w:t>
            </w:r>
            <w:r>
              <w:rPr>
                <w:sz w:val="24"/>
              </w:rPr>
              <w:t>утврђених</w:t>
            </w:r>
            <w:r>
              <w:rPr>
                <w:spacing w:val="25"/>
                <w:sz w:val="24"/>
              </w:rPr>
              <w:t xml:space="preserve"> </w:t>
            </w:r>
            <w:r>
              <w:rPr>
                <w:sz w:val="24"/>
              </w:rPr>
              <w:t>ризика</w:t>
            </w:r>
            <w:r w:rsidR="00863466">
              <w:rPr>
                <w:sz w:val="24"/>
              </w:rPr>
              <w:t xml:space="preserve"> институције?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166"/>
              <w:rPr>
                <w:sz w:val="24"/>
              </w:rPr>
            </w:pPr>
            <w:r>
              <w:rPr>
                <w:sz w:val="24"/>
              </w:rPr>
              <w:t>86)</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именовано</w:t>
            </w:r>
            <w:r>
              <w:rPr>
                <w:spacing w:val="1"/>
                <w:sz w:val="24"/>
              </w:rPr>
              <w:t xml:space="preserve"> </w:t>
            </w:r>
            <w:r>
              <w:rPr>
                <w:sz w:val="24"/>
              </w:rPr>
              <w:t>лице</w:t>
            </w:r>
            <w:r>
              <w:rPr>
                <w:spacing w:val="1"/>
                <w:sz w:val="24"/>
              </w:rPr>
              <w:t xml:space="preserve"> </w:t>
            </w:r>
            <w:r>
              <w:rPr>
                <w:sz w:val="24"/>
              </w:rPr>
              <w:t>или</w:t>
            </w:r>
            <w:r>
              <w:rPr>
                <w:spacing w:val="1"/>
                <w:sz w:val="24"/>
              </w:rPr>
              <w:t xml:space="preserve"> </w:t>
            </w:r>
            <w:r>
              <w:rPr>
                <w:sz w:val="24"/>
              </w:rPr>
              <w:t>организациона</w:t>
            </w:r>
            <w:r w:rsidR="00CA2BCC">
              <w:rPr>
                <w:sz w:val="24"/>
              </w:rPr>
              <w:t xml:space="preserve"> </w:t>
            </w:r>
            <w:r>
              <w:rPr>
                <w:sz w:val="24"/>
              </w:rPr>
              <w:t>јединица</w:t>
            </w:r>
            <w:r>
              <w:rPr>
                <w:spacing w:val="1"/>
                <w:sz w:val="24"/>
              </w:rPr>
              <w:t xml:space="preserve"> </w:t>
            </w:r>
            <w:r>
              <w:rPr>
                <w:sz w:val="24"/>
              </w:rPr>
              <w:t>у</w:t>
            </w:r>
            <w:r>
              <w:rPr>
                <w:spacing w:val="1"/>
                <w:sz w:val="24"/>
              </w:rPr>
              <w:t xml:space="preserve"> </w:t>
            </w:r>
            <w:r>
              <w:rPr>
                <w:sz w:val="24"/>
              </w:rPr>
              <w:t>институцији</w:t>
            </w:r>
            <w:r>
              <w:rPr>
                <w:spacing w:val="1"/>
                <w:sz w:val="24"/>
              </w:rPr>
              <w:t xml:space="preserve"> </w:t>
            </w:r>
            <w:r>
              <w:rPr>
                <w:sz w:val="24"/>
              </w:rPr>
              <w:t>којој</w:t>
            </w:r>
            <w:r>
              <w:rPr>
                <w:spacing w:val="1"/>
                <w:sz w:val="24"/>
              </w:rPr>
              <w:t xml:space="preserve"> </w:t>
            </w:r>
            <w:r>
              <w:rPr>
                <w:sz w:val="24"/>
              </w:rPr>
              <w:t>запослени</w:t>
            </w:r>
            <w:r>
              <w:rPr>
                <w:spacing w:val="1"/>
                <w:sz w:val="24"/>
              </w:rPr>
              <w:t xml:space="preserve"> </w:t>
            </w:r>
            <w:r>
              <w:rPr>
                <w:sz w:val="24"/>
              </w:rPr>
              <w:t>могу</w:t>
            </w:r>
            <w:r>
              <w:rPr>
                <w:spacing w:val="-57"/>
                <w:sz w:val="24"/>
              </w:rPr>
              <w:t xml:space="preserve"> </w:t>
            </w:r>
            <w:r>
              <w:rPr>
                <w:sz w:val="24"/>
              </w:rPr>
              <w:t>пријавити</w:t>
            </w:r>
            <w:r>
              <w:rPr>
                <w:spacing w:val="14"/>
                <w:sz w:val="24"/>
              </w:rPr>
              <w:t xml:space="preserve"> </w:t>
            </w:r>
            <w:r>
              <w:rPr>
                <w:sz w:val="24"/>
              </w:rPr>
              <w:t>неправилности</w:t>
            </w:r>
            <w:r>
              <w:rPr>
                <w:spacing w:val="14"/>
                <w:sz w:val="24"/>
              </w:rPr>
              <w:t xml:space="preserve"> </w:t>
            </w:r>
            <w:r>
              <w:rPr>
                <w:sz w:val="24"/>
              </w:rPr>
              <w:t>и</w:t>
            </w:r>
          </w:p>
          <w:p w:rsidR="00070AF5" w:rsidRDefault="006A11DC">
            <w:pPr>
              <w:pStyle w:val="TableParagraph"/>
              <w:spacing w:line="255" w:lineRule="exact"/>
              <w:ind w:left="108"/>
              <w:rPr>
                <w:sz w:val="24"/>
              </w:rPr>
            </w:pPr>
            <w:r>
              <w:rPr>
                <w:sz w:val="24"/>
              </w:rPr>
              <w:t>преваре?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615"/>
        </w:trPr>
        <w:tc>
          <w:tcPr>
            <w:tcW w:w="712" w:type="dxa"/>
            <w:tcBorders>
              <w:left w:val="single" w:sz="4" w:space="0" w:color="000009"/>
              <w:right w:val="single" w:sz="4" w:space="0" w:color="000009"/>
            </w:tcBorders>
          </w:tcPr>
          <w:p w:rsidR="00070AF5" w:rsidRDefault="006A11DC">
            <w:pPr>
              <w:pStyle w:val="TableParagraph"/>
              <w:spacing w:before="30"/>
              <w:ind w:left="166"/>
              <w:rPr>
                <w:sz w:val="24"/>
              </w:rPr>
            </w:pPr>
            <w:r>
              <w:rPr>
                <w:sz w:val="24"/>
              </w:rPr>
              <w:t>87)</w:t>
            </w:r>
          </w:p>
        </w:tc>
        <w:tc>
          <w:tcPr>
            <w:tcW w:w="3906" w:type="dxa"/>
            <w:tcBorders>
              <w:left w:val="single" w:sz="4" w:space="0" w:color="000009"/>
              <w:right w:val="single" w:sz="4" w:space="0" w:color="000009"/>
            </w:tcBorders>
          </w:tcPr>
          <w:p w:rsidR="00070AF5" w:rsidRDefault="006A11DC" w:rsidP="00CA2BCC">
            <w:pPr>
              <w:pStyle w:val="TableParagraph"/>
              <w:tabs>
                <w:tab w:val="left" w:pos="804"/>
                <w:tab w:val="left" w:pos="1477"/>
                <w:tab w:val="left" w:pos="2973"/>
              </w:tabs>
              <w:spacing w:before="30"/>
              <w:ind w:left="108" w:right="98"/>
              <w:rPr>
                <w:sz w:val="24"/>
              </w:rPr>
            </w:pPr>
            <w:r>
              <w:rPr>
                <w:sz w:val="24"/>
              </w:rPr>
              <w:t>Да</w:t>
            </w:r>
            <w:r w:rsidR="00CA2BCC">
              <w:rPr>
                <w:sz w:val="24"/>
              </w:rPr>
              <w:t xml:space="preserve"> </w:t>
            </w:r>
            <w:r>
              <w:rPr>
                <w:sz w:val="24"/>
              </w:rPr>
              <w:t>ли</w:t>
            </w:r>
            <w:r>
              <w:rPr>
                <w:sz w:val="24"/>
              </w:rPr>
              <w:tab/>
              <w:t>ажурирате</w:t>
            </w:r>
            <w:r w:rsidR="00CA2BCC">
              <w:rPr>
                <w:sz w:val="24"/>
              </w:rPr>
              <w:t xml:space="preserve"> </w:t>
            </w:r>
            <w:r>
              <w:rPr>
                <w:spacing w:val="-1"/>
                <w:sz w:val="24"/>
              </w:rPr>
              <w:t>интерне</w:t>
            </w:r>
            <w:r>
              <w:rPr>
                <w:spacing w:val="-57"/>
                <w:sz w:val="24"/>
              </w:rPr>
              <w:t xml:space="preserve"> </w:t>
            </w:r>
            <w:r>
              <w:rPr>
                <w:sz w:val="24"/>
              </w:rPr>
              <w:t>процедуре</w:t>
            </w:r>
            <w:r>
              <w:rPr>
                <w:spacing w:val="-2"/>
                <w:sz w:val="24"/>
              </w:rPr>
              <w:t xml:space="preserve"> </w:t>
            </w:r>
            <w:r>
              <w:rPr>
                <w:sz w:val="24"/>
              </w:rPr>
              <w:t>и</w:t>
            </w:r>
            <w:r>
              <w:rPr>
                <w:spacing w:val="-3"/>
                <w:sz w:val="24"/>
              </w:rPr>
              <w:t xml:space="preserve"> </w:t>
            </w:r>
            <w:r>
              <w:rPr>
                <w:sz w:val="24"/>
              </w:rPr>
              <w:t>колико</w:t>
            </w:r>
            <w:r>
              <w:rPr>
                <w:spacing w:val="-1"/>
                <w:sz w:val="24"/>
              </w:rPr>
              <w:t xml:space="preserve"> </w:t>
            </w:r>
            <w:r>
              <w:rPr>
                <w:sz w:val="24"/>
              </w:rPr>
              <w:t>често?</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617"/>
        </w:trPr>
        <w:tc>
          <w:tcPr>
            <w:tcW w:w="712" w:type="dxa"/>
            <w:tcBorders>
              <w:left w:val="single" w:sz="4" w:space="0" w:color="000009"/>
              <w:right w:val="single" w:sz="4" w:space="0" w:color="000009"/>
            </w:tcBorders>
          </w:tcPr>
          <w:p w:rsidR="00070AF5" w:rsidRDefault="006A11DC">
            <w:pPr>
              <w:pStyle w:val="TableParagraph"/>
              <w:spacing w:before="30"/>
              <w:ind w:left="166"/>
              <w:rPr>
                <w:sz w:val="24"/>
              </w:rPr>
            </w:pPr>
            <w:r>
              <w:rPr>
                <w:sz w:val="24"/>
              </w:rPr>
              <w:t>88)</w:t>
            </w:r>
          </w:p>
        </w:tc>
        <w:tc>
          <w:tcPr>
            <w:tcW w:w="3906" w:type="dxa"/>
            <w:tcBorders>
              <w:left w:val="single" w:sz="4" w:space="0" w:color="000009"/>
              <w:right w:val="single" w:sz="4" w:space="0" w:color="000009"/>
            </w:tcBorders>
          </w:tcPr>
          <w:p w:rsidR="00070AF5" w:rsidRDefault="006A11DC">
            <w:pPr>
              <w:pStyle w:val="TableParagraph"/>
              <w:spacing w:before="30"/>
              <w:ind w:left="108" w:right="94"/>
              <w:rPr>
                <w:sz w:val="24"/>
              </w:rPr>
            </w:pPr>
            <w:r>
              <w:rPr>
                <w:sz w:val="24"/>
              </w:rPr>
              <w:t>Да</w:t>
            </w:r>
            <w:r>
              <w:rPr>
                <w:spacing w:val="6"/>
                <w:sz w:val="24"/>
              </w:rPr>
              <w:t xml:space="preserve"> </w:t>
            </w:r>
            <w:r>
              <w:rPr>
                <w:sz w:val="24"/>
              </w:rPr>
              <w:t>ли</w:t>
            </w:r>
            <w:r>
              <w:rPr>
                <w:spacing w:val="6"/>
                <w:sz w:val="24"/>
              </w:rPr>
              <w:t xml:space="preserve"> </w:t>
            </w:r>
            <w:r>
              <w:rPr>
                <w:sz w:val="24"/>
              </w:rPr>
              <w:t>су</w:t>
            </w:r>
            <w:r>
              <w:rPr>
                <w:spacing w:val="7"/>
                <w:sz w:val="24"/>
              </w:rPr>
              <w:t xml:space="preserve"> </w:t>
            </w:r>
            <w:r>
              <w:rPr>
                <w:sz w:val="24"/>
              </w:rPr>
              <w:t>сви</w:t>
            </w:r>
            <w:r>
              <w:rPr>
                <w:spacing w:val="4"/>
                <w:sz w:val="24"/>
              </w:rPr>
              <w:t xml:space="preserve"> </w:t>
            </w:r>
            <w:r>
              <w:rPr>
                <w:sz w:val="24"/>
              </w:rPr>
              <w:t>запослени</w:t>
            </w:r>
            <w:r>
              <w:rPr>
                <w:spacing w:val="7"/>
                <w:sz w:val="24"/>
              </w:rPr>
              <w:t xml:space="preserve"> </w:t>
            </w:r>
            <w:r>
              <w:rPr>
                <w:sz w:val="24"/>
              </w:rPr>
              <w:t>упознати</w:t>
            </w:r>
            <w:r>
              <w:rPr>
                <w:spacing w:val="6"/>
                <w:sz w:val="24"/>
              </w:rPr>
              <w:t xml:space="preserve"> </w:t>
            </w:r>
            <w:r>
              <w:rPr>
                <w:sz w:val="24"/>
              </w:rPr>
              <w:t>са</w:t>
            </w:r>
            <w:r>
              <w:rPr>
                <w:spacing w:val="-57"/>
                <w:sz w:val="24"/>
              </w:rPr>
              <w:t xml:space="preserve"> </w:t>
            </w:r>
            <w:r>
              <w:rPr>
                <w:sz w:val="24"/>
              </w:rPr>
              <w:t>процедурама</w:t>
            </w:r>
            <w:r>
              <w:rPr>
                <w:spacing w:val="-4"/>
                <w:sz w:val="24"/>
              </w:rPr>
              <w:t xml:space="preserve"> </w:t>
            </w:r>
            <w:r>
              <w:rPr>
                <w:sz w:val="24"/>
              </w:rPr>
              <w:t>и</w:t>
            </w:r>
            <w:r>
              <w:rPr>
                <w:spacing w:val="-4"/>
                <w:sz w:val="24"/>
              </w:rPr>
              <w:t xml:space="preserve"> </w:t>
            </w:r>
            <w:r>
              <w:rPr>
                <w:sz w:val="24"/>
              </w:rPr>
              <w:t>на</w:t>
            </w:r>
            <w:r>
              <w:rPr>
                <w:spacing w:val="-1"/>
                <w:sz w:val="24"/>
              </w:rPr>
              <w:t xml:space="preserve"> </w:t>
            </w:r>
            <w:r>
              <w:rPr>
                <w:sz w:val="24"/>
              </w:rPr>
              <w:t>који</w:t>
            </w:r>
            <w:r>
              <w:rPr>
                <w:spacing w:val="-2"/>
                <w:sz w:val="24"/>
              </w:rPr>
              <w:t xml:space="preserve"> </w:t>
            </w:r>
            <w:r>
              <w:rPr>
                <w:sz w:val="24"/>
              </w:rPr>
              <w:t>начин?</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left="166"/>
              <w:rPr>
                <w:sz w:val="24"/>
              </w:rPr>
            </w:pPr>
            <w:r>
              <w:rPr>
                <w:sz w:val="24"/>
              </w:rPr>
              <w:t>89)</w:t>
            </w:r>
          </w:p>
        </w:tc>
        <w:tc>
          <w:tcPr>
            <w:tcW w:w="3906" w:type="dxa"/>
            <w:tcBorders>
              <w:left w:val="single" w:sz="4" w:space="0" w:color="000009"/>
              <w:right w:val="single" w:sz="4" w:space="0" w:color="000009"/>
            </w:tcBorders>
          </w:tcPr>
          <w:p w:rsidR="00070AF5" w:rsidRDefault="006A11DC">
            <w:pPr>
              <w:pStyle w:val="TableParagraph"/>
              <w:spacing w:line="272" w:lineRule="exact"/>
              <w:ind w:left="108"/>
              <w:rPr>
                <w:sz w:val="24"/>
              </w:rPr>
            </w:pPr>
            <w:r>
              <w:rPr>
                <w:sz w:val="24"/>
              </w:rPr>
              <w:t>Да</w:t>
            </w:r>
            <w:r>
              <w:rPr>
                <w:spacing w:val="32"/>
                <w:sz w:val="24"/>
              </w:rPr>
              <w:t xml:space="preserve"> </w:t>
            </w:r>
            <w:r>
              <w:rPr>
                <w:sz w:val="24"/>
              </w:rPr>
              <w:t>ли</w:t>
            </w:r>
            <w:r>
              <w:rPr>
                <w:spacing w:val="32"/>
                <w:sz w:val="24"/>
              </w:rPr>
              <w:t xml:space="preserve"> </w:t>
            </w:r>
            <w:r>
              <w:rPr>
                <w:sz w:val="24"/>
              </w:rPr>
              <w:t>су</w:t>
            </w:r>
            <w:r>
              <w:rPr>
                <w:spacing w:val="33"/>
                <w:sz w:val="24"/>
              </w:rPr>
              <w:t xml:space="preserve"> </w:t>
            </w:r>
            <w:r>
              <w:rPr>
                <w:sz w:val="24"/>
              </w:rPr>
              <w:t>успостављени</w:t>
            </w:r>
            <w:r>
              <w:rPr>
                <w:spacing w:val="32"/>
                <w:sz w:val="24"/>
              </w:rPr>
              <w:t xml:space="preserve"> </w:t>
            </w:r>
            <w:r>
              <w:rPr>
                <w:sz w:val="24"/>
              </w:rPr>
              <w:t>механизми</w:t>
            </w:r>
          </w:p>
          <w:p w:rsidR="00070AF5" w:rsidRDefault="006A11DC">
            <w:pPr>
              <w:pStyle w:val="TableParagraph"/>
              <w:tabs>
                <w:tab w:val="left" w:pos="552"/>
                <w:tab w:val="left" w:pos="1656"/>
                <w:tab w:val="left" w:pos="2833"/>
              </w:tabs>
              <w:spacing w:line="270" w:lineRule="atLeast"/>
              <w:ind w:left="108" w:right="97"/>
              <w:rPr>
                <w:sz w:val="24"/>
              </w:rPr>
            </w:pPr>
            <w:r>
              <w:rPr>
                <w:sz w:val="24"/>
              </w:rPr>
              <w:t>за</w:t>
            </w:r>
            <w:r>
              <w:rPr>
                <w:sz w:val="24"/>
              </w:rPr>
              <w:tab/>
              <w:t>праћење</w:t>
            </w:r>
            <w:r>
              <w:rPr>
                <w:sz w:val="24"/>
              </w:rPr>
              <w:tab/>
              <w:t>примјене</w:t>
            </w:r>
            <w:r>
              <w:rPr>
                <w:sz w:val="24"/>
              </w:rPr>
              <w:tab/>
            </w:r>
            <w:r>
              <w:rPr>
                <w:spacing w:val="-1"/>
                <w:sz w:val="24"/>
              </w:rPr>
              <w:t>интерних</w:t>
            </w:r>
            <w:r>
              <w:rPr>
                <w:spacing w:val="-57"/>
                <w:sz w:val="24"/>
              </w:rPr>
              <w:t xml:space="preserve"> </w:t>
            </w:r>
            <w:r>
              <w:rPr>
                <w:sz w:val="24"/>
              </w:rPr>
              <w:t>контрола?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97"/>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9" w:line="269" w:lineRule="exact"/>
              <w:ind w:left="108"/>
              <w:rPr>
                <w:sz w:val="24"/>
              </w:rPr>
            </w:pPr>
            <w:r>
              <w:rPr>
                <w:sz w:val="24"/>
              </w:rPr>
              <w:t>Раздвајање</w:t>
            </w:r>
            <w:r>
              <w:rPr>
                <w:spacing w:val="-8"/>
                <w:sz w:val="24"/>
              </w:rPr>
              <w:t xml:space="preserve"> </w:t>
            </w:r>
            <w:r>
              <w:rPr>
                <w:sz w:val="24"/>
              </w:rPr>
              <w:t>дужности</w:t>
            </w:r>
          </w:p>
        </w:tc>
      </w:tr>
      <w:tr w:rsidR="00070AF5">
        <w:trPr>
          <w:trHeight w:val="2203"/>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6A11DC">
            <w:pPr>
              <w:pStyle w:val="TableParagraph"/>
              <w:spacing w:before="226"/>
              <w:ind w:left="166"/>
              <w:rPr>
                <w:sz w:val="24"/>
              </w:rPr>
            </w:pPr>
            <w:r>
              <w:rPr>
                <w:sz w:val="24"/>
              </w:rPr>
              <w:t>90)</w:t>
            </w:r>
          </w:p>
        </w:tc>
        <w:tc>
          <w:tcPr>
            <w:tcW w:w="3906" w:type="dxa"/>
            <w:tcBorders>
              <w:left w:val="single" w:sz="4" w:space="0" w:color="000009"/>
              <w:right w:val="single" w:sz="4" w:space="0" w:color="000009"/>
            </w:tcBorders>
          </w:tcPr>
          <w:p w:rsidR="00070AF5" w:rsidRDefault="006A11DC" w:rsidP="00024CA9">
            <w:pPr>
              <w:pStyle w:val="TableParagraph"/>
              <w:tabs>
                <w:tab w:val="left" w:pos="1742"/>
                <w:tab w:val="left" w:pos="2683"/>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писаним</w:t>
            </w:r>
            <w:r>
              <w:rPr>
                <w:spacing w:val="1"/>
                <w:sz w:val="24"/>
              </w:rPr>
              <w:t xml:space="preserve"> </w:t>
            </w:r>
            <w:r>
              <w:rPr>
                <w:sz w:val="24"/>
              </w:rPr>
              <w:t>процедурама</w:t>
            </w:r>
            <w:r>
              <w:rPr>
                <w:spacing w:val="1"/>
                <w:sz w:val="24"/>
              </w:rPr>
              <w:t xml:space="preserve"> </w:t>
            </w:r>
            <w:r>
              <w:rPr>
                <w:sz w:val="24"/>
              </w:rPr>
              <w:t>обезбијеђена</w:t>
            </w:r>
            <w:r>
              <w:rPr>
                <w:spacing w:val="1"/>
                <w:sz w:val="24"/>
              </w:rPr>
              <w:t xml:space="preserve"> </w:t>
            </w:r>
            <w:r>
              <w:rPr>
                <w:sz w:val="24"/>
              </w:rPr>
              <w:t>примјена</w:t>
            </w:r>
            <w:r>
              <w:rPr>
                <w:spacing w:val="1"/>
                <w:sz w:val="24"/>
              </w:rPr>
              <w:t xml:space="preserve"> </w:t>
            </w:r>
            <w:r>
              <w:rPr>
                <w:sz w:val="24"/>
              </w:rPr>
              <w:t>начела</w:t>
            </w:r>
            <w:r>
              <w:rPr>
                <w:spacing w:val="-57"/>
                <w:sz w:val="24"/>
              </w:rPr>
              <w:t xml:space="preserve"> </w:t>
            </w:r>
            <w:r>
              <w:rPr>
                <w:sz w:val="24"/>
              </w:rPr>
              <w:t>раздвајања</w:t>
            </w:r>
            <w:r>
              <w:rPr>
                <w:spacing w:val="1"/>
                <w:sz w:val="24"/>
              </w:rPr>
              <w:t xml:space="preserve"> </w:t>
            </w:r>
            <w:r>
              <w:rPr>
                <w:sz w:val="24"/>
              </w:rPr>
              <w:t>дужности,</w:t>
            </w:r>
            <w:r>
              <w:rPr>
                <w:spacing w:val="1"/>
                <w:sz w:val="24"/>
              </w:rPr>
              <w:t xml:space="preserve"> </w:t>
            </w:r>
            <w:r>
              <w:rPr>
                <w:sz w:val="24"/>
              </w:rPr>
              <w:t>односно</w:t>
            </w:r>
            <w:r>
              <w:rPr>
                <w:spacing w:val="60"/>
                <w:sz w:val="24"/>
              </w:rPr>
              <w:t xml:space="preserve"> </w:t>
            </w:r>
            <w:r>
              <w:rPr>
                <w:sz w:val="24"/>
              </w:rPr>
              <w:t>да</w:t>
            </w:r>
            <w:r>
              <w:rPr>
                <w:spacing w:val="1"/>
                <w:sz w:val="24"/>
              </w:rPr>
              <w:t xml:space="preserve"> </w:t>
            </w:r>
            <w:r>
              <w:rPr>
                <w:sz w:val="24"/>
              </w:rPr>
              <w:t>ли је обезбијеђено да исто лице не</w:t>
            </w:r>
            <w:r>
              <w:rPr>
                <w:spacing w:val="1"/>
                <w:sz w:val="24"/>
              </w:rPr>
              <w:t xml:space="preserve"> </w:t>
            </w:r>
            <w:r>
              <w:rPr>
                <w:sz w:val="24"/>
              </w:rPr>
              <w:t>обавља</w:t>
            </w:r>
            <w:r>
              <w:rPr>
                <w:spacing w:val="1"/>
                <w:sz w:val="24"/>
              </w:rPr>
              <w:t xml:space="preserve"> </w:t>
            </w:r>
            <w:r>
              <w:rPr>
                <w:sz w:val="24"/>
              </w:rPr>
              <w:t>послове</w:t>
            </w:r>
            <w:r>
              <w:rPr>
                <w:spacing w:val="61"/>
                <w:sz w:val="24"/>
              </w:rPr>
              <w:t xml:space="preserve"> </w:t>
            </w:r>
            <w:r>
              <w:rPr>
                <w:sz w:val="24"/>
              </w:rPr>
              <w:t>планирања,</w:t>
            </w:r>
            <w:r>
              <w:rPr>
                <w:spacing w:val="1"/>
                <w:sz w:val="24"/>
              </w:rPr>
              <w:t xml:space="preserve"> </w:t>
            </w:r>
            <w:r>
              <w:rPr>
                <w:sz w:val="24"/>
              </w:rPr>
              <w:t>набавки</w:t>
            </w:r>
            <w:r w:rsidR="00024CA9">
              <w:rPr>
                <w:sz w:val="24"/>
                <w:lang w:val="sr-Cyrl-RS"/>
              </w:rPr>
              <w:t xml:space="preserve"> </w:t>
            </w:r>
            <w:r w:rsidR="00024CA9">
              <w:rPr>
                <w:sz w:val="24"/>
              </w:rPr>
              <w:t xml:space="preserve">и </w:t>
            </w:r>
            <w:r>
              <w:rPr>
                <w:spacing w:val="-2"/>
                <w:sz w:val="24"/>
              </w:rPr>
              <w:t>уговарања,</w:t>
            </w:r>
          </w:p>
          <w:p w:rsidR="00070AF5" w:rsidRDefault="00024CA9" w:rsidP="00024CA9">
            <w:pPr>
              <w:pStyle w:val="TableParagraph"/>
              <w:tabs>
                <w:tab w:val="left" w:pos="2604"/>
              </w:tabs>
              <w:spacing w:line="270" w:lineRule="atLeast"/>
              <w:ind w:left="108" w:right="95"/>
              <w:rPr>
                <w:sz w:val="24"/>
              </w:rPr>
            </w:pPr>
            <w:r>
              <w:rPr>
                <w:sz w:val="24"/>
              </w:rPr>
              <w:t>Р</w:t>
            </w:r>
            <w:r w:rsidR="006A11DC">
              <w:rPr>
                <w:sz w:val="24"/>
              </w:rPr>
              <w:t>ачуноводствене</w:t>
            </w:r>
            <w:r>
              <w:rPr>
                <w:sz w:val="24"/>
                <w:lang w:val="sr-Cyrl-RS"/>
              </w:rPr>
              <w:t xml:space="preserve"> </w:t>
            </w:r>
            <w:r w:rsidR="006A11DC">
              <w:rPr>
                <w:spacing w:val="-1"/>
                <w:sz w:val="24"/>
              </w:rPr>
              <w:t>евиденције,</w:t>
            </w:r>
            <w:r w:rsidR="006A11DC">
              <w:rPr>
                <w:spacing w:val="-58"/>
                <w:sz w:val="24"/>
              </w:rPr>
              <w:t xml:space="preserve"> </w:t>
            </w:r>
            <w:r w:rsidR="006A11DC">
              <w:rPr>
                <w:sz w:val="24"/>
              </w:rPr>
              <w:t>плаћања</w:t>
            </w:r>
            <w:r w:rsidR="006A11DC">
              <w:rPr>
                <w:spacing w:val="59"/>
                <w:sz w:val="24"/>
              </w:rPr>
              <w:t xml:space="preserve"> </w:t>
            </w:r>
            <w:r w:rsidR="006A11DC">
              <w:rPr>
                <w:sz w:val="24"/>
              </w:rPr>
              <w:t>и</w:t>
            </w:r>
            <w:r w:rsidR="006A11DC">
              <w:rPr>
                <w:spacing w:val="-2"/>
                <w:sz w:val="24"/>
              </w:rPr>
              <w:t xml:space="preserve"> </w:t>
            </w:r>
            <w:r w:rsidR="006A11DC">
              <w:rPr>
                <w:sz w:val="24"/>
              </w:rPr>
              <w:t>контроле?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922"/>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3"/>
              <w:rPr>
                <w:b/>
                <w:sz w:val="33"/>
              </w:rPr>
            </w:pPr>
          </w:p>
          <w:p w:rsidR="00070AF5" w:rsidRDefault="006A11DC">
            <w:pPr>
              <w:pStyle w:val="TableParagraph"/>
              <w:ind w:left="166"/>
              <w:rPr>
                <w:sz w:val="24"/>
              </w:rPr>
            </w:pPr>
            <w:r>
              <w:rPr>
                <w:sz w:val="24"/>
              </w:rPr>
              <w:t>91)</w:t>
            </w:r>
          </w:p>
        </w:tc>
        <w:tc>
          <w:tcPr>
            <w:tcW w:w="3906" w:type="dxa"/>
            <w:tcBorders>
              <w:left w:val="single" w:sz="4" w:space="0" w:color="000009"/>
              <w:right w:val="single" w:sz="4" w:space="0" w:color="000009"/>
            </w:tcBorders>
          </w:tcPr>
          <w:p w:rsidR="00070AF5" w:rsidRDefault="006A11DC" w:rsidP="00024CA9">
            <w:pPr>
              <w:pStyle w:val="TableParagraph"/>
              <w:tabs>
                <w:tab w:val="left" w:pos="2260"/>
              </w:tabs>
              <w:ind w:left="108" w:right="95"/>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обезбијеђена</w:t>
            </w:r>
            <w:r>
              <w:rPr>
                <w:spacing w:val="1"/>
                <w:sz w:val="24"/>
              </w:rPr>
              <w:t xml:space="preserve"> </w:t>
            </w:r>
            <w:r>
              <w:rPr>
                <w:sz w:val="24"/>
              </w:rPr>
              <w:t>примјена</w:t>
            </w:r>
            <w:r>
              <w:rPr>
                <w:spacing w:val="-57"/>
                <w:sz w:val="24"/>
              </w:rPr>
              <w:t xml:space="preserve"> </w:t>
            </w:r>
            <w:r>
              <w:rPr>
                <w:sz w:val="24"/>
              </w:rPr>
              <w:t>начела раздвајања дужности у ИТ</w:t>
            </w:r>
            <w:r>
              <w:rPr>
                <w:spacing w:val="1"/>
                <w:sz w:val="24"/>
              </w:rPr>
              <w:t xml:space="preserve"> </w:t>
            </w:r>
            <w:r>
              <w:rPr>
                <w:sz w:val="24"/>
              </w:rPr>
              <w:t>системима</w:t>
            </w:r>
            <w:r>
              <w:rPr>
                <w:spacing w:val="1"/>
                <w:sz w:val="24"/>
              </w:rPr>
              <w:t xml:space="preserve"> </w:t>
            </w:r>
            <w:r>
              <w:rPr>
                <w:sz w:val="24"/>
              </w:rPr>
              <w:t>да</w:t>
            </w:r>
            <w:r>
              <w:rPr>
                <w:spacing w:val="1"/>
                <w:sz w:val="24"/>
              </w:rPr>
              <w:t xml:space="preserve"> </w:t>
            </w:r>
            <w:r>
              <w:rPr>
                <w:sz w:val="24"/>
              </w:rPr>
              <w:t>би</w:t>
            </w:r>
            <w:r>
              <w:rPr>
                <w:spacing w:val="1"/>
                <w:sz w:val="24"/>
              </w:rPr>
              <w:t xml:space="preserve"> </w:t>
            </w:r>
            <w:r>
              <w:rPr>
                <w:sz w:val="24"/>
              </w:rPr>
              <w:t>се</w:t>
            </w:r>
            <w:r>
              <w:rPr>
                <w:spacing w:val="1"/>
                <w:sz w:val="24"/>
              </w:rPr>
              <w:t xml:space="preserve"> </w:t>
            </w:r>
            <w:r w:rsidR="00024CA9">
              <w:rPr>
                <w:sz w:val="24"/>
                <w:lang w:val="sr-Cyrl-RS"/>
              </w:rPr>
              <w:t>обезбиједило</w:t>
            </w:r>
            <w:r>
              <w:rPr>
                <w:spacing w:val="1"/>
                <w:sz w:val="24"/>
              </w:rPr>
              <w:t xml:space="preserve"> </w:t>
            </w:r>
            <w:r>
              <w:rPr>
                <w:sz w:val="24"/>
              </w:rPr>
              <w:t>да</w:t>
            </w:r>
            <w:r>
              <w:rPr>
                <w:spacing w:val="-57"/>
                <w:sz w:val="24"/>
              </w:rPr>
              <w:t xml:space="preserve"> </w:t>
            </w:r>
            <w:r>
              <w:rPr>
                <w:sz w:val="24"/>
              </w:rPr>
              <w:t>исто</w:t>
            </w:r>
            <w:r>
              <w:rPr>
                <w:spacing w:val="1"/>
                <w:sz w:val="24"/>
              </w:rPr>
              <w:t xml:space="preserve"> </w:t>
            </w:r>
            <w:r>
              <w:rPr>
                <w:sz w:val="24"/>
              </w:rPr>
              <w:t>лице</w:t>
            </w:r>
            <w:r>
              <w:rPr>
                <w:spacing w:val="1"/>
                <w:sz w:val="24"/>
              </w:rPr>
              <w:t xml:space="preserve"> </w:t>
            </w:r>
            <w:r>
              <w:rPr>
                <w:sz w:val="24"/>
              </w:rPr>
              <w:t>не</w:t>
            </w:r>
            <w:r>
              <w:rPr>
                <w:spacing w:val="1"/>
                <w:sz w:val="24"/>
              </w:rPr>
              <w:t xml:space="preserve"> </w:t>
            </w:r>
            <w:r>
              <w:rPr>
                <w:sz w:val="24"/>
              </w:rPr>
              <w:t>врши</w:t>
            </w:r>
            <w:r>
              <w:rPr>
                <w:spacing w:val="1"/>
                <w:sz w:val="24"/>
              </w:rPr>
              <w:t xml:space="preserve"> </w:t>
            </w:r>
            <w:r>
              <w:rPr>
                <w:sz w:val="24"/>
              </w:rPr>
              <w:t>све</w:t>
            </w:r>
            <w:r>
              <w:rPr>
                <w:spacing w:val="1"/>
                <w:sz w:val="24"/>
              </w:rPr>
              <w:t xml:space="preserve"> </w:t>
            </w:r>
            <w:r>
              <w:rPr>
                <w:sz w:val="24"/>
              </w:rPr>
              <w:t>фазе</w:t>
            </w:r>
            <w:r>
              <w:rPr>
                <w:spacing w:val="1"/>
                <w:sz w:val="24"/>
              </w:rPr>
              <w:t xml:space="preserve"> </w:t>
            </w:r>
            <w:r>
              <w:rPr>
                <w:sz w:val="24"/>
              </w:rPr>
              <w:t>ИТ</w:t>
            </w:r>
            <w:r>
              <w:rPr>
                <w:spacing w:val="1"/>
                <w:sz w:val="24"/>
              </w:rPr>
              <w:t xml:space="preserve"> </w:t>
            </w:r>
            <w:r>
              <w:rPr>
                <w:sz w:val="24"/>
              </w:rPr>
              <w:t>операција</w:t>
            </w:r>
            <w:r>
              <w:rPr>
                <w:spacing w:val="1"/>
                <w:sz w:val="24"/>
              </w:rPr>
              <w:t xml:space="preserve"> </w:t>
            </w:r>
            <w:r>
              <w:rPr>
                <w:sz w:val="24"/>
              </w:rPr>
              <w:t>(нпр.</w:t>
            </w:r>
            <w:r>
              <w:rPr>
                <w:spacing w:val="1"/>
                <w:sz w:val="24"/>
              </w:rPr>
              <w:t xml:space="preserve"> </w:t>
            </w:r>
            <w:r>
              <w:rPr>
                <w:sz w:val="24"/>
              </w:rPr>
              <w:t>инстали</w:t>
            </w:r>
            <w:r w:rsidR="00024CA9">
              <w:rPr>
                <w:sz w:val="24"/>
                <w:lang w:val="sr-Cyrl-RS"/>
              </w:rPr>
              <w:t>с</w:t>
            </w:r>
            <w:r>
              <w:rPr>
                <w:sz w:val="24"/>
              </w:rPr>
              <w:t>ања</w:t>
            </w:r>
            <w:r>
              <w:rPr>
                <w:spacing w:val="1"/>
                <w:sz w:val="24"/>
              </w:rPr>
              <w:t xml:space="preserve"> </w:t>
            </w:r>
            <w:r>
              <w:rPr>
                <w:sz w:val="24"/>
              </w:rPr>
              <w:t>софтвера,</w:t>
            </w:r>
            <w:r w:rsidR="00024CA9">
              <w:rPr>
                <w:sz w:val="24"/>
                <w:lang w:val="sr-Cyrl-RS"/>
              </w:rPr>
              <w:t xml:space="preserve"> </w:t>
            </w:r>
            <w:r>
              <w:rPr>
                <w:spacing w:val="-1"/>
                <w:sz w:val="24"/>
              </w:rPr>
              <w:t>програмирање,</w:t>
            </w:r>
          </w:p>
          <w:p w:rsidR="00070AF5" w:rsidRDefault="006A11DC" w:rsidP="00024CA9">
            <w:pPr>
              <w:pStyle w:val="TableParagraph"/>
              <w:spacing w:line="255" w:lineRule="exact"/>
              <w:ind w:left="108"/>
              <w:rPr>
                <w:sz w:val="24"/>
              </w:rPr>
            </w:pPr>
            <w:r>
              <w:rPr>
                <w:sz w:val="24"/>
              </w:rPr>
              <w:t>тестирање,</w:t>
            </w:r>
            <w:r>
              <w:rPr>
                <w:spacing w:val="-6"/>
                <w:sz w:val="24"/>
              </w:rPr>
              <w:t xml:space="preserve"> </w:t>
            </w:r>
            <w:r>
              <w:rPr>
                <w:sz w:val="24"/>
              </w:rPr>
              <w:t>одржавање)?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166"/>
              <w:rPr>
                <w:sz w:val="24"/>
              </w:rPr>
            </w:pPr>
            <w:r>
              <w:rPr>
                <w:sz w:val="24"/>
              </w:rPr>
              <w:t>92)</w:t>
            </w:r>
          </w:p>
        </w:tc>
        <w:tc>
          <w:tcPr>
            <w:tcW w:w="3906" w:type="dxa"/>
            <w:tcBorders>
              <w:left w:val="single" w:sz="4" w:space="0" w:color="000009"/>
              <w:right w:val="single" w:sz="4" w:space="0" w:color="000009"/>
            </w:tcBorders>
          </w:tcPr>
          <w:p w:rsidR="00070AF5" w:rsidRDefault="006A11DC">
            <w:pPr>
              <w:pStyle w:val="TableParagraph"/>
              <w:ind w:left="108" w:right="95"/>
              <w:jc w:val="both"/>
              <w:rPr>
                <w:sz w:val="24"/>
              </w:rPr>
            </w:pPr>
            <w:r>
              <w:rPr>
                <w:sz w:val="24"/>
              </w:rPr>
              <w:t>Да</w:t>
            </w:r>
            <w:r>
              <w:rPr>
                <w:spacing w:val="1"/>
                <w:sz w:val="24"/>
              </w:rPr>
              <w:t xml:space="preserve"> </w:t>
            </w:r>
            <w:r>
              <w:rPr>
                <w:sz w:val="24"/>
              </w:rPr>
              <w:t>ли</w:t>
            </w:r>
            <w:r>
              <w:rPr>
                <w:spacing w:val="1"/>
                <w:sz w:val="24"/>
              </w:rPr>
              <w:t xml:space="preserve"> </w:t>
            </w:r>
            <w:r>
              <w:rPr>
                <w:sz w:val="24"/>
              </w:rPr>
              <w:t>мање</w:t>
            </w:r>
            <w:r>
              <w:rPr>
                <w:spacing w:val="1"/>
                <w:sz w:val="24"/>
              </w:rPr>
              <w:t xml:space="preserve"> </w:t>
            </w:r>
            <w:r>
              <w:rPr>
                <w:sz w:val="24"/>
              </w:rPr>
              <w:t>институције</w:t>
            </w:r>
            <w:r>
              <w:rPr>
                <w:spacing w:val="1"/>
                <w:sz w:val="24"/>
              </w:rPr>
              <w:t xml:space="preserve"> </w:t>
            </w:r>
            <w:r>
              <w:rPr>
                <w:sz w:val="24"/>
              </w:rPr>
              <w:t>(&lt;30</w:t>
            </w:r>
            <w:r>
              <w:rPr>
                <w:spacing w:val="1"/>
                <w:sz w:val="24"/>
              </w:rPr>
              <w:t xml:space="preserve"> </w:t>
            </w:r>
            <w:r>
              <w:rPr>
                <w:sz w:val="24"/>
              </w:rPr>
              <w:t>запослених)</w:t>
            </w:r>
            <w:r>
              <w:rPr>
                <w:spacing w:val="1"/>
                <w:sz w:val="24"/>
              </w:rPr>
              <w:t xml:space="preserve"> </w:t>
            </w:r>
            <w:r>
              <w:rPr>
                <w:sz w:val="24"/>
              </w:rPr>
              <w:t>предузимају</w:t>
            </w:r>
            <w:r>
              <w:rPr>
                <w:spacing w:val="1"/>
                <w:sz w:val="24"/>
              </w:rPr>
              <w:t xml:space="preserve"> </w:t>
            </w:r>
            <w:r>
              <w:rPr>
                <w:sz w:val="24"/>
              </w:rPr>
              <w:t>додатне</w:t>
            </w:r>
            <w:r>
              <w:rPr>
                <w:spacing w:val="-57"/>
                <w:sz w:val="24"/>
              </w:rPr>
              <w:t xml:space="preserve"> </w:t>
            </w:r>
            <w:r>
              <w:rPr>
                <w:sz w:val="24"/>
              </w:rPr>
              <w:t>контролне</w:t>
            </w:r>
            <w:r>
              <w:rPr>
                <w:spacing w:val="5"/>
                <w:sz w:val="24"/>
              </w:rPr>
              <w:t xml:space="preserve"> </w:t>
            </w:r>
            <w:r>
              <w:rPr>
                <w:sz w:val="24"/>
              </w:rPr>
              <w:t>мјере</w:t>
            </w:r>
            <w:r>
              <w:rPr>
                <w:spacing w:val="6"/>
                <w:sz w:val="24"/>
              </w:rPr>
              <w:t xml:space="preserve"> </w:t>
            </w:r>
            <w:r>
              <w:rPr>
                <w:sz w:val="24"/>
              </w:rPr>
              <w:t>да</w:t>
            </w:r>
            <w:r>
              <w:rPr>
                <w:spacing w:val="5"/>
                <w:sz w:val="24"/>
              </w:rPr>
              <w:t xml:space="preserve"> </w:t>
            </w:r>
            <w:r>
              <w:rPr>
                <w:sz w:val="24"/>
              </w:rPr>
              <w:t>обезбиједе</w:t>
            </w:r>
          </w:p>
          <w:p w:rsidR="00070AF5" w:rsidRDefault="006A11DC">
            <w:pPr>
              <w:pStyle w:val="TableParagraph"/>
              <w:spacing w:line="255" w:lineRule="exact"/>
              <w:ind w:left="108"/>
              <w:jc w:val="both"/>
              <w:rPr>
                <w:sz w:val="24"/>
              </w:rPr>
            </w:pPr>
            <w:r>
              <w:rPr>
                <w:sz w:val="24"/>
              </w:rPr>
              <w:t>раздвајање</w:t>
            </w:r>
            <w:r>
              <w:rPr>
                <w:spacing w:val="-6"/>
                <w:sz w:val="24"/>
              </w:rPr>
              <w:t xml:space="preserve"> </w:t>
            </w:r>
            <w:r>
              <w:rPr>
                <w:sz w:val="24"/>
              </w:rPr>
              <w:t>дужности?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0"/>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rsidP="00863466">
            <w:pPr>
              <w:pStyle w:val="TableParagraph"/>
              <w:spacing w:before="10" w:line="271" w:lineRule="exact"/>
              <w:ind w:left="108"/>
              <w:rPr>
                <w:sz w:val="24"/>
              </w:rPr>
            </w:pPr>
            <w:r>
              <w:rPr>
                <w:sz w:val="24"/>
              </w:rPr>
              <w:t>Примјена</w:t>
            </w:r>
            <w:r>
              <w:rPr>
                <w:spacing w:val="-6"/>
                <w:sz w:val="24"/>
              </w:rPr>
              <w:t xml:space="preserve"> </w:t>
            </w:r>
            <w:r w:rsidR="00024CA9" w:rsidRPr="00024CA9">
              <w:rPr>
                <w:i/>
                <w:sz w:val="24"/>
              </w:rPr>
              <w:t>е</w:t>
            </w:r>
            <w:r w:rsidRPr="00024CA9">
              <w:rPr>
                <w:i/>
                <w:sz w:val="24"/>
              </w:rPr>
              <w:t>x-</w:t>
            </w:r>
            <w:r w:rsidR="00863466">
              <w:rPr>
                <w:i/>
                <w:sz w:val="24"/>
              </w:rPr>
              <w:t xml:space="preserve">ante </w:t>
            </w:r>
            <w:r>
              <w:rPr>
                <w:sz w:val="24"/>
              </w:rPr>
              <w:t>и</w:t>
            </w:r>
            <w:r>
              <w:rPr>
                <w:spacing w:val="-4"/>
                <w:sz w:val="24"/>
              </w:rPr>
              <w:t xml:space="preserve"> </w:t>
            </w:r>
            <w:r w:rsidRPr="00024CA9">
              <w:rPr>
                <w:i/>
                <w:sz w:val="24"/>
              </w:rPr>
              <w:t>еx-</w:t>
            </w:r>
            <w:r w:rsidR="00863466">
              <w:rPr>
                <w:i/>
                <w:sz w:val="24"/>
              </w:rPr>
              <w:t>post</w:t>
            </w:r>
            <w:r>
              <w:rPr>
                <w:spacing w:val="-4"/>
                <w:sz w:val="24"/>
              </w:rPr>
              <w:t xml:space="preserve"> </w:t>
            </w:r>
            <w:r>
              <w:rPr>
                <w:sz w:val="24"/>
              </w:rPr>
              <w:t>контрола</w:t>
            </w:r>
          </w:p>
        </w:tc>
      </w:tr>
      <w:tr w:rsidR="00070AF5">
        <w:trPr>
          <w:trHeight w:val="615"/>
        </w:trPr>
        <w:tc>
          <w:tcPr>
            <w:tcW w:w="712" w:type="dxa"/>
            <w:tcBorders>
              <w:left w:val="single" w:sz="4" w:space="0" w:color="000009"/>
              <w:right w:val="single" w:sz="4" w:space="0" w:color="000009"/>
            </w:tcBorders>
          </w:tcPr>
          <w:p w:rsidR="00070AF5" w:rsidRDefault="006A11DC">
            <w:pPr>
              <w:pStyle w:val="TableParagraph"/>
              <w:spacing w:line="272" w:lineRule="exact"/>
              <w:ind w:left="166"/>
              <w:rPr>
                <w:sz w:val="24"/>
              </w:rPr>
            </w:pPr>
            <w:r>
              <w:rPr>
                <w:sz w:val="24"/>
              </w:rPr>
              <w:t>93)</w:t>
            </w:r>
          </w:p>
        </w:tc>
        <w:tc>
          <w:tcPr>
            <w:tcW w:w="3906" w:type="dxa"/>
            <w:tcBorders>
              <w:left w:val="single" w:sz="4" w:space="0" w:color="000009"/>
              <w:right w:val="single" w:sz="4" w:space="0" w:color="000009"/>
            </w:tcBorders>
          </w:tcPr>
          <w:p w:rsidR="00070AF5" w:rsidRDefault="006A11DC" w:rsidP="00C34BA8">
            <w:pPr>
              <w:pStyle w:val="TableParagraph"/>
              <w:ind w:left="108" w:right="95"/>
              <w:jc w:val="both"/>
              <w:rPr>
                <w:sz w:val="24"/>
              </w:rPr>
            </w:pPr>
            <w:r>
              <w:rPr>
                <w:sz w:val="24"/>
              </w:rPr>
              <w:t>Да</w:t>
            </w:r>
            <w:r>
              <w:rPr>
                <w:spacing w:val="10"/>
                <w:sz w:val="24"/>
              </w:rPr>
              <w:t xml:space="preserve"> </w:t>
            </w:r>
            <w:r>
              <w:rPr>
                <w:sz w:val="24"/>
              </w:rPr>
              <w:t>ли</w:t>
            </w:r>
            <w:r>
              <w:rPr>
                <w:spacing w:val="12"/>
                <w:sz w:val="24"/>
              </w:rPr>
              <w:t xml:space="preserve"> </w:t>
            </w:r>
            <w:r>
              <w:rPr>
                <w:sz w:val="24"/>
              </w:rPr>
              <w:t>је</w:t>
            </w:r>
            <w:r>
              <w:rPr>
                <w:spacing w:val="9"/>
                <w:sz w:val="24"/>
              </w:rPr>
              <w:t xml:space="preserve"> </w:t>
            </w:r>
            <w:r>
              <w:rPr>
                <w:sz w:val="24"/>
              </w:rPr>
              <w:t>интерном</w:t>
            </w:r>
            <w:r>
              <w:rPr>
                <w:spacing w:val="10"/>
                <w:sz w:val="24"/>
              </w:rPr>
              <w:t xml:space="preserve"> </w:t>
            </w:r>
            <w:r>
              <w:rPr>
                <w:sz w:val="24"/>
              </w:rPr>
              <w:t>процедуром</w:t>
            </w:r>
            <w:r>
              <w:rPr>
                <w:spacing w:val="-57"/>
                <w:sz w:val="24"/>
              </w:rPr>
              <w:t xml:space="preserve"> </w:t>
            </w:r>
            <w:r>
              <w:rPr>
                <w:sz w:val="24"/>
              </w:rPr>
              <w:t>предвиђена</w:t>
            </w:r>
            <w:r>
              <w:rPr>
                <w:spacing w:val="20"/>
                <w:sz w:val="24"/>
              </w:rPr>
              <w:t xml:space="preserve"> </w:t>
            </w:r>
            <w:r>
              <w:rPr>
                <w:sz w:val="24"/>
              </w:rPr>
              <w:t>контрола</w:t>
            </w:r>
            <w:r>
              <w:rPr>
                <w:spacing w:val="20"/>
                <w:sz w:val="24"/>
              </w:rPr>
              <w:t xml:space="preserve"> </w:t>
            </w:r>
            <w:r>
              <w:rPr>
                <w:sz w:val="24"/>
              </w:rPr>
              <w:t>основаности</w:t>
            </w:r>
            <w:r w:rsidR="00BA5032">
              <w:rPr>
                <w:sz w:val="24"/>
              </w:rPr>
              <w:t xml:space="preserve"> и</w:t>
            </w:r>
            <w:r w:rsidR="00BA5032">
              <w:rPr>
                <w:spacing w:val="1"/>
                <w:sz w:val="24"/>
              </w:rPr>
              <w:t xml:space="preserve"> </w:t>
            </w:r>
            <w:r w:rsidR="00BA5032">
              <w:rPr>
                <w:sz w:val="24"/>
              </w:rPr>
              <w:t>оправданости</w:t>
            </w:r>
            <w:r w:rsidR="00BA5032">
              <w:rPr>
                <w:spacing w:val="1"/>
                <w:sz w:val="24"/>
              </w:rPr>
              <w:t xml:space="preserve"> </w:t>
            </w:r>
            <w:r w:rsidR="00BA5032">
              <w:rPr>
                <w:sz w:val="24"/>
              </w:rPr>
              <w:t>планирања</w:t>
            </w:r>
            <w:r w:rsidR="00BA5032">
              <w:rPr>
                <w:spacing w:val="1"/>
                <w:sz w:val="24"/>
              </w:rPr>
              <w:t xml:space="preserve"> </w:t>
            </w:r>
            <w:r w:rsidR="00BA5032">
              <w:rPr>
                <w:sz w:val="24"/>
              </w:rPr>
              <w:t>средстава за набавку роба, услуге,</w:t>
            </w:r>
            <w:r w:rsidR="00C34BA8">
              <w:rPr>
                <w:sz w:val="24"/>
              </w:rPr>
              <w:t xml:space="preserve"> </w:t>
            </w:r>
            <w:r w:rsidR="00BA5032">
              <w:rPr>
                <w:sz w:val="24"/>
              </w:rPr>
              <w:t>радова? (Нпр. од организационих</w:t>
            </w:r>
            <w:r w:rsidR="00BA5032">
              <w:rPr>
                <w:spacing w:val="1"/>
                <w:sz w:val="24"/>
              </w:rPr>
              <w:t xml:space="preserve"> </w:t>
            </w:r>
            <w:r w:rsidR="00BA5032">
              <w:rPr>
                <w:sz w:val="24"/>
              </w:rPr>
              <w:t>јединица</w:t>
            </w:r>
            <w:r w:rsidR="00BA5032">
              <w:rPr>
                <w:spacing w:val="1"/>
                <w:sz w:val="24"/>
              </w:rPr>
              <w:t xml:space="preserve"> </w:t>
            </w:r>
            <w:r w:rsidR="00BA5032">
              <w:rPr>
                <w:sz w:val="24"/>
              </w:rPr>
              <w:t>траже</w:t>
            </w:r>
            <w:r w:rsidR="00BA5032">
              <w:rPr>
                <w:spacing w:val="1"/>
                <w:sz w:val="24"/>
              </w:rPr>
              <w:t xml:space="preserve"> </w:t>
            </w:r>
            <w:r w:rsidR="00BA5032">
              <w:rPr>
                <w:sz w:val="24"/>
              </w:rPr>
              <w:t>се</w:t>
            </w:r>
            <w:r w:rsidR="00BA5032">
              <w:rPr>
                <w:spacing w:val="1"/>
                <w:sz w:val="24"/>
              </w:rPr>
              <w:t xml:space="preserve"> </w:t>
            </w:r>
            <w:r w:rsidR="00BA5032">
              <w:rPr>
                <w:sz w:val="24"/>
              </w:rPr>
              <w:t>писана</w:t>
            </w:r>
            <w:r w:rsidR="00BA5032">
              <w:rPr>
                <w:spacing w:val="1"/>
                <w:sz w:val="24"/>
              </w:rPr>
              <w:t xml:space="preserve"> </w:t>
            </w:r>
            <w:r w:rsidR="00BA5032">
              <w:rPr>
                <w:sz w:val="24"/>
              </w:rPr>
              <w:t>образложења</w:t>
            </w:r>
            <w:r w:rsidR="00BA5032">
              <w:rPr>
                <w:spacing w:val="1"/>
                <w:sz w:val="24"/>
              </w:rPr>
              <w:t xml:space="preserve"> </w:t>
            </w:r>
            <w:r w:rsidR="00BA5032">
              <w:rPr>
                <w:sz w:val="24"/>
              </w:rPr>
              <w:lastRenderedPageBreak/>
              <w:t>потреба,</w:t>
            </w:r>
            <w:r w:rsidR="00BA5032">
              <w:rPr>
                <w:spacing w:val="1"/>
                <w:sz w:val="24"/>
              </w:rPr>
              <w:t xml:space="preserve"> </w:t>
            </w:r>
            <w:r w:rsidR="00BA5032">
              <w:rPr>
                <w:sz w:val="24"/>
              </w:rPr>
              <w:t>законска</w:t>
            </w:r>
            <w:r w:rsidR="00BA5032">
              <w:rPr>
                <w:spacing w:val="1"/>
                <w:sz w:val="24"/>
              </w:rPr>
              <w:t xml:space="preserve"> </w:t>
            </w:r>
            <w:r w:rsidR="00BA5032">
              <w:rPr>
                <w:sz w:val="24"/>
              </w:rPr>
              <w:t>основа</w:t>
            </w:r>
            <w:r w:rsidR="00BA5032">
              <w:rPr>
                <w:spacing w:val="1"/>
                <w:sz w:val="24"/>
              </w:rPr>
              <w:t xml:space="preserve"> </w:t>
            </w:r>
            <w:r w:rsidR="00BA5032">
              <w:rPr>
                <w:sz w:val="24"/>
              </w:rPr>
              <w:t>гдје</w:t>
            </w:r>
            <w:r w:rsidR="00BA5032">
              <w:rPr>
                <w:spacing w:val="1"/>
                <w:sz w:val="24"/>
              </w:rPr>
              <w:t xml:space="preserve"> </w:t>
            </w:r>
            <w:r w:rsidR="00BA5032">
              <w:rPr>
                <w:sz w:val="24"/>
              </w:rPr>
              <w:t>је</w:t>
            </w:r>
            <w:r w:rsidR="00BA5032">
              <w:rPr>
                <w:spacing w:val="1"/>
                <w:sz w:val="24"/>
              </w:rPr>
              <w:t xml:space="preserve"> </w:t>
            </w:r>
            <w:r w:rsidR="00BA5032">
              <w:rPr>
                <w:sz w:val="24"/>
              </w:rPr>
              <w:t>примјерено,</w:t>
            </w:r>
            <w:r w:rsidR="00BA5032">
              <w:rPr>
                <w:spacing w:val="1"/>
                <w:sz w:val="24"/>
              </w:rPr>
              <w:t xml:space="preserve"> </w:t>
            </w:r>
            <w:r w:rsidR="00BA5032">
              <w:rPr>
                <w:sz w:val="24"/>
              </w:rPr>
              <w:t>калкулације на којима се заснивају</w:t>
            </w:r>
            <w:r w:rsidR="00BA5032">
              <w:rPr>
                <w:spacing w:val="1"/>
                <w:sz w:val="24"/>
              </w:rPr>
              <w:t xml:space="preserve"> </w:t>
            </w:r>
            <w:r w:rsidR="00BA5032">
              <w:rPr>
                <w:sz w:val="24"/>
              </w:rPr>
              <w:t>израчуни</w:t>
            </w:r>
            <w:r w:rsidR="00BA5032">
              <w:rPr>
                <w:spacing w:val="1"/>
                <w:sz w:val="24"/>
              </w:rPr>
              <w:t xml:space="preserve"> </w:t>
            </w:r>
            <w:r w:rsidR="00BA5032">
              <w:rPr>
                <w:sz w:val="24"/>
              </w:rPr>
              <w:t>потребних</w:t>
            </w:r>
            <w:r w:rsidR="00BA5032">
              <w:rPr>
                <w:spacing w:val="1"/>
                <w:sz w:val="24"/>
              </w:rPr>
              <w:t xml:space="preserve"> </w:t>
            </w:r>
            <w:r w:rsidR="00BA5032">
              <w:rPr>
                <w:sz w:val="24"/>
              </w:rPr>
              <w:t>количина</w:t>
            </w:r>
            <w:r w:rsidR="00BA5032">
              <w:rPr>
                <w:spacing w:val="1"/>
                <w:sz w:val="24"/>
              </w:rPr>
              <w:t xml:space="preserve"> </w:t>
            </w:r>
            <w:r w:rsidR="00BA5032">
              <w:rPr>
                <w:sz w:val="24"/>
              </w:rPr>
              <w:t>и</w:t>
            </w:r>
            <w:r w:rsidR="00BA5032">
              <w:rPr>
                <w:spacing w:val="-57"/>
                <w:sz w:val="24"/>
              </w:rPr>
              <w:t xml:space="preserve"> </w:t>
            </w:r>
            <w:r w:rsidR="00BA5032">
              <w:rPr>
                <w:sz w:val="24"/>
              </w:rPr>
              <w:t>цијена,</w:t>
            </w:r>
            <w:r w:rsidR="00BA5032">
              <w:rPr>
                <w:spacing w:val="1"/>
                <w:sz w:val="24"/>
              </w:rPr>
              <w:t xml:space="preserve"> </w:t>
            </w:r>
            <w:r w:rsidR="00BA5032">
              <w:rPr>
                <w:sz w:val="24"/>
              </w:rPr>
              <w:t>анализе</w:t>
            </w:r>
            <w:r w:rsidR="00BA5032">
              <w:rPr>
                <w:spacing w:val="1"/>
                <w:sz w:val="24"/>
              </w:rPr>
              <w:t xml:space="preserve"> </w:t>
            </w:r>
            <w:r w:rsidR="00BA5032">
              <w:rPr>
                <w:sz w:val="24"/>
              </w:rPr>
              <w:t>уштеда,</w:t>
            </w:r>
            <w:r w:rsidR="00BA5032">
              <w:rPr>
                <w:spacing w:val="1"/>
                <w:sz w:val="24"/>
              </w:rPr>
              <w:t xml:space="preserve"> </w:t>
            </w:r>
            <w:r w:rsidR="00BA5032">
              <w:rPr>
                <w:sz w:val="24"/>
              </w:rPr>
              <w:t>стање</w:t>
            </w:r>
            <w:r w:rsidR="00BA5032">
              <w:rPr>
                <w:spacing w:val="-57"/>
                <w:sz w:val="24"/>
              </w:rPr>
              <w:t xml:space="preserve"> </w:t>
            </w:r>
            <w:r w:rsidR="00BA5032">
              <w:rPr>
                <w:sz w:val="24"/>
              </w:rPr>
              <w:t>залиха имовине и стање имовине у</w:t>
            </w:r>
            <w:r w:rsidR="00BA5032">
              <w:rPr>
                <w:spacing w:val="1"/>
                <w:sz w:val="24"/>
              </w:rPr>
              <w:t xml:space="preserve"> </w:t>
            </w:r>
            <w:r w:rsidR="00BA5032">
              <w:rPr>
                <w:sz w:val="24"/>
              </w:rPr>
              <w:t>употреби</w:t>
            </w:r>
            <w:r w:rsidR="00BA5032">
              <w:rPr>
                <w:spacing w:val="30"/>
                <w:sz w:val="24"/>
              </w:rPr>
              <w:t xml:space="preserve"> </w:t>
            </w:r>
            <w:r w:rsidR="00BA5032">
              <w:rPr>
                <w:sz w:val="24"/>
              </w:rPr>
              <w:t>и</w:t>
            </w:r>
            <w:r w:rsidR="00BA5032">
              <w:rPr>
                <w:spacing w:val="31"/>
                <w:sz w:val="24"/>
              </w:rPr>
              <w:t xml:space="preserve"> </w:t>
            </w:r>
            <w:r w:rsidR="00BA5032">
              <w:rPr>
                <w:sz w:val="24"/>
              </w:rPr>
              <w:t>таква</w:t>
            </w:r>
            <w:r w:rsidR="00BA5032">
              <w:rPr>
                <w:spacing w:val="32"/>
                <w:sz w:val="24"/>
              </w:rPr>
              <w:t xml:space="preserve"> </w:t>
            </w:r>
            <w:r w:rsidR="00BA5032">
              <w:rPr>
                <w:sz w:val="24"/>
              </w:rPr>
              <w:t>је</w:t>
            </w:r>
            <w:r w:rsidR="00BA5032">
              <w:rPr>
                <w:spacing w:val="32"/>
                <w:sz w:val="24"/>
              </w:rPr>
              <w:t xml:space="preserve"> </w:t>
            </w:r>
            <w:r w:rsidR="00BA5032">
              <w:rPr>
                <w:sz w:val="24"/>
              </w:rPr>
              <w:t>документација приложена</w:t>
            </w:r>
            <w:r w:rsidR="00BA5032">
              <w:rPr>
                <w:spacing w:val="-7"/>
                <w:sz w:val="24"/>
              </w:rPr>
              <w:t xml:space="preserve"> </w:t>
            </w:r>
            <w:r w:rsidR="00BA5032">
              <w:rPr>
                <w:sz w:val="24"/>
              </w:rPr>
              <w:t>уз</w:t>
            </w:r>
            <w:r w:rsidR="00BA5032">
              <w:rPr>
                <w:spacing w:val="-9"/>
                <w:sz w:val="24"/>
              </w:rPr>
              <w:t xml:space="preserve"> </w:t>
            </w:r>
            <w:r w:rsidR="00BA5032">
              <w:rPr>
                <w:sz w:val="24"/>
              </w:rPr>
              <w:t>буџетски</w:t>
            </w:r>
            <w:r w:rsidR="00BA5032">
              <w:rPr>
                <w:spacing w:val="-7"/>
                <w:sz w:val="24"/>
              </w:rPr>
              <w:t xml:space="preserve"> </w:t>
            </w:r>
            <w:r w:rsidR="00BA5032">
              <w:rPr>
                <w:sz w:val="24"/>
              </w:rPr>
              <w:t>захтјев)</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6A11DC">
            <w:pPr>
              <w:pStyle w:val="TableParagraph"/>
              <w:ind w:left="166"/>
              <w:rPr>
                <w:sz w:val="24"/>
              </w:rPr>
            </w:pPr>
            <w:r>
              <w:rPr>
                <w:sz w:val="24"/>
              </w:rPr>
              <w:t>94)</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усвојен</w:t>
            </w:r>
            <w:r>
              <w:rPr>
                <w:spacing w:val="1"/>
                <w:sz w:val="24"/>
              </w:rPr>
              <w:t xml:space="preserve"> </w:t>
            </w:r>
            <w:r>
              <w:rPr>
                <w:sz w:val="24"/>
              </w:rPr>
              <w:t>план</w:t>
            </w:r>
            <w:r>
              <w:rPr>
                <w:spacing w:val="1"/>
                <w:sz w:val="24"/>
              </w:rPr>
              <w:t xml:space="preserve"> </w:t>
            </w:r>
            <w:r>
              <w:rPr>
                <w:sz w:val="24"/>
              </w:rPr>
              <w:t>набавке</w:t>
            </w:r>
            <w:r>
              <w:rPr>
                <w:spacing w:val="1"/>
                <w:sz w:val="24"/>
              </w:rPr>
              <w:t xml:space="preserve"> </w:t>
            </w:r>
            <w:r>
              <w:rPr>
                <w:sz w:val="24"/>
              </w:rPr>
              <w:t>за</w:t>
            </w:r>
            <w:r>
              <w:rPr>
                <w:spacing w:val="-57"/>
                <w:sz w:val="24"/>
              </w:rPr>
              <w:t xml:space="preserve"> </w:t>
            </w:r>
            <w:r>
              <w:rPr>
                <w:sz w:val="24"/>
              </w:rPr>
              <w:t>претходну</w:t>
            </w:r>
            <w:r>
              <w:rPr>
                <w:spacing w:val="1"/>
                <w:sz w:val="24"/>
              </w:rPr>
              <w:t xml:space="preserve"> </w:t>
            </w:r>
            <w:r>
              <w:rPr>
                <w:sz w:val="24"/>
              </w:rPr>
              <w:t>годину</w:t>
            </w:r>
            <w:r>
              <w:rPr>
                <w:spacing w:val="1"/>
                <w:sz w:val="24"/>
              </w:rPr>
              <w:t xml:space="preserve"> </w:t>
            </w:r>
            <w:r>
              <w:rPr>
                <w:sz w:val="24"/>
              </w:rPr>
              <w:t>и</w:t>
            </w:r>
            <w:r>
              <w:rPr>
                <w:spacing w:val="1"/>
                <w:sz w:val="24"/>
              </w:rPr>
              <w:t xml:space="preserve"> </w:t>
            </w:r>
            <w:r>
              <w:rPr>
                <w:sz w:val="24"/>
              </w:rPr>
              <w:t>објављен</w:t>
            </w:r>
            <w:r>
              <w:rPr>
                <w:spacing w:val="1"/>
                <w:sz w:val="24"/>
              </w:rPr>
              <w:t xml:space="preserve"> </w:t>
            </w:r>
            <w:r>
              <w:rPr>
                <w:sz w:val="24"/>
              </w:rPr>
              <w:t>на</w:t>
            </w:r>
            <w:r>
              <w:rPr>
                <w:spacing w:val="1"/>
                <w:sz w:val="24"/>
              </w:rPr>
              <w:t xml:space="preserve"> </w:t>
            </w:r>
            <w:r w:rsidR="00C34BA8">
              <w:rPr>
                <w:sz w:val="24"/>
                <w:lang w:val="sr-Cyrl-RS"/>
              </w:rPr>
              <w:t>интернет</w:t>
            </w:r>
            <w:r>
              <w:rPr>
                <w:sz w:val="24"/>
              </w:rPr>
              <w:t xml:space="preserve"> страници институције у складу</w:t>
            </w:r>
            <w:r>
              <w:rPr>
                <w:spacing w:val="-57"/>
                <w:sz w:val="24"/>
              </w:rPr>
              <w:t xml:space="preserve"> </w:t>
            </w:r>
            <w:r>
              <w:rPr>
                <w:sz w:val="24"/>
              </w:rPr>
              <w:t>са</w:t>
            </w:r>
            <w:r>
              <w:rPr>
                <w:spacing w:val="1"/>
                <w:sz w:val="24"/>
              </w:rPr>
              <w:t xml:space="preserve"> </w:t>
            </w:r>
            <w:r>
              <w:rPr>
                <w:sz w:val="24"/>
              </w:rPr>
              <w:t>чланом</w:t>
            </w:r>
            <w:r>
              <w:rPr>
                <w:spacing w:val="1"/>
                <w:sz w:val="24"/>
              </w:rPr>
              <w:t xml:space="preserve"> </w:t>
            </w:r>
            <w:r>
              <w:rPr>
                <w:sz w:val="24"/>
              </w:rPr>
              <w:t>17.</w:t>
            </w:r>
            <w:r>
              <w:rPr>
                <w:spacing w:val="1"/>
                <w:sz w:val="24"/>
              </w:rPr>
              <w:t xml:space="preserve"> </w:t>
            </w:r>
            <w:r>
              <w:rPr>
                <w:sz w:val="24"/>
              </w:rPr>
              <w:t>Закона</w:t>
            </w:r>
            <w:r>
              <w:rPr>
                <w:spacing w:val="1"/>
                <w:sz w:val="24"/>
              </w:rPr>
              <w:t xml:space="preserve"> </w:t>
            </w:r>
            <w:r>
              <w:rPr>
                <w:sz w:val="24"/>
              </w:rPr>
              <w:t>о</w:t>
            </w:r>
            <w:r>
              <w:rPr>
                <w:spacing w:val="1"/>
                <w:sz w:val="24"/>
              </w:rPr>
              <w:t xml:space="preserve"> </w:t>
            </w:r>
            <w:r>
              <w:rPr>
                <w:sz w:val="24"/>
              </w:rPr>
              <w:t>јавним</w:t>
            </w:r>
            <w:r>
              <w:rPr>
                <w:spacing w:val="-57"/>
                <w:sz w:val="24"/>
              </w:rPr>
              <w:t xml:space="preserve"> </w:t>
            </w:r>
            <w:r>
              <w:rPr>
                <w:sz w:val="24"/>
              </w:rPr>
              <w:t>набавкама?</w:t>
            </w:r>
            <w:r>
              <w:rPr>
                <w:spacing w:val="1"/>
                <w:sz w:val="24"/>
              </w:rPr>
              <w:t xml:space="preserve"> </w:t>
            </w:r>
            <w:r>
              <w:rPr>
                <w:sz w:val="24"/>
              </w:rPr>
              <w:t>Наведите</w:t>
            </w:r>
            <w:r>
              <w:rPr>
                <w:spacing w:val="1"/>
                <w:sz w:val="24"/>
              </w:rPr>
              <w:t xml:space="preserve"> </w:t>
            </w:r>
            <w:r>
              <w:rPr>
                <w:sz w:val="24"/>
              </w:rPr>
              <w:t>укупну</w:t>
            </w:r>
            <w:r>
              <w:rPr>
                <w:spacing w:val="1"/>
                <w:sz w:val="24"/>
              </w:rPr>
              <w:t xml:space="preserve"> </w:t>
            </w:r>
            <w:r>
              <w:rPr>
                <w:sz w:val="24"/>
              </w:rPr>
              <w:t>вриједност</w:t>
            </w:r>
            <w:r>
              <w:rPr>
                <w:spacing w:val="33"/>
                <w:sz w:val="24"/>
              </w:rPr>
              <w:t xml:space="preserve"> </w:t>
            </w:r>
            <w:r>
              <w:rPr>
                <w:sz w:val="24"/>
              </w:rPr>
              <w:t>планиране</w:t>
            </w:r>
            <w:r>
              <w:rPr>
                <w:spacing w:val="35"/>
                <w:sz w:val="24"/>
              </w:rPr>
              <w:t xml:space="preserve"> </w:t>
            </w:r>
            <w:r>
              <w:rPr>
                <w:sz w:val="24"/>
              </w:rPr>
              <w:t>набавке</w:t>
            </w:r>
            <w:r>
              <w:rPr>
                <w:spacing w:val="35"/>
                <w:sz w:val="24"/>
              </w:rPr>
              <w:t xml:space="preserve"> </w:t>
            </w:r>
            <w:r>
              <w:rPr>
                <w:sz w:val="24"/>
              </w:rPr>
              <w:t>из</w:t>
            </w:r>
          </w:p>
          <w:p w:rsidR="00070AF5" w:rsidRDefault="006A11DC">
            <w:pPr>
              <w:pStyle w:val="TableParagraph"/>
              <w:spacing w:line="255" w:lineRule="exact"/>
              <w:ind w:left="108"/>
              <w:jc w:val="both"/>
              <w:rPr>
                <w:sz w:val="24"/>
              </w:rPr>
            </w:pPr>
            <w:r>
              <w:rPr>
                <w:sz w:val="24"/>
              </w:rPr>
              <w:t>плана</w:t>
            </w:r>
            <w:r>
              <w:rPr>
                <w:spacing w:val="-6"/>
                <w:sz w:val="24"/>
              </w:rPr>
              <w:t xml:space="preserve"> </w:t>
            </w:r>
            <w:r>
              <w:rPr>
                <w:sz w:val="24"/>
              </w:rPr>
              <w:t>набавке.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4"/>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166"/>
              <w:rPr>
                <w:sz w:val="24"/>
              </w:rPr>
            </w:pPr>
            <w:r>
              <w:rPr>
                <w:sz w:val="24"/>
              </w:rPr>
              <w:t>95)</w:t>
            </w:r>
          </w:p>
        </w:tc>
        <w:tc>
          <w:tcPr>
            <w:tcW w:w="3906" w:type="dxa"/>
            <w:tcBorders>
              <w:left w:val="single" w:sz="4" w:space="0" w:color="000009"/>
              <w:right w:val="single" w:sz="4" w:space="0" w:color="000009"/>
            </w:tcBorders>
          </w:tcPr>
          <w:p w:rsidR="00070AF5" w:rsidRDefault="006A11DC" w:rsidP="00C34BA8">
            <w:pPr>
              <w:pStyle w:val="TableParagraph"/>
              <w:ind w:left="108" w:right="96"/>
              <w:rPr>
                <w:sz w:val="24"/>
              </w:rPr>
            </w:pPr>
            <w:r>
              <w:rPr>
                <w:sz w:val="24"/>
              </w:rPr>
              <w:t>Да ли је план набавке реализовран</w:t>
            </w:r>
            <w:r>
              <w:rPr>
                <w:spacing w:val="1"/>
                <w:sz w:val="24"/>
              </w:rPr>
              <w:t xml:space="preserve"> </w:t>
            </w:r>
            <w:r>
              <w:rPr>
                <w:sz w:val="24"/>
              </w:rPr>
              <w:t>планираном динамиком? Наведите</w:t>
            </w:r>
            <w:r>
              <w:rPr>
                <w:spacing w:val="1"/>
                <w:sz w:val="24"/>
              </w:rPr>
              <w:t xml:space="preserve"> </w:t>
            </w:r>
            <w:r>
              <w:rPr>
                <w:sz w:val="24"/>
              </w:rPr>
              <w:t>износ</w:t>
            </w:r>
            <w:r>
              <w:rPr>
                <w:spacing w:val="1"/>
                <w:sz w:val="24"/>
              </w:rPr>
              <w:t xml:space="preserve"> </w:t>
            </w:r>
            <w:r>
              <w:rPr>
                <w:sz w:val="24"/>
              </w:rPr>
              <w:t>укупно</w:t>
            </w:r>
            <w:r>
              <w:rPr>
                <w:spacing w:val="1"/>
                <w:sz w:val="24"/>
              </w:rPr>
              <w:t xml:space="preserve"> </w:t>
            </w:r>
            <w:r>
              <w:rPr>
                <w:sz w:val="24"/>
              </w:rPr>
              <w:t>планираних</w:t>
            </w:r>
            <w:r>
              <w:rPr>
                <w:spacing w:val="1"/>
                <w:sz w:val="24"/>
              </w:rPr>
              <w:t xml:space="preserve"> </w:t>
            </w:r>
            <w:r>
              <w:rPr>
                <w:sz w:val="24"/>
              </w:rPr>
              <w:t>и</w:t>
            </w:r>
            <w:r>
              <w:rPr>
                <w:spacing w:val="1"/>
                <w:sz w:val="24"/>
              </w:rPr>
              <w:t xml:space="preserve"> </w:t>
            </w:r>
            <w:r>
              <w:rPr>
                <w:sz w:val="24"/>
              </w:rPr>
              <w:t>реализованих</w:t>
            </w:r>
            <w:r>
              <w:rPr>
                <w:spacing w:val="9"/>
                <w:sz w:val="24"/>
              </w:rPr>
              <w:t xml:space="preserve"> </w:t>
            </w:r>
            <w:r>
              <w:rPr>
                <w:sz w:val="24"/>
              </w:rPr>
              <w:t>набавки</w:t>
            </w:r>
            <w:r>
              <w:rPr>
                <w:spacing w:val="9"/>
                <w:sz w:val="24"/>
              </w:rPr>
              <w:t xml:space="preserve"> </w:t>
            </w:r>
            <w:r>
              <w:rPr>
                <w:sz w:val="24"/>
              </w:rPr>
              <w:t>у</w:t>
            </w:r>
            <w:r>
              <w:rPr>
                <w:spacing w:val="8"/>
                <w:sz w:val="24"/>
              </w:rPr>
              <w:t xml:space="preserve"> </w:t>
            </w:r>
            <w:r>
              <w:rPr>
                <w:sz w:val="24"/>
              </w:rPr>
              <w:t>претходној</w:t>
            </w:r>
          </w:p>
          <w:p w:rsidR="00070AF5" w:rsidRDefault="006A11DC" w:rsidP="00C34BA8">
            <w:pPr>
              <w:pStyle w:val="TableParagraph"/>
              <w:spacing w:line="255" w:lineRule="exact"/>
              <w:ind w:left="108"/>
              <w:rPr>
                <w:sz w:val="24"/>
              </w:rPr>
            </w:pPr>
            <w:r>
              <w:rPr>
                <w:sz w:val="24"/>
              </w:rPr>
              <w:t>години.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left="166"/>
              <w:rPr>
                <w:sz w:val="24"/>
              </w:rPr>
            </w:pPr>
            <w:r>
              <w:rPr>
                <w:sz w:val="24"/>
              </w:rPr>
              <w:t>96)</w:t>
            </w:r>
          </w:p>
        </w:tc>
        <w:tc>
          <w:tcPr>
            <w:tcW w:w="3906" w:type="dxa"/>
            <w:tcBorders>
              <w:left w:val="single" w:sz="4" w:space="0" w:color="000009"/>
              <w:right w:val="single" w:sz="4" w:space="0" w:color="000009"/>
            </w:tcBorders>
          </w:tcPr>
          <w:p w:rsidR="00070AF5" w:rsidRDefault="006A11DC" w:rsidP="000D3CAA">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планирање</w:t>
            </w:r>
            <w:r>
              <w:rPr>
                <w:spacing w:val="1"/>
                <w:sz w:val="24"/>
              </w:rPr>
              <w:t xml:space="preserve"> </w:t>
            </w:r>
            <w:r>
              <w:rPr>
                <w:sz w:val="24"/>
              </w:rPr>
              <w:t>средстава</w:t>
            </w:r>
            <w:r>
              <w:rPr>
                <w:spacing w:val="1"/>
                <w:sz w:val="24"/>
              </w:rPr>
              <w:t xml:space="preserve"> </w:t>
            </w:r>
            <w:r>
              <w:rPr>
                <w:sz w:val="24"/>
              </w:rPr>
              <w:t>за</w:t>
            </w:r>
            <w:r>
              <w:rPr>
                <w:spacing w:val="-57"/>
                <w:sz w:val="24"/>
              </w:rPr>
              <w:t xml:space="preserve"> </w:t>
            </w:r>
            <w:r>
              <w:rPr>
                <w:sz w:val="24"/>
              </w:rPr>
              <w:t>текуће</w:t>
            </w:r>
            <w:r>
              <w:rPr>
                <w:spacing w:val="1"/>
                <w:sz w:val="24"/>
              </w:rPr>
              <w:t xml:space="preserve"> </w:t>
            </w:r>
            <w:r>
              <w:rPr>
                <w:sz w:val="24"/>
              </w:rPr>
              <w:t>и</w:t>
            </w:r>
            <w:r>
              <w:rPr>
                <w:spacing w:val="1"/>
                <w:sz w:val="24"/>
              </w:rPr>
              <w:t xml:space="preserve"> </w:t>
            </w:r>
            <w:r>
              <w:rPr>
                <w:sz w:val="24"/>
              </w:rPr>
              <w:t>капиталне</w:t>
            </w:r>
            <w:r>
              <w:rPr>
                <w:spacing w:val="1"/>
                <w:sz w:val="24"/>
              </w:rPr>
              <w:t xml:space="preserve"> </w:t>
            </w:r>
            <w:r>
              <w:rPr>
                <w:sz w:val="24"/>
              </w:rPr>
              <w:t>трансфере,</w:t>
            </w:r>
            <w:r>
              <w:rPr>
                <w:spacing w:val="-57"/>
                <w:sz w:val="24"/>
              </w:rPr>
              <w:t xml:space="preserve"> </w:t>
            </w:r>
            <w:r>
              <w:rPr>
                <w:sz w:val="24"/>
              </w:rPr>
              <w:t>грантове</w:t>
            </w:r>
            <w:r>
              <w:rPr>
                <w:spacing w:val="1"/>
                <w:sz w:val="24"/>
              </w:rPr>
              <w:t xml:space="preserve"> </w:t>
            </w:r>
            <w:r>
              <w:rPr>
                <w:sz w:val="24"/>
              </w:rPr>
              <w:t>заснива</w:t>
            </w:r>
            <w:r>
              <w:rPr>
                <w:spacing w:val="1"/>
                <w:sz w:val="24"/>
              </w:rPr>
              <w:t xml:space="preserve"> </w:t>
            </w:r>
            <w:r>
              <w:rPr>
                <w:sz w:val="24"/>
              </w:rPr>
              <w:t>на</w:t>
            </w:r>
            <w:r>
              <w:rPr>
                <w:spacing w:val="1"/>
                <w:sz w:val="24"/>
              </w:rPr>
              <w:t xml:space="preserve"> </w:t>
            </w:r>
            <w:r>
              <w:rPr>
                <w:sz w:val="24"/>
              </w:rPr>
              <w:t>јасним</w:t>
            </w:r>
            <w:r>
              <w:rPr>
                <w:spacing w:val="-57"/>
                <w:sz w:val="24"/>
              </w:rPr>
              <w:t xml:space="preserve"> </w:t>
            </w:r>
            <w:r>
              <w:rPr>
                <w:sz w:val="24"/>
              </w:rPr>
              <w:t>критеријумима</w:t>
            </w:r>
            <w:r>
              <w:rPr>
                <w:spacing w:val="31"/>
                <w:sz w:val="24"/>
              </w:rPr>
              <w:t xml:space="preserve"> </w:t>
            </w:r>
            <w:r>
              <w:rPr>
                <w:sz w:val="24"/>
              </w:rPr>
              <w:t>и</w:t>
            </w:r>
            <w:r>
              <w:rPr>
                <w:spacing w:val="32"/>
                <w:sz w:val="24"/>
              </w:rPr>
              <w:t xml:space="preserve"> </w:t>
            </w:r>
            <w:r>
              <w:rPr>
                <w:sz w:val="24"/>
              </w:rPr>
              <w:t>циљевима,</w:t>
            </w:r>
          </w:p>
          <w:p w:rsidR="00070AF5" w:rsidRDefault="006A11DC" w:rsidP="000D3CAA">
            <w:pPr>
              <w:pStyle w:val="TableParagraph"/>
              <w:spacing w:line="270" w:lineRule="atLeast"/>
              <w:ind w:left="108" w:right="96"/>
              <w:rPr>
                <w:sz w:val="24"/>
              </w:rPr>
            </w:pPr>
            <w:r>
              <w:rPr>
                <w:sz w:val="24"/>
              </w:rPr>
              <w:t>познатим</w:t>
            </w:r>
            <w:r>
              <w:rPr>
                <w:spacing w:val="1"/>
                <w:sz w:val="24"/>
              </w:rPr>
              <w:t xml:space="preserve"> </w:t>
            </w:r>
            <w:r>
              <w:rPr>
                <w:sz w:val="24"/>
              </w:rPr>
              <w:t>већ</w:t>
            </w:r>
            <w:r>
              <w:rPr>
                <w:spacing w:val="1"/>
                <w:sz w:val="24"/>
              </w:rPr>
              <w:t xml:space="preserve"> </w:t>
            </w:r>
            <w:r>
              <w:rPr>
                <w:sz w:val="24"/>
              </w:rPr>
              <w:t>у</w:t>
            </w:r>
            <w:r>
              <w:rPr>
                <w:spacing w:val="1"/>
                <w:sz w:val="24"/>
              </w:rPr>
              <w:t xml:space="preserve"> </w:t>
            </w:r>
            <w:r>
              <w:rPr>
                <w:sz w:val="24"/>
              </w:rPr>
              <w:t>фази</w:t>
            </w:r>
            <w:r>
              <w:rPr>
                <w:spacing w:val="1"/>
                <w:sz w:val="24"/>
              </w:rPr>
              <w:t xml:space="preserve"> </w:t>
            </w:r>
            <w:r>
              <w:rPr>
                <w:sz w:val="24"/>
              </w:rPr>
              <w:t>израде</w:t>
            </w:r>
            <w:r>
              <w:rPr>
                <w:spacing w:val="1"/>
                <w:sz w:val="24"/>
              </w:rPr>
              <w:t xml:space="preserve"> </w:t>
            </w:r>
            <w:r>
              <w:rPr>
                <w:sz w:val="24"/>
              </w:rPr>
              <w:t>буџетских захтјева?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69"/>
        </w:trPr>
        <w:tc>
          <w:tcPr>
            <w:tcW w:w="712" w:type="dxa"/>
            <w:tcBorders>
              <w:left w:val="single" w:sz="4" w:space="0" w:color="000009"/>
              <w:right w:val="single" w:sz="4" w:space="0" w:color="000009"/>
            </w:tcBorders>
          </w:tcPr>
          <w:p w:rsidR="00070AF5" w:rsidRDefault="00070AF5">
            <w:pPr>
              <w:pStyle w:val="TableParagraph"/>
              <w:spacing w:before="3"/>
              <w:rPr>
                <w:b/>
                <w:sz w:val="35"/>
              </w:rPr>
            </w:pPr>
          </w:p>
          <w:p w:rsidR="00070AF5" w:rsidRDefault="006A11DC">
            <w:pPr>
              <w:pStyle w:val="TableParagraph"/>
              <w:ind w:left="166"/>
              <w:rPr>
                <w:sz w:val="24"/>
              </w:rPr>
            </w:pPr>
            <w:r>
              <w:rPr>
                <w:sz w:val="24"/>
              </w:rPr>
              <w:t>97)</w:t>
            </w:r>
          </w:p>
        </w:tc>
        <w:tc>
          <w:tcPr>
            <w:tcW w:w="3906" w:type="dxa"/>
            <w:tcBorders>
              <w:left w:val="single" w:sz="4" w:space="0" w:color="000009"/>
              <w:right w:val="single" w:sz="4" w:space="0" w:color="000009"/>
            </w:tcBorders>
          </w:tcPr>
          <w:p w:rsidR="00070AF5" w:rsidRDefault="006A11DC" w:rsidP="00C34BA8">
            <w:pPr>
              <w:pStyle w:val="TableParagraph"/>
              <w:ind w:left="108" w:right="96"/>
              <w:rPr>
                <w:sz w:val="24"/>
              </w:rPr>
            </w:pPr>
            <w:r>
              <w:rPr>
                <w:sz w:val="24"/>
              </w:rPr>
              <w:t>Да ли се код планирања средстава</w:t>
            </w:r>
            <w:r>
              <w:rPr>
                <w:spacing w:val="1"/>
                <w:sz w:val="24"/>
              </w:rPr>
              <w:t xml:space="preserve"> </w:t>
            </w:r>
            <w:r>
              <w:rPr>
                <w:sz w:val="24"/>
              </w:rPr>
              <w:t>за</w:t>
            </w:r>
            <w:r>
              <w:rPr>
                <w:spacing w:val="1"/>
                <w:sz w:val="24"/>
              </w:rPr>
              <w:t xml:space="preserve"> </w:t>
            </w:r>
            <w:r>
              <w:rPr>
                <w:sz w:val="24"/>
              </w:rPr>
              <w:t>текуће</w:t>
            </w:r>
            <w:r>
              <w:rPr>
                <w:spacing w:val="1"/>
                <w:sz w:val="24"/>
              </w:rPr>
              <w:t xml:space="preserve"> </w:t>
            </w:r>
            <w:r>
              <w:rPr>
                <w:sz w:val="24"/>
              </w:rPr>
              <w:t>и</w:t>
            </w:r>
            <w:r>
              <w:rPr>
                <w:spacing w:val="1"/>
                <w:sz w:val="24"/>
              </w:rPr>
              <w:t xml:space="preserve"> </w:t>
            </w:r>
            <w:r>
              <w:rPr>
                <w:sz w:val="24"/>
              </w:rPr>
              <w:t>капиталне</w:t>
            </w:r>
            <w:r>
              <w:rPr>
                <w:spacing w:val="1"/>
                <w:sz w:val="24"/>
              </w:rPr>
              <w:t xml:space="preserve"> </w:t>
            </w:r>
            <w:r>
              <w:rPr>
                <w:sz w:val="24"/>
              </w:rPr>
              <w:t>трансфере</w:t>
            </w:r>
            <w:r>
              <w:rPr>
                <w:spacing w:val="1"/>
                <w:sz w:val="24"/>
              </w:rPr>
              <w:t xml:space="preserve"> </w:t>
            </w:r>
            <w:r>
              <w:rPr>
                <w:sz w:val="24"/>
              </w:rPr>
              <w:t>непрофитним организацијама раде</w:t>
            </w:r>
            <w:r>
              <w:rPr>
                <w:spacing w:val="1"/>
                <w:sz w:val="24"/>
              </w:rPr>
              <w:t xml:space="preserve"> </w:t>
            </w:r>
            <w:r>
              <w:rPr>
                <w:sz w:val="24"/>
              </w:rPr>
              <w:t>анализе</w:t>
            </w:r>
            <w:r>
              <w:rPr>
                <w:spacing w:val="31"/>
                <w:sz w:val="24"/>
              </w:rPr>
              <w:t xml:space="preserve"> </w:t>
            </w:r>
            <w:r>
              <w:rPr>
                <w:sz w:val="24"/>
              </w:rPr>
              <w:t>учинака</w:t>
            </w:r>
            <w:r>
              <w:rPr>
                <w:spacing w:val="31"/>
                <w:sz w:val="24"/>
              </w:rPr>
              <w:t xml:space="preserve"> </w:t>
            </w:r>
            <w:r>
              <w:rPr>
                <w:sz w:val="24"/>
              </w:rPr>
              <w:t>финансирања</w:t>
            </w:r>
            <w:r>
              <w:rPr>
                <w:spacing w:val="29"/>
                <w:sz w:val="24"/>
              </w:rPr>
              <w:t xml:space="preserve"> </w:t>
            </w:r>
            <w:r>
              <w:rPr>
                <w:sz w:val="24"/>
              </w:rPr>
              <w:t>из</w:t>
            </w:r>
          </w:p>
          <w:p w:rsidR="00070AF5" w:rsidRDefault="006A11DC" w:rsidP="00C34BA8">
            <w:pPr>
              <w:pStyle w:val="TableParagraph"/>
              <w:spacing w:line="255" w:lineRule="exact"/>
              <w:ind w:left="108"/>
              <w:rPr>
                <w:sz w:val="24"/>
              </w:rPr>
            </w:pPr>
            <w:r>
              <w:rPr>
                <w:spacing w:val="-1"/>
                <w:sz w:val="24"/>
              </w:rPr>
              <w:t>претходних</w:t>
            </w:r>
            <w:r>
              <w:rPr>
                <w:spacing w:val="-11"/>
                <w:sz w:val="24"/>
              </w:rPr>
              <w:t xml:space="preserve"> </w:t>
            </w:r>
            <w:r>
              <w:rPr>
                <w:sz w:val="24"/>
              </w:rPr>
              <w:t>година?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line="272" w:lineRule="exact"/>
              <w:ind w:left="166"/>
              <w:rPr>
                <w:sz w:val="24"/>
              </w:rPr>
            </w:pPr>
            <w:r>
              <w:rPr>
                <w:sz w:val="24"/>
              </w:rPr>
              <w:t>98)</w:t>
            </w:r>
          </w:p>
        </w:tc>
        <w:tc>
          <w:tcPr>
            <w:tcW w:w="3906" w:type="dxa"/>
            <w:tcBorders>
              <w:left w:val="single" w:sz="4" w:space="0" w:color="000009"/>
              <w:right w:val="single" w:sz="4" w:space="0" w:color="000009"/>
            </w:tcBorders>
          </w:tcPr>
          <w:p w:rsidR="00070AF5" w:rsidRDefault="006A11DC" w:rsidP="000D3CAA">
            <w:pPr>
              <w:pStyle w:val="TableParagraph"/>
              <w:spacing w:line="272" w:lineRule="exact"/>
              <w:ind w:left="108"/>
              <w:jc w:val="both"/>
              <w:rPr>
                <w:sz w:val="24"/>
              </w:rPr>
            </w:pPr>
            <w:r>
              <w:rPr>
                <w:sz w:val="24"/>
              </w:rPr>
              <w:t>Да</w:t>
            </w:r>
            <w:r>
              <w:rPr>
                <w:spacing w:val="34"/>
                <w:sz w:val="24"/>
              </w:rPr>
              <w:t xml:space="preserve"> </w:t>
            </w:r>
            <w:r>
              <w:rPr>
                <w:sz w:val="24"/>
              </w:rPr>
              <w:t>ли</w:t>
            </w:r>
            <w:r>
              <w:rPr>
                <w:spacing w:val="34"/>
                <w:sz w:val="24"/>
              </w:rPr>
              <w:t xml:space="preserve"> </w:t>
            </w:r>
            <w:r>
              <w:rPr>
                <w:sz w:val="24"/>
              </w:rPr>
              <w:t>се</w:t>
            </w:r>
            <w:r>
              <w:rPr>
                <w:spacing w:val="35"/>
                <w:sz w:val="24"/>
              </w:rPr>
              <w:t xml:space="preserve"> </w:t>
            </w:r>
            <w:r>
              <w:rPr>
                <w:sz w:val="24"/>
              </w:rPr>
              <w:t>код</w:t>
            </w:r>
            <w:r>
              <w:rPr>
                <w:spacing w:val="34"/>
                <w:sz w:val="24"/>
              </w:rPr>
              <w:t xml:space="preserve"> </w:t>
            </w:r>
            <w:r>
              <w:rPr>
                <w:sz w:val="24"/>
              </w:rPr>
              <w:t>планирања</w:t>
            </w:r>
            <w:r>
              <w:rPr>
                <w:spacing w:val="35"/>
                <w:sz w:val="24"/>
              </w:rPr>
              <w:t xml:space="preserve"> </w:t>
            </w:r>
            <w:r>
              <w:rPr>
                <w:sz w:val="24"/>
              </w:rPr>
              <w:t>средстава</w:t>
            </w:r>
          </w:p>
          <w:p w:rsidR="00BC07C8" w:rsidRDefault="000D3CAA" w:rsidP="00BC07C8">
            <w:pPr>
              <w:pStyle w:val="TableParagraph"/>
              <w:tabs>
                <w:tab w:val="left" w:pos="1988"/>
                <w:tab w:val="left" w:pos="2591"/>
              </w:tabs>
              <w:ind w:left="108" w:right="95"/>
              <w:rPr>
                <w:sz w:val="24"/>
              </w:rPr>
            </w:pPr>
            <w:r>
              <w:rPr>
                <w:sz w:val="24"/>
                <w:lang w:val="sr-Cyrl-RS"/>
              </w:rPr>
              <w:t>з</w:t>
            </w:r>
            <w:r w:rsidR="006A11DC">
              <w:rPr>
                <w:sz w:val="24"/>
              </w:rPr>
              <w:t>а</w:t>
            </w:r>
            <w:r>
              <w:rPr>
                <w:sz w:val="24"/>
                <w:lang w:val="sr-Cyrl-RS"/>
              </w:rPr>
              <w:t xml:space="preserve"> </w:t>
            </w:r>
            <w:r w:rsidR="006A11DC">
              <w:rPr>
                <w:sz w:val="24"/>
              </w:rPr>
              <w:t>вишегодишње</w:t>
            </w:r>
            <w:r>
              <w:rPr>
                <w:sz w:val="24"/>
                <w:lang w:val="sr-Cyrl-RS"/>
              </w:rPr>
              <w:t xml:space="preserve"> </w:t>
            </w:r>
            <w:r w:rsidR="006A11DC">
              <w:rPr>
                <w:spacing w:val="-1"/>
                <w:sz w:val="24"/>
              </w:rPr>
              <w:t>капиталне</w:t>
            </w:r>
            <w:r>
              <w:rPr>
                <w:spacing w:val="-1"/>
                <w:sz w:val="24"/>
                <w:lang w:val="sr-Cyrl-RS"/>
              </w:rPr>
              <w:t xml:space="preserve"> </w:t>
            </w:r>
            <w:r w:rsidR="006A11DC">
              <w:rPr>
                <w:spacing w:val="-57"/>
                <w:sz w:val="24"/>
              </w:rPr>
              <w:t xml:space="preserve"> </w:t>
            </w:r>
            <w:r w:rsidR="006A11DC">
              <w:rPr>
                <w:sz w:val="24"/>
              </w:rPr>
              <w:t>пројекте</w:t>
            </w:r>
            <w:r>
              <w:rPr>
                <w:sz w:val="24"/>
                <w:lang w:val="sr-Cyrl-RS"/>
              </w:rPr>
              <w:t xml:space="preserve"> </w:t>
            </w:r>
            <w:r w:rsidR="006A11DC">
              <w:rPr>
                <w:sz w:val="24"/>
              </w:rPr>
              <w:t>раде</w:t>
            </w:r>
            <w:r>
              <w:rPr>
                <w:sz w:val="24"/>
                <w:lang w:val="sr-Cyrl-RS"/>
              </w:rPr>
              <w:t xml:space="preserve"> </w:t>
            </w:r>
            <w:r w:rsidR="006A11DC">
              <w:rPr>
                <w:spacing w:val="-1"/>
                <w:sz w:val="24"/>
              </w:rPr>
              <w:t>анализе</w:t>
            </w:r>
            <w:r w:rsidR="00BC07C8">
              <w:rPr>
                <w:sz w:val="24"/>
              </w:rPr>
              <w:t xml:space="preserve"> оправданости и</w:t>
            </w:r>
            <w:r w:rsidR="005D5169">
              <w:rPr>
                <w:sz w:val="24"/>
              </w:rPr>
              <w:t xml:space="preserve"> </w:t>
            </w:r>
            <w:r w:rsidR="00BC07C8">
              <w:rPr>
                <w:sz w:val="24"/>
              </w:rPr>
              <w:t>спремности</w:t>
            </w:r>
            <w:r w:rsidR="00BC07C8">
              <w:rPr>
                <w:spacing w:val="-57"/>
                <w:sz w:val="24"/>
              </w:rPr>
              <w:t xml:space="preserve"> </w:t>
            </w:r>
            <w:r w:rsidR="00BC07C8">
              <w:rPr>
                <w:sz w:val="24"/>
              </w:rPr>
              <w:t>капитаних/инвестиционих</w:t>
            </w:r>
          </w:p>
          <w:p w:rsidR="00070AF5" w:rsidRDefault="00BC07C8" w:rsidP="00BC07C8">
            <w:pPr>
              <w:pStyle w:val="TableParagraph"/>
              <w:tabs>
                <w:tab w:val="left" w:pos="804"/>
                <w:tab w:val="left" w:pos="1764"/>
                <w:tab w:val="left" w:pos="2752"/>
                <w:tab w:val="left" w:pos="3006"/>
              </w:tabs>
              <w:spacing w:line="270" w:lineRule="atLeast"/>
              <w:ind w:left="108" w:right="95"/>
              <w:jc w:val="both"/>
              <w:rPr>
                <w:sz w:val="24"/>
              </w:rPr>
            </w:pPr>
            <w:r>
              <w:rPr>
                <w:sz w:val="24"/>
              </w:rPr>
              <w:t>пројеката</w:t>
            </w:r>
            <w:r>
              <w:rPr>
                <w:spacing w:val="-3"/>
                <w:sz w:val="24"/>
              </w:rPr>
              <w:t xml:space="preserve"> </w:t>
            </w:r>
            <w:r>
              <w:rPr>
                <w:sz w:val="24"/>
              </w:rPr>
              <w:t>за</w:t>
            </w:r>
            <w:r>
              <w:rPr>
                <w:spacing w:val="-5"/>
                <w:sz w:val="24"/>
              </w:rPr>
              <w:t xml:space="preserve"> </w:t>
            </w:r>
            <w:r>
              <w:rPr>
                <w:sz w:val="24"/>
              </w:rPr>
              <w:t>реализацију?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0"/>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left="166"/>
              <w:rPr>
                <w:sz w:val="24"/>
              </w:rPr>
            </w:pPr>
            <w:r>
              <w:rPr>
                <w:sz w:val="24"/>
              </w:rPr>
              <w:t>99)</w:t>
            </w:r>
          </w:p>
        </w:tc>
        <w:tc>
          <w:tcPr>
            <w:tcW w:w="3906" w:type="dxa"/>
            <w:tcBorders>
              <w:left w:val="single" w:sz="4" w:space="0" w:color="000009"/>
              <w:right w:val="single" w:sz="4" w:space="0" w:color="000009"/>
            </w:tcBorders>
          </w:tcPr>
          <w:p w:rsidR="00070AF5" w:rsidRDefault="006A11DC" w:rsidP="00C34BA8">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у</w:t>
            </w:r>
            <w:r>
              <w:rPr>
                <w:spacing w:val="1"/>
                <w:sz w:val="24"/>
              </w:rPr>
              <w:t xml:space="preserve"> </w:t>
            </w:r>
            <w:r>
              <w:rPr>
                <w:sz w:val="24"/>
              </w:rPr>
              <w:t>вашој</w:t>
            </w:r>
            <w:r>
              <w:rPr>
                <w:spacing w:val="1"/>
                <w:sz w:val="24"/>
              </w:rPr>
              <w:t xml:space="preserve"> </w:t>
            </w:r>
            <w:r>
              <w:rPr>
                <w:sz w:val="24"/>
              </w:rPr>
              <w:t>институцији</w:t>
            </w:r>
            <w:r>
              <w:rPr>
                <w:spacing w:val="1"/>
                <w:sz w:val="24"/>
              </w:rPr>
              <w:t xml:space="preserve"> </w:t>
            </w:r>
            <w:r>
              <w:rPr>
                <w:sz w:val="24"/>
              </w:rPr>
              <w:t>организационе јединице заједно са</w:t>
            </w:r>
            <w:r>
              <w:rPr>
                <w:spacing w:val="1"/>
                <w:sz w:val="24"/>
              </w:rPr>
              <w:t xml:space="preserve"> </w:t>
            </w:r>
            <w:r>
              <w:rPr>
                <w:sz w:val="24"/>
              </w:rPr>
              <w:t>израдом</w:t>
            </w:r>
            <w:r>
              <w:rPr>
                <w:spacing w:val="1"/>
                <w:sz w:val="24"/>
              </w:rPr>
              <w:t xml:space="preserve"> </w:t>
            </w:r>
            <w:r>
              <w:rPr>
                <w:sz w:val="24"/>
              </w:rPr>
              <w:t>буџетског</w:t>
            </w:r>
            <w:r>
              <w:rPr>
                <w:spacing w:val="1"/>
                <w:sz w:val="24"/>
              </w:rPr>
              <w:t xml:space="preserve"> </w:t>
            </w:r>
            <w:r>
              <w:rPr>
                <w:sz w:val="24"/>
              </w:rPr>
              <w:t>захтјева</w:t>
            </w:r>
            <w:r>
              <w:rPr>
                <w:spacing w:val="-57"/>
                <w:sz w:val="24"/>
              </w:rPr>
              <w:t xml:space="preserve"> </w:t>
            </w:r>
            <w:r>
              <w:rPr>
                <w:sz w:val="24"/>
              </w:rPr>
              <w:t>припремају и приједлоге одлука о</w:t>
            </w:r>
            <w:r>
              <w:rPr>
                <w:spacing w:val="1"/>
                <w:sz w:val="24"/>
              </w:rPr>
              <w:t xml:space="preserve"> </w:t>
            </w:r>
            <w:r>
              <w:rPr>
                <w:sz w:val="24"/>
              </w:rPr>
              <w:t>програмима</w:t>
            </w:r>
            <w:r>
              <w:rPr>
                <w:spacing w:val="45"/>
                <w:sz w:val="24"/>
              </w:rPr>
              <w:t xml:space="preserve"> </w:t>
            </w:r>
            <w:r>
              <w:rPr>
                <w:sz w:val="24"/>
              </w:rPr>
              <w:t>утрошка</w:t>
            </w:r>
            <w:r>
              <w:rPr>
                <w:spacing w:val="46"/>
                <w:sz w:val="24"/>
              </w:rPr>
              <w:t xml:space="preserve"> </w:t>
            </w:r>
            <w:r>
              <w:rPr>
                <w:sz w:val="24"/>
              </w:rPr>
              <w:t>за</w:t>
            </w:r>
            <w:r>
              <w:rPr>
                <w:spacing w:val="46"/>
                <w:sz w:val="24"/>
              </w:rPr>
              <w:t xml:space="preserve"> </w:t>
            </w:r>
            <w:r>
              <w:rPr>
                <w:sz w:val="24"/>
              </w:rPr>
              <w:t>трансфере</w:t>
            </w:r>
          </w:p>
          <w:p w:rsidR="00070AF5" w:rsidRDefault="006A11DC" w:rsidP="00C34BA8">
            <w:pPr>
              <w:pStyle w:val="TableParagraph"/>
              <w:spacing w:line="255" w:lineRule="exact"/>
              <w:ind w:left="108"/>
              <w:rPr>
                <w:sz w:val="24"/>
              </w:rPr>
            </w:pPr>
            <w:r>
              <w:rPr>
                <w:sz w:val="24"/>
              </w:rPr>
              <w:t>и</w:t>
            </w:r>
            <w:r>
              <w:rPr>
                <w:spacing w:val="-3"/>
                <w:sz w:val="24"/>
              </w:rPr>
              <w:t xml:space="preserve"> </w:t>
            </w:r>
            <w:r>
              <w:rPr>
                <w:sz w:val="24"/>
              </w:rPr>
              <w:t>грантове?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755"/>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6A11DC">
            <w:pPr>
              <w:pStyle w:val="TableParagraph"/>
              <w:spacing w:before="203"/>
              <w:ind w:left="136"/>
              <w:rPr>
                <w:sz w:val="24"/>
              </w:rPr>
            </w:pPr>
            <w:r>
              <w:rPr>
                <w:sz w:val="24"/>
              </w:rPr>
              <w:t>100)</w:t>
            </w:r>
          </w:p>
        </w:tc>
        <w:tc>
          <w:tcPr>
            <w:tcW w:w="3906" w:type="dxa"/>
            <w:tcBorders>
              <w:left w:val="single" w:sz="4" w:space="0" w:color="000009"/>
              <w:right w:val="single" w:sz="4" w:space="0" w:color="000009"/>
            </w:tcBorders>
          </w:tcPr>
          <w:p w:rsidR="00070AF5" w:rsidRDefault="006A11DC" w:rsidP="00C34BA8">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одлуке</w:t>
            </w:r>
            <w:r>
              <w:rPr>
                <w:spacing w:val="1"/>
                <w:sz w:val="24"/>
              </w:rPr>
              <w:t xml:space="preserve"> </w:t>
            </w:r>
            <w:r>
              <w:rPr>
                <w:sz w:val="24"/>
              </w:rPr>
              <w:t>о</w:t>
            </w:r>
            <w:r>
              <w:rPr>
                <w:spacing w:val="1"/>
                <w:sz w:val="24"/>
              </w:rPr>
              <w:t xml:space="preserve"> </w:t>
            </w:r>
            <w:r>
              <w:rPr>
                <w:sz w:val="24"/>
              </w:rPr>
              <w:t>програмима</w:t>
            </w:r>
            <w:r>
              <w:rPr>
                <w:spacing w:val="1"/>
                <w:sz w:val="24"/>
              </w:rPr>
              <w:t xml:space="preserve"> </w:t>
            </w:r>
            <w:r>
              <w:rPr>
                <w:sz w:val="24"/>
              </w:rPr>
              <w:t>утрошка</w:t>
            </w:r>
            <w:r>
              <w:rPr>
                <w:spacing w:val="1"/>
                <w:sz w:val="24"/>
              </w:rPr>
              <w:t xml:space="preserve"> </w:t>
            </w:r>
            <w:r>
              <w:rPr>
                <w:sz w:val="24"/>
              </w:rPr>
              <w:t>усвојене</w:t>
            </w:r>
            <w:r>
              <w:rPr>
                <w:spacing w:val="1"/>
                <w:sz w:val="24"/>
              </w:rPr>
              <w:t xml:space="preserve"> </w:t>
            </w:r>
            <w:r>
              <w:rPr>
                <w:sz w:val="24"/>
              </w:rPr>
              <w:t>благовремено</w:t>
            </w:r>
            <w:r>
              <w:rPr>
                <w:spacing w:val="-57"/>
                <w:sz w:val="24"/>
              </w:rPr>
              <w:t xml:space="preserve"> </w:t>
            </w:r>
            <w:r>
              <w:rPr>
                <w:sz w:val="24"/>
              </w:rPr>
              <w:t>тако да је омогућена благовремена</w:t>
            </w:r>
            <w:r>
              <w:rPr>
                <w:spacing w:val="1"/>
                <w:sz w:val="24"/>
              </w:rPr>
              <w:t xml:space="preserve"> </w:t>
            </w:r>
            <w:r>
              <w:rPr>
                <w:sz w:val="24"/>
              </w:rPr>
              <w:t>реализација свих активности у вези</w:t>
            </w:r>
            <w:r>
              <w:rPr>
                <w:spacing w:val="-57"/>
                <w:sz w:val="24"/>
              </w:rPr>
              <w:t xml:space="preserve"> </w:t>
            </w:r>
            <w:r>
              <w:rPr>
                <w:sz w:val="24"/>
              </w:rPr>
              <w:t>са</w:t>
            </w:r>
            <w:r w:rsidR="000D3CAA">
              <w:rPr>
                <w:sz w:val="24"/>
                <w:lang w:val="sr-Cyrl-RS"/>
              </w:rPr>
              <w:t xml:space="preserve"> </w:t>
            </w:r>
            <w:r>
              <w:rPr>
                <w:sz w:val="24"/>
              </w:rPr>
              <w:t>реализацијом</w:t>
            </w:r>
            <w:r>
              <w:rPr>
                <w:spacing w:val="1"/>
                <w:sz w:val="24"/>
              </w:rPr>
              <w:t xml:space="preserve"> </w:t>
            </w:r>
            <w:r>
              <w:rPr>
                <w:sz w:val="24"/>
              </w:rPr>
              <w:t>трансфера,</w:t>
            </w:r>
            <w:r>
              <w:rPr>
                <w:spacing w:val="-57"/>
                <w:sz w:val="24"/>
              </w:rPr>
              <w:t xml:space="preserve"> </w:t>
            </w:r>
            <w:r>
              <w:rPr>
                <w:sz w:val="24"/>
              </w:rPr>
              <w:t>грантова? (Објаве позива, контроле</w:t>
            </w:r>
            <w:r>
              <w:rPr>
                <w:spacing w:val="-57"/>
                <w:sz w:val="24"/>
              </w:rPr>
              <w:t xml:space="preserve"> </w:t>
            </w:r>
            <w:r>
              <w:rPr>
                <w:sz w:val="24"/>
              </w:rPr>
              <w:t>документације,</w:t>
            </w:r>
            <w:r>
              <w:rPr>
                <w:spacing w:val="1"/>
                <w:sz w:val="24"/>
              </w:rPr>
              <w:t xml:space="preserve"> </w:t>
            </w:r>
            <w:r>
              <w:rPr>
                <w:sz w:val="24"/>
              </w:rPr>
              <w:t>додјеле</w:t>
            </w:r>
            <w:r>
              <w:rPr>
                <w:spacing w:val="1"/>
                <w:sz w:val="24"/>
              </w:rPr>
              <w:t xml:space="preserve"> </w:t>
            </w:r>
            <w:r>
              <w:rPr>
                <w:sz w:val="24"/>
              </w:rPr>
              <w:t>уговора,</w:t>
            </w:r>
            <w:r>
              <w:rPr>
                <w:spacing w:val="-57"/>
                <w:sz w:val="24"/>
              </w:rPr>
              <w:t xml:space="preserve"> </w:t>
            </w:r>
            <w:r>
              <w:rPr>
                <w:sz w:val="24"/>
              </w:rPr>
              <w:t>извјештавање</w:t>
            </w:r>
            <w:r>
              <w:rPr>
                <w:spacing w:val="1"/>
                <w:sz w:val="24"/>
              </w:rPr>
              <w:t xml:space="preserve"> </w:t>
            </w:r>
            <w:r>
              <w:rPr>
                <w:sz w:val="24"/>
              </w:rPr>
              <w:t>о</w:t>
            </w:r>
            <w:r>
              <w:rPr>
                <w:spacing w:val="1"/>
                <w:sz w:val="24"/>
              </w:rPr>
              <w:t xml:space="preserve"> </w:t>
            </w:r>
            <w:r>
              <w:rPr>
                <w:sz w:val="24"/>
              </w:rPr>
              <w:t>намјенском</w:t>
            </w:r>
            <w:r>
              <w:rPr>
                <w:spacing w:val="-57"/>
                <w:sz w:val="24"/>
              </w:rPr>
              <w:t xml:space="preserve"> </w:t>
            </w:r>
            <w:r>
              <w:rPr>
                <w:sz w:val="24"/>
              </w:rPr>
              <w:t>трошењу,</w:t>
            </w:r>
            <w:r>
              <w:rPr>
                <w:spacing w:val="12"/>
                <w:sz w:val="24"/>
              </w:rPr>
              <w:t xml:space="preserve"> </w:t>
            </w:r>
            <w:r>
              <w:rPr>
                <w:sz w:val="24"/>
              </w:rPr>
              <w:t>контрола</w:t>
            </w:r>
            <w:r>
              <w:rPr>
                <w:spacing w:val="12"/>
                <w:sz w:val="24"/>
              </w:rPr>
              <w:t xml:space="preserve"> </w:t>
            </w:r>
            <w:r>
              <w:rPr>
                <w:sz w:val="24"/>
              </w:rPr>
              <w:t>намјенског</w:t>
            </w:r>
          </w:p>
          <w:p w:rsidR="00070AF5" w:rsidRDefault="006A11DC" w:rsidP="00C34BA8">
            <w:pPr>
              <w:pStyle w:val="TableParagraph"/>
              <w:spacing w:line="255" w:lineRule="exact"/>
              <w:ind w:left="108"/>
              <w:rPr>
                <w:sz w:val="24"/>
              </w:rPr>
            </w:pPr>
            <w:r>
              <w:rPr>
                <w:sz w:val="24"/>
              </w:rPr>
              <w:t>трошења и</w:t>
            </w:r>
            <w:r>
              <w:rPr>
                <w:spacing w:val="-1"/>
                <w:sz w:val="24"/>
              </w:rPr>
              <w:t xml:space="preserve"> </w:t>
            </w:r>
            <w:r>
              <w:rPr>
                <w:sz w:val="24"/>
              </w:rPr>
              <w:t>сл.)</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136"/>
              <w:rPr>
                <w:sz w:val="24"/>
              </w:rPr>
            </w:pPr>
            <w:r>
              <w:rPr>
                <w:sz w:val="24"/>
              </w:rPr>
              <w:t>101)</w:t>
            </w:r>
          </w:p>
        </w:tc>
        <w:tc>
          <w:tcPr>
            <w:tcW w:w="3906" w:type="dxa"/>
            <w:tcBorders>
              <w:left w:val="single" w:sz="4" w:space="0" w:color="000009"/>
              <w:right w:val="single" w:sz="4" w:space="0" w:color="000009"/>
            </w:tcBorders>
          </w:tcPr>
          <w:p w:rsidR="00070AF5" w:rsidRDefault="006A11DC" w:rsidP="00C34BA8">
            <w:pPr>
              <w:pStyle w:val="TableParagraph"/>
              <w:tabs>
                <w:tab w:val="left" w:pos="2702"/>
              </w:tabs>
              <w:ind w:left="108" w:right="95"/>
              <w:rPr>
                <w:sz w:val="24"/>
              </w:rPr>
            </w:pPr>
            <w:r>
              <w:rPr>
                <w:sz w:val="24"/>
              </w:rPr>
              <w:t>Да</w:t>
            </w:r>
            <w:r>
              <w:rPr>
                <w:spacing w:val="51"/>
                <w:sz w:val="24"/>
              </w:rPr>
              <w:t xml:space="preserve"> </w:t>
            </w:r>
            <w:r>
              <w:rPr>
                <w:sz w:val="24"/>
              </w:rPr>
              <w:t>ли</w:t>
            </w:r>
            <w:r>
              <w:rPr>
                <w:spacing w:val="53"/>
                <w:sz w:val="24"/>
              </w:rPr>
              <w:t xml:space="preserve"> </w:t>
            </w:r>
            <w:r>
              <w:rPr>
                <w:sz w:val="24"/>
              </w:rPr>
              <w:t>су</w:t>
            </w:r>
            <w:r>
              <w:rPr>
                <w:spacing w:val="51"/>
                <w:sz w:val="24"/>
              </w:rPr>
              <w:t xml:space="preserve"> </w:t>
            </w:r>
            <w:r>
              <w:rPr>
                <w:sz w:val="24"/>
              </w:rPr>
              <w:t>са</w:t>
            </w:r>
            <w:r>
              <w:rPr>
                <w:spacing w:val="51"/>
                <w:sz w:val="24"/>
              </w:rPr>
              <w:t xml:space="preserve"> </w:t>
            </w:r>
            <w:r>
              <w:rPr>
                <w:sz w:val="24"/>
              </w:rPr>
              <w:t>свим</w:t>
            </w:r>
            <w:r>
              <w:rPr>
                <w:spacing w:val="51"/>
                <w:sz w:val="24"/>
              </w:rPr>
              <w:t xml:space="preserve"> </w:t>
            </w:r>
            <w:r>
              <w:rPr>
                <w:sz w:val="24"/>
              </w:rPr>
              <w:t>корисницима</w:t>
            </w:r>
            <w:r>
              <w:rPr>
                <w:spacing w:val="-57"/>
                <w:sz w:val="24"/>
              </w:rPr>
              <w:t xml:space="preserve"> </w:t>
            </w:r>
            <w:r>
              <w:rPr>
                <w:sz w:val="24"/>
              </w:rPr>
              <w:t>трансфера/грантова</w:t>
            </w:r>
            <w:r w:rsidR="00C34BA8">
              <w:rPr>
                <w:sz w:val="24"/>
                <w:lang w:val="sr-Cyrl-RS"/>
              </w:rPr>
              <w:t xml:space="preserve"> </w:t>
            </w:r>
            <w:r>
              <w:rPr>
                <w:spacing w:val="-1"/>
                <w:sz w:val="24"/>
              </w:rPr>
              <w:t>закључени</w:t>
            </w:r>
          </w:p>
          <w:p w:rsidR="00070AF5" w:rsidRDefault="00C34BA8" w:rsidP="00C34BA8">
            <w:pPr>
              <w:pStyle w:val="TableParagraph"/>
              <w:tabs>
                <w:tab w:val="left" w:pos="1204"/>
                <w:tab w:val="left" w:pos="1606"/>
                <w:tab w:val="left" w:pos="2665"/>
                <w:tab w:val="left" w:pos="3074"/>
              </w:tabs>
              <w:spacing w:line="270" w:lineRule="atLeast"/>
              <w:ind w:left="108" w:right="97"/>
              <w:rPr>
                <w:sz w:val="24"/>
              </w:rPr>
            </w:pPr>
            <w:r>
              <w:rPr>
                <w:sz w:val="24"/>
                <w:lang w:val="sr-Cyrl-RS"/>
              </w:rPr>
              <w:t>у</w:t>
            </w:r>
            <w:r w:rsidR="006A11DC">
              <w:rPr>
                <w:sz w:val="24"/>
              </w:rPr>
              <w:t>говори</w:t>
            </w:r>
            <w:r>
              <w:rPr>
                <w:sz w:val="24"/>
                <w:lang w:val="sr-Cyrl-RS"/>
              </w:rPr>
              <w:t xml:space="preserve"> </w:t>
            </w:r>
            <w:r w:rsidR="006A11DC">
              <w:rPr>
                <w:sz w:val="24"/>
              </w:rPr>
              <w:t>о</w:t>
            </w:r>
            <w:r w:rsidR="006A11DC">
              <w:rPr>
                <w:sz w:val="24"/>
              </w:rPr>
              <w:tab/>
              <w:t>додјели</w:t>
            </w:r>
            <w:r>
              <w:rPr>
                <w:sz w:val="24"/>
                <w:lang w:val="sr-Cyrl-RS"/>
              </w:rPr>
              <w:t xml:space="preserve"> </w:t>
            </w:r>
            <w:r w:rsidR="006A11DC">
              <w:rPr>
                <w:sz w:val="24"/>
              </w:rPr>
              <w:t>и</w:t>
            </w:r>
            <w:r>
              <w:rPr>
                <w:sz w:val="24"/>
                <w:lang w:val="sr-Cyrl-RS"/>
              </w:rPr>
              <w:t xml:space="preserve"> </w:t>
            </w:r>
            <w:r w:rsidR="006A11DC">
              <w:rPr>
                <w:spacing w:val="-3"/>
                <w:sz w:val="24"/>
              </w:rPr>
              <w:t>начину</w:t>
            </w:r>
            <w:r w:rsidR="006A11DC">
              <w:rPr>
                <w:spacing w:val="-57"/>
                <w:sz w:val="24"/>
              </w:rPr>
              <w:t xml:space="preserve"> </w:t>
            </w:r>
            <w:r w:rsidR="006A11DC">
              <w:rPr>
                <w:sz w:val="24"/>
              </w:rPr>
              <w:t>коришћења</w:t>
            </w:r>
            <w:r w:rsidR="006A11DC">
              <w:rPr>
                <w:spacing w:val="-2"/>
                <w:sz w:val="24"/>
              </w:rPr>
              <w:t xml:space="preserve"> </w:t>
            </w:r>
            <w:r w:rsidR="006A11DC">
              <w:rPr>
                <w:sz w:val="24"/>
              </w:rPr>
              <w:t>средстава</w:t>
            </w:r>
            <w:r w:rsidR="006A11DC">
              <w:rPr>
                <w:spacing w:val="-2"/>
                <w:sz w:val="24"/>
              </w:rPr>
              <w:t xml:space="preserve"> </w:t>
            </w:r>
            <w:r w:rsidR="006A11DC">
              <w:rPr>
                <w:sz w:val="24"/>
              </w:rPr>
              <w:t>?</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4130"/>
        </w:trPr>
        <w:tc>
          <w:tcPr>
            <w:tcW w:w="712" w:type="dxa"/>
            <w:tcBorders>
              <w:left w:val="single" w:sz="4" w:space="0" w:color="000009"/>
              <w:right w:val="single" w:sz="4" w:space="0" w:color="000009"/>
            </w:tcBorders>
          </w:tcPr>
          <w:p w:rsidR="00070AF5" w:rsidRDefault="006A11DC">
            <w:pPr>
              <w:pStyle w:val="TableParagraph"/>
              <w:spacing w:line="268" w:lineRule="exact"/>
              <w:ind w:left="136"/>
              <w:rPr>
                <w:sz w:val="24"/>
              </w:rPr>
            </w:pPr>
            <w:r>
              <w:rPr>
                <w:sz w:val="24"/>
              </w:rPr>
              <w:t>102)</w:t>
            </w:r>
          </w:p>
        </w:tc>
        <w:tc>
          <w:tcPr>
            <w:tcW w:w="3906" w:type="dxa"/>
            <w:tcBorders>
              <w:left w:val="single" w:sz="4" w:space="0" w:color="000009"/>
              <w:right w:val="single" w:sz="4" w:space="0" w:color="000009"/>
            </w:tcBorders>
          </w:tcPr>
          <w:p w:rsidR="00070AF5" w:rsidRDefault="006A11DC" w:rsidP="000D3CAA">
            <w:pPr>
              <w:pStyle w:val="TableParagraph"/>
              <w:tabs>
                <w:tab w:val="left" w:pos="2883"/>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уговори</w:t>
            </w:r>
            <w:r>
              <w:rPr>
                <w:spacing w:val="1"/>
                <w:sz w:val="24"/>
              </w:rPr>
              <w:t xml:space="preserve"> </w:t>
            </w:r>
            <w:r>
              <w:rPr>
                <w:sz w:val="24"/>
              </w:rPr>
              <w:t>са</w:t>
            </w:r>
            <w:r>
              <w:rPr>
                <w:spacing w:val="1"/>
                <w:sz w:val="24"/>
              </w:rPr>
              <w:t xml:space="preserve"> </w:t>
            </w:r>
            <w:r>
              <w:rPr>
                <w:sz w:val="24"/>
              </w:rPr>
              <w:t>корисницима</w:t>
            </w:r>
            <w:r>
              <w:rPr>
                <w:spacing w:val="-57"/>
                <w:sz w:val="24"/>
              </w:rPr>
              <w:t xml:space="preserve"> </w:t>
            </w:r>
            <w:r>
              <w:rPr>
                <w:sz w:val="24"/>
              </w:rPr>
              <w:t>средстава за трансфере и грантове</w:t>
            </w:r>
            <w:r>
              <w:rPr>
                <w:spacing w:val="1"/>
                <w:sz w:val="24"/>
              </w:rPr>
              <w:t xml:space="preserve"> </w:t>
            </w:r>
            <w:r>
              <w:rPr>
                <w:sz w:val="24"/>
              </w:rPr>
              <w:t>садрже</w:t>
            </w:r>
            <w:r>
              <w:rPr>
                <w:spacing w:val="1"/>
                <w:sz w:val="24"/>
              </w:rPr>
              <w:t xml:space="preserve"> </w:t>
            </w:r>
            <w:r>
              <w:rPr>
                <w:sz w:val="24"/>
              </w:rPr>
              <w:t>јасне</w:t>
            </w:r>
            <w:r>
              <w:rPr>
                <w:spacing w:val="1"/>
                <w:sz w:val="24"/>
              </w:rPr>
              <w:t xml:space="preserve"> </w:t>
            </w:r>
            <w:r>
              <w:rPr>
                <w:sz w:val="24"/>
              </w:rPr>
              <w:t>одредбе</w:t>
            </w:r>
            <w:r>
              <w:rPr>
                <w:spacing w:val="1"/>
                <w:sz w:val="24"/>
              </w:rPr>
              <w:t xml:space="preserve"> </w:t>
            </w:r>
            <w:r>
              <w:rPr>
                <w:sz w:val="24"/>
              </w:rPr>
              <w:t>за</w:t>
            </w:r>
            <w:r>
              <w:rPr>
                <w:spacing w:val="1"/>
                <w:sz w:val="24"/>
              </w:rPr>
              <w:t xml:space="preserve"> </w:t>
            </w:r>
            <w:r>
              <w:rPr>
                <w:sz w:val="24"/>
              </w:rPr>
              <w:t>заштиту</w:t>
            </w:r>
            <w:r>
              <w:rPr>
                <w:spacing w:val="1"/>
                <w:sz w:val="24"/>
              </w:rPr>
              <w:t xml:space="preserve"> </w:t>
            </w:r>
            <w:r>
              <w:rPr>
                <w:sz w:val="24"/>
              </w:rPr>
              <w:t>финансијских</w:t>
            </w:r>
            <w:r w:rsidR="00FA04E8">
              <w:rPr>
                <w:sz w:val="24"/>
                <w:lang w:val="sr-Cyrl-RS"/>
              </w:rPr>
              <w:t xml:space="preserve"> </w:t>
            </w:r>
            <w:r w:rsidR="00664A9B">
              <w:rPr>
                <w:sz w:val="24"/>
                <w:lang w:val="sr-Cyrl-RS"/>
              </w:rPr>
              <w:t xml:space="preserve"> </w:t>
            </w:r>
            <w:r>
              <w:rPr>
                <w:sz w:val="24"/>
              </w:rPr>
              <w:t>интереса</w:t>
            </w:r>
            <w:r w:rsidR="000D3CAA">
              <w:rPr>
                <w:sz w:val="24"/>
                <w:lang w:val="sr-Cyrl-RS"/>
              </w:rPr>
              <w:t xml:space="preserve"> </w:t>
            </w:r>
            <w:r>
              <w:rPr>
                <w:spacing w:val="-58"/>
                <w:sz w:val="24"/>
              </w:rPr>
              <w:t xml:space="preserve"> </w:t>
            </w:r>
            <w:r>
              <w:rPr>
                <w:sz w:val="24"/>
              </w:rPr>
              <w:t>институције у случају ненамјенског</w:t>
            </w:r>
            <w:r>
              <w:rPr>
                <w:spacing w:val="-57"/>
                <w:sz w:val="24"/>
              </w:rPr>
              <w:t xml:space="preserve"> </w:t>
            </w:r>
            <w:r>
              <w:rPr>
                <w:sz w:val="24"/>
              </w:rPr>
              <w:t>трошења?</w:t>
            </w:r>
            <w:r>
              <w:rPr>
                <w:spacing w:val="1"/>
                <w:sz w:val="24"/>
              </w:rPr>
              <w:t xml:space="preserve"> </w:t>
            </w:r>
            <w:r>
              <w:rPr>
                <w:sz w:val="24"/>
              </w:rPr>
              <w:t>(Нпр.</w:t>
            </w:r>
            <w:r>
              <w:rPr>
                <w:spacing w:val="1"/>
                <w:sz w:val="24"/>
              </w:rPr>
              <w:t xml:space="preserve"> </w:t>
            </w:r>
            <w:r>
              <w:rPr>
                <w:sz w:val="24"/>
              </w:rPr>
              <w:t>уговорима</w:t>
            </w:r>
            <w:r>
              <w:rPr>
                <w:spacing w:val="1"/>
                <w:sz w:val="24"/>
              </w:rPr>
              <w:t xml:space="preserve"> </w:t>
            </w:r>
            <w:r>
              <w:rPr>
                <w:sz w:val="24"/>
              </w:rPr>
              <w:t>је</w:t>
            </w:r>
            <w:r>
              <w:rPr>
                <w:spacing w:val="1"/>
                <w:sz w:val="24"/>
              </w:rPr>
              <w:t xml:space="preserve"> </w:t>
            </w:r>
            <w:r>
              <w:rPr>
                <w:sz w:val="24"/>
              </w:rPr>
              <w:t>дефинисано шта су прихватљиви, а</w:t>
            </w:r>
            <w:r>
              <w:rPr>
                <w:spacing w:val="1"/>
                <w:sz w:val="24"/>
              </w:rPr>
              <w:t xml:space="preserve"> </w:t>
            </w:r>
            <w:r>
              <w:rPr>
                <w:sz w:val="24"/>
              </w:rPr>
              <w:t>шта</w:t>
            </w:r>
            <w:r>
              <w:rPr>
                <w:spacing w:val="1"/>
                <w:sz w:val="24"/>
              </w:rPr>
              <w:t xml:space="preserve"> </w:t>
            </w:r>
            <w:r>
              <w:rPr>
                <w:sz w:val="24"/>
              </w:rPr>
              <w:t>неприхватљиви</w:t>
            </w:r>
            <w:r>
              <w:rPr>
                <w:spacing w:val="1"/>
                <w:sz w:val="24"/>
              </w:rPr>
              <w:t xml:space="preserve"> </w:t>
            </w:r>
            <w:r>
              <w:rPr>
                <w:sz w:val="24"/>
              </w:rPr>
              <w:t>трошкови,</w:t>
            </w:r>
            <w:r>
              <w:rPr>
                <w:spacing w:val="-57"/>
                <w:sz w:val="24"/>
              </w:rPr>
              <w:t xml:space="preserve"> </w:t>
            </w:r>
            <w:r>
              <w:rPr>
                <w:sz w:val="24"/>
              </w:rPr>
              <w:t>дефинисани</w:t>
            </w:r>
            <w:r>
              <w:rPr>
                <w:spacing w:val="1"/>
                <w:sz w:val="24"/>
              </w:rPr>
              <w:t xml:space="preserve"> </w:t>
            </w:r>
            <w:r>
              <w:rPr>
                <w:sz w:val="24"/>
              </w:rPr>
              <w:t>су</w:t>
            </w:r>
            <w:r>
              <w:rPr>
                <w:spacing w:val="1"/>
                <w:sz w:val="24"/>
              </w:rPr>
              <w:t xml:space="preserve"> </w:t>
            </w:r>
            <w:r>
              <w:rPr>
                <w:sz w:val="24"/>
              </w:rPr>
              <w:t>рокови</w:t>
            </w:r>
            <w:r>
              <w:rPr>
                <w:spacing w:val="1"/>
                <w:sz w:val="24"/>
              </w:rPr>
              <w:t xml:space="preserve"> </w:t>
            </w:r>
            <w:r>
              <w:rPr>
                <w:sz w:val="24"/>
              </w:rPr>
              <w:t>за</w:t>
            </w:r>
            <w:r>
              <w:rPr>
                <w:spacing w:val="1"/>
                <w:sz w:val="24"/>
              </w:rPr>
              <w:t xml:space="preserve"> </w:t>
            </w:r>
            <w:r>
              <w:rPr>
                <w:sz w:val="24"/>
              </w:rPr>
              <w:t>достав</w:t>
            </w:r>
            <w:r w:rsidR="000D3CAA">
              <w:rPr>
                <w:sz w:val="24"/>
                <w:lang w:val="sr-Cyrl-RS"/>
              </w:rPr>
              <w:t>љање</w:t>
            </w:r>
            <w:r w:rsidR="00664A9B">
              <w:rPr>
                <w:sz w:val="24"/>
                <w:lang w:val="sr-Cyrl-RS"/>
              </w:rPr>
              <w:t xml:space="preserve"> </w:t>
            </w:r>
            <w:r w:rsidR="000D3CAA">
              <w:rPr>
                <w:sz w:val="24"/>
                <w:lang w:val="sr-Cyrl-RS"/>
              </w:rPr>
              <w:t xml:space="preserve"> </w:t>
            </w:r>
            <w:r>
              <w:rPr>
                <w:spacing w:val="-57"/>
                <w:sz w:val="24"/>
              </w:rPr>
              <w:t xml:space="preserve"> </w:t>
            </w:r>
            <w:r>
              <w:rPr>
                <w:sz w:val="24"/>
              </w:rPr>
              <w:t>извјештаја о намјенском трошењу и</w:t>
            </w:r>
            <w:r>
              <w:rPr>
                <w:spacing w:val="-57"/>
                <w:sz w:val="24"/>
              </w:rPr>
              <w:t xml:space="preserve"> </w:t>
            </w:r>
            <w:r>
              <w:rPr>
                <w:sz w:val="24"/>
              </w:rPr>
              <w:t>специфицирана документација коју</w:t>
            </w:r>
            <w:r>
              <w:rPr>
                <w:spacing w:val="-57"/>
                <w:sz w:val="24"/>
              </w:rPr>
              <w:t xml:space="preserve"> </w:t>
            </w:r>
            <w:r>
              <w:rPr>
                <w:sz w:val="24"/>
              </w:rPr>
              <w:t>корисник</w:t>
            </w:r>
            <w:r>
              <w:rPr>
                <w:spacing w:val="1"/>
                <w:sz w:val="24"/>
              </w:rPr>
              <w:t xml:space="preserve"> </w:t>
            </w:r>
            <w:r>
              <w:rPr>
                <w:sz w:val="24"/>
              </w:rPr>
              <w:t>треба</w:t>
            </w:r>
            <w:r>
              <w:rPr>
                <w:spacing w:val="1"/>
                <w:sz w:val="24"/>
              </w:rPr>
              <w:t xml:space="preserve"> </w:t>
            </w:r>
            <w:r>
              <w:rPr>
                <w:sz w:val="24"/>
              </w:rPr>
              <w:t>доставити</w:t>
            </w:r>
            <w:r>
              <w:rPr>
                <w:spacing w:val="1"/>
                <w:sz w:val="24"/>
              </w:rPr>
              <w:t xml:space="preserve"> </w:t>
            </w:r>
            <w:r>
              <w:rPr>
                <w:sz w:val="24"/>
              </w:rPr>
              <w:t>као</w:t>
            </w:r>
            <w:r>
              <w:rPr>
                <w:spacing w:val="1"/>
                <w:sz w:val="24"/>
              </w:rPr>
              <w:t xml:space="preserve"> </w:t>
            </w:r>
            <w:r>
              <w:rPr>
                <w:sz w:val="24"/>
              </w:rPr>
              <w:t>доказ,</w:t>
            </w:r>
            <w:r>
              <w:rPr>
                <w:spacing w:val="1"/>
                <w:sz w:val="24"/>
              </w:rPr>
              <w:t xml:space="preserve"> </w:t>
            </w:r>
            <w:r>
              <w:rPr>
                <w:sz w:val="24"/>
              </w:rPr>
              <w:t>дефинисана</w:t>
            </w:r>
            <w:r>
              <w:rPr>
                <w:spacing w:val="1"/>
                <w:sz w:val="24"/>
              </w:rPr>
              <w:t xml:space="preserve"> </w:t>
            </w:r>
            <w:r>
              <w:rPr>
                <w:sz w:val="24"/>
              </w:rPr>
              <w:t>је</w:t>
            </w:r>
            <w:r>
              <w:rPr>
                <w:spacing w:val="1"/>
                <w:sz w:val="24"/>
              </w:rPr>
              <w:t xml:space="preserve"> </w:t>
            </w:r>
            <w:r>
              <w:rPr>
                <w:sz w:val="24"/>
              </w:rPr>
              <w:t>могућност</w:t>
            </w:r>
            <w:r>
              <w:rPr>
                <w:spacing w:val="1"/>
                <w:sz w:val="24"/>
              </w:rPr>
              <w:t xml:space="preserve"> </w:t>
            </w:r>
            <w:r>
              <w:rPr>
                <w:sz w:val="24"/>
              </w:rPr>
              <w:t>накнадних контрола на лицу</w:t>
            </w:r>
          </w:p>
          <w:p w:rsidR="00070AF5" w:rsidRDefault="006A11DC">
            <w:pPr>
              <w:pStyle w:val="TableParagraph"/>
              <w:spacing w:line="255" w:lineRule="exact"/>
              <w:ind w:left="108"/>
              <w:jc w:val="both"/>
              <w:rPr>
                <w:sz w:val="24"/>
              </w:rPr>
            </w:pPr>
            <w:r>
              <w:rPr>
                <w:sz w:val="24"/>
              </w:rPr>
              <w:t>мјеста,</w:t>
            </w:r>
            <w:r>
              <w:rPr>
                <w:spacing w:val="49"/>
                <w:sz w:val="24"/>
              </w:rPr>
              <w:t xml:space="preserve"> </w:t>
            </w:r>
            <w:r>
              <w:rPr>
                <w:sz w:val="24"/>
              </w:rPr>
              <w:t>обавеза</w:t>
            </w:r>
            <w:r>
              <w:rPr>
                <w:spacing w:val="50"/>
                <w:sz w:val="24"/>
              </w:rPr>
              <w:t xml:space="preserve"> </w:t>
            </w:r>
            <w:r>
              <w:rPr>
                <w:sz w:val="24"/>
              </w:rPr>
              <w:t>и</w:t>
            </w:r>
            <w:r>
              <w:rPr>
                <w:spacing w:val="48"/>
                <w:sz w:val="24"/>
              </w:rPr>
              <w:t xml:space="preserve"> </w:t>
            </w:r>
            <w:r>
              <w:rPr>
                <w:sz w:val="24"/>
              </w:rPr>
              <w:t>рокови</w:t>
            </w:r>
            <w:r>
              <w:rPr>
                <w:spacing w:val="50"/>
                <w:sz w:val="24"/>
              </w:rPr>
              <w:t xml:space="preserve"> </w:t>
            </w:r>
            <w:r>
              <w:rPr>
                <w:sz w:val="24"/>
              </w:rPr>
              <w:t>у</w:t>
            </w:r>
            <w:r>
              <w:rPr>
                <w:spacing w:val="48"/>
                <w:sz w:val="24"/>
              </w:rPr>
              <w:t xml:space="preserve"> </w:t>
            </w:r>
            <w:r>
              <w:rPr>
                <w:sz w:val="24"/>
              </w:rPr>
              <w:t>којима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bl>
    <w:p w:rsidR="00070AF5" w:rsidRDefault="00070AF5">
      <w:pPr>
        <w:rPr>
          <w:sz w:val="24"/>
        </w:rPr>
        <w:sectPr w:rsidR="00070AF5">
          <w:pgSz w:w="15840" w:h="12240" w:orient="landscape"/>
          <w:pgMar w:top="720" w:right="380" w:bottom="280" w:left="560" w:header="720" w:footer="720" w:gutter="0"/>
          <w:cols w:space="720"/>
        </w:sectPr>
      </w:pP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12"/>
        <w:gridCol w:w="3906"/>
        <w:gridCol w:w="874"/>
        <w:gridCol w:w="872"/>
        <w:gridCol w:w="1136"/>
        <w:gridCol w:w="1482"/>
        <w:gridCol w:w="1832"/>
        <w:gridCol w:w="1920"/>
        <w:gridCol w:w="1930"/>
      </w:tblGrid>
      <w:tr w:rsidR="00070AF5">
        <w:trPr>
          <w:trHeight w:val="3307"/>
        </w:trPr>
        <w:tc>
          <w:tcPr>
            <w:tcW w:w="712" w:type="dxa"/>
            <w:tcBorders>
              <w:left w:val="single" w:sz="4" w:space="0" w:color="000009"/>
              <w:right w:val="single" w:sz="4" w:space="0" w:color="000009"/>
            </w:tcBorders>
          </w:tcPr>
          <w:p w:rsidR="00070AF5" w:rsidRDefault="00070AF5">
            <w:pPr>
              <w:pStyle w:val="TableParagraph"/>
              <w:rPr>
                <w:sz w:val="24"/>
              </w:rPr>
            </w:pPr>
          </w:p>
        </w:tc>
        <w:tc>
          <w:tcPr>
            <w:tcW w:w="3906" w:type="dxa"/>
            <w:tcBorders>
              <w:left w:val="single" w:sz="4" w:space="0" w:color="000009"/>
              <w:right w:val="single" w:sz="4" w:space="0" w:color="000009"/>
            </w:tcBorders>
          </w:tcPr>
          <w:p w:rsidR="00070AF5" w:rsidRDefault="006A11DC" w:rsidP="000D3CAA">
            <w:pPr>
              <w:pStyle w:val="TableParagraph"/>
              <w:tabs>
                <w:tab w:val="left" w:pos="2485"/>
              </w:tabs>
              <w:ind w:left="108" w:right="96"/>
              <w:rPr>
                <w:sz w:val="24"/>
              </w:rPr>
            </w:pPr>
            <w:r>
              <w:rPr>
                <w:sz w:val="24"/>
              </w:rPr>
              <w:t>корисник</w:t>
            </w:r>
            <w:r>
              <w:rPr>
                <w:spacing w:val="1"/>
                <w:sz w:val="24"/>
              </w:rPr>
              <w:t xml:space="preserve"> </w:t>
            </w:r>
            <w:r>
              <w:rPr>
                <w:sz w:val="24"/>
              </w:rPr>
              <w:t>средстава</w:t>
            </w:r>
            <w:r>
              <w:rPr>
                <w:spacing w:val="1"/>
                <w:sz w:val="24"/>
              </w:rPr>
              <w:t xml:space="preserve"> </w:t>
            </w:r>
            <w:r>
              <w:rPr>
                <w:sz w:val="24"/>
              </w:rPr>
              <w:t>мора</w:t>
            </w:r>
            <w:r>
              <w:rPr>
                <w:spacing w:val="1"/>
                <w:sz w:val="24"/>
              </w:rPr>
              <w:t xml:space="preserve"> </w:t>
            </w:r>
            <w:r>
              <w:rPr>
                <w:sz w:val="24"/>
              </w:rPr>
              <w:t>вратити</w:t>
            </w:r>
            <w:r>
              <w:rPr>
                <w:spacing w:val="1"/>
                <w:sz w:val="24"/>
              </w:rPr>
              <w:t xml:space="preserve"> </w:t>
            </w:r>
            <w:r>
              <w:rPr>
                <w:sz w:val="24"/>
              </w:rPr>
              <w:t>средства</w:t>
            </w:r>
            <w:r>
              <w:rPr>
                <w:spacing w:val="1"/>
                <w:sz w:val="24"/>
              </w:rPr>
              <w:t xml:space="preserve"> </w:t>
            </w:r>
            <w:r>
              <w:rPr>
                <w:sz w:val="24"/>
              </w:rPr>
              <w:t>у</w:t>
            </w:r>
            <w:r>
              <w:rPr>
                <w:spacing w:val="1"/>
                <w:sz w:val="24"/>
              </w:rPr>
              <w:t xml:space="preserve"> </w:t>
            </w:r>
            <w:r>
              <w:rPr>
                <w:sz w:val="24"/>
              </w:rPr>
              <w:t>случају</w:t>
            </w:r>
            <w:r>
              <w:rPr>
                <w:spacing w:val="1"/>
                <w:sz w:val="24"/>
              </w:rPr>
              <w:t xml:space="preserve"> </w:t>
            </w:r>
            <w:r>
              <w:rPr>
                <w:sz w:val="24"/>
              </w:rPr>
              <w:t>ненамјенског</w:t>
            </w:r>
            <w:r>
              <w:rPr>
                <w:spacing w:val="-57"/>
                <w:sz w:val="24"/>
              </w:rPr>
              <w:t xml:space="preserve"> </w:t>
            </w:r>
            <w:r>
              <w:rPr>
                <w:sz w:val="24"/>
              </w:rPr>
              <w:t>трошења,</w:t>
            </w:r>
            <w:r>
              <w:rPr>
                <w:spacing w:val="1"/>
                <w:sz w:val="24"/>
              </w:rPr>
              <w:t xml:space="preserve"> </w:t>
            </w:r>
            <w:r>
              <w:rPr>
                <w:sz w:val="24"/>
              </w:rPr>
              <w:t>елиминисана</w:t>
            </w:r>
            <w:r>
              <w:rPr>
                <w:spacing w:val="61"/>
                <w:sz w:val="24"/>
              </w:rPr>
              <w:t xml:space="preserve"> </w:t>
            </w:r>
            <w:r>
              <w:rPr>
                <w:sz w:val="24"/>
              </w:rPr>
              <w:t>је</w:t>
            </w:r>
            <w:r>
              <w:rPr>
                <w:spacing w:val="1"/>
                <w:sz w:val="24"/>
              </w:rPr>
              <w:t xml:space="preserve"> </w:t>
            </w:r>
            <w:r>
              <w:rPr>
                <w:sz w:val="24"/>
              </w:rPr>
              <w:t>могућност</w:t>
            </w:r>
            <w:r w:rsidR="000D3CAA">
              <w:rPr>
                <w:sz w:val="24"/>
                <w:lang w:val="sr-Cyrl-RS"/>
              </w:rPr>
              <w:t xml:space="preserve"> </w:t>
            </w:r>
            <w:r>
              <w:rPr>
                <w:spacing w:val="-2"/>
                <w:sz w:val="24"/>
              </w:rPr>
              <w:t>вишеструког</w:t>
            </w:r>
            <w:r>
              <w:rPr>
                <w:spacing w:val="-58"/>
                <w:sz w:val="24"/>
              </w:rPr>
              <w:t xml:space="preserve"> </w:t>
            </w:r>
            <w:r>
              <w:rPr>
                <w:sz w:val="24"/>
              </w:rPr>
              <w:t>финансирања</w:t>
            </w:r>
            <w:r>
              <w:rPr>
                <w:spacing w:val="1"/>
                <w:sz w:val="24"/>
              </w:rPr>
              <w:t xml:space="preserve"> </w:t>
            </w:r>
            <w:r>
              <w:rPr>
                <w:sz w:val="24"/>
              </w:rPr>
              <w:t>исте</w:t>
            </w:r>
            <w:r>
              <w:rPr>
                <w:spacing w:val="1"/>
                <w:sz w:val="24"/>
              </w:rPr>
              <w:t xml:space="preserve"> </w:t>
            </w:r>
            <w:r>
              <w:rPr>
                <w:sz w:val="24"/>
              </w:rPr>
              <w:t>основе,</w:t>
            </w:r>
            <w:r>
              <w:rPr>
                <w:spacing w:val="61"/>
                <w:sz w:val="24"/>
              </w:rPr>
              <w:t xml:space="preserve"> </w:t>
            </w:r>
            <w:r>
              <w:rPr>
                <w:sz w:val="24"/>
              </w:rPr>
              <w:t>у</w:t>
            </w:r>
            <w:r>
              <w:rPr>
                <w:spacing w:val="1"/>
                <w:sz w:val="24"/>
              </w:rPr>
              <w:t xml:space="preserve"> </w:t>
            </w:r>
            <w:r>
              <w:rPr>
                <w:sz w:val="24"/>
              </w:rPr>
              <w:t>случају</w:t>
            </w:r>
            <w:r>
              <w:rPr>
                <w:spacing w:val="1"/>
                <w:sz w:val="24"/>
              </w:rPr>
              <w:t xml:space="preserve"> </w:t>
            </w:r>
            <w:r>
              <w:rPr>
                <w:sz w:val="24"/>
              </w:rPr>
              <w:t>да</w:t>
            </w:r>
            <w:r>
              <w:rPr>
                <w:spacing w:val="1"/>
                <w:sz w:val="24"/>
              </w:rPr>
              <w:t xml:space="preserve"> </w:t>
            </w:r>
            <w:r>
              <w:rPr>
                <w:sz w:val="24"/>
              </w:rPr>
              <w:t>институције</w:t>
            </w:r>
            <w:r>
              <w:rPr>
                <w:spacing w:val="1"/>
                <w:sz w:val="24"/>
              </w:rPr>
              <w:t xml:space="preserve"> </w:t>
            </w:r>
            <w:r>
              <w:rPr>
                <w:sz w:val="24"/>
              </w:rPr>
              <w:t>БиХ</w:t>
            </w:r>
            <w:r>
              <w:rPr>
                <w:spacing w:val="1"/>
                <w:sz w:val="24"/>
              </w:rPr>
              <w:t xml:space="preserve"> </w:t>
            </w:r>
            <w:r>
              <w:rPr>
                <w:sz w:val="24"/>
              </w:rPr>
              <w:t>само</w:t>
            </w:r>
            <w:r>
              <w:rPr>
                <w:spacing w:val="-57"/>
                <w:sz w:val="24"/>
              </w:rPr>
              <w:t xml:space="preserve"> </w:t>
            </w:r>
            <w:r>
              <w:rPr>
                <w:sz w:val="24"/>
              </w:rPr>
              <w:t>суфинансирају</w:t>
            </w:r>
            <w:r>
              <w:rPr>
                <w:spacing w:val="61"/>
                <w:sz w:val="24"/>
              </w:rPr>
              <w:t xml:space="preserve"> </w:t>
            </w:r>
            <w:r>
              <w:rPr>
                <w:sz w:val="24"/>
              </w:rPr>
              <w:t>пројекат/активност</w:t>
            </w:r>
            <w:r>
              <w:rPr>
                <w:spacing w:val="-57"/>
                <w:sz w:val="24"/>
              </w:rPr>
              <w:t xml:space="preserve"> </w:t>
            </w:r>
            <w:r>
              <w:rPr>
                <w:sz w:val="24"/>
              </w:rPr>
              <w:t>у</w:t>
            </w:r>
            <w:r>
              <w:rPr>
                <w:spacing w:val="1"/>
                <w:sz w:val="24"/>
              </w:rPr>
              <w:t xml:space="preserve"> </w:t>
            </w:r>
            <w:r>
              <w:rPr>
                <w:sz w:val="24"/>
              </w:rPr>
              <w:t>уговорима</w:t>
            </w:r>
            <w:r>
              <w:rPr>
                <w:spacing w:val="1"/>
                <w:sz w:val="24"/>
              </w:rPr>
              <w:t xml:space="preserve"> </w:t>
            </w:r>
            <w:r>
              <w:rPr>
                <w:sz w:val="24"/>
              </w:rPr>
              <w:t>је</w:t>
            </w:r>
            <w:r>
              <w:rPr>
                <w:spacing w:val="1"/>
                <w:sz w:val="24"/>
              </w:rPr>
              <w:t xml:space="preserve"> </w:t>
            </w:r>
            <w:r>
              <w:rPr>
                <w:sz w:val="24"/>
              </w:rPr>
              <w:t>назначено</w:t>
            </w:r>
            <w:r>
              <w:rPr>
                <w:spacing w:val="1"/>
                <w:sz w:val="24"/>
              </w:rPr>
              <w:t xml:space="preserve"> </w:t>
            </w:r>
            <w:r>
              <w:rPr>
                <w:sz w:val="24"/>
              </w:rPr>
              <w:t>који</w:t>
            </w:r>
            <w:r>
              <w:rPr>
                <w:spacing w:val="1"/>
                <w:sz w:val="24"/>
              </w:rPr>
              <w:t xml:space="preserve"> </w:t>
            </w:r>
            <w:r>
              <w:rPr>
                <w:sz w:val="24"/>
              </w:rPr>
              <w:t>је</w:t>
            </w:r>
            <w:r>
              <w:rPr>
                <w:spacing w:val="1"/>
                <w:sz w:val="24"/>
              </w:rPr>
              <w:t xml:space="preserve"> </w:t>
            </w:r>
            <w:r>
              <w:rPr>
                <w:sz w:val="24"/>
              </w:rPr>
              <w:t>укупан</w:t>
            </w:r>
            <w:r>
              <w:rPr>
                <w:spacing w:val="1"/>
                <w:sz w:val="24"/>
              </w:rPr>
              <w:t xml:space="preserve"> </w:t>
            </w:r>
            <w:r>
              <w:rPr>
                <w:sz w:val="24"/>
              </w:rPr>
              <w:t>износ</w:t>
            </w:r>
            <w:r>
              <w:rPr>
                <w:spacing w:val="1"/>
                <w:sz w:val="24"/>
              </w:rPr>
              <w:t xml:space="preserve"> </w:t>
            </w:r>
            <w:r>
              <w:rPr>
                <w:sz w:val="24"/>
              </w:rPr>
              <w:t>пројеката</w:t>
            </w:r>
            <w:r>
              <w:rPr>
                <w:spacing w:val="1"/>
                <w:sz w:val="24"/>
              </w:rPr>
              <w:t xml:space="preserve"> </w:t>
            </w:r>
            <w:r>
              <w:rPr>
                <w:sz w:val="24"/>
              </w:rPr>
              <w:t>који</w:t>
            </w:r>
            <w:r>
              <w:rPr>
                <w:spacing w:val="1"/>
                <w:sz w:val="24"/>
              </w:rPr>
              <w:t xml:space="preserve"> </w:t>
            </w:r>
            <w:r>
              <w:rPr>
                <w:sz w:val="24"/>
              </w:rPr>
              <w:t>се</w:t>
            </w:r>
            <w:r>
              <w:rPr>
                <w:spacing w:val="-57"/>
                <w:sz w:val="24"/>
              </w:rPr>
              <w:t xml:space="preserve"> </w:t>
            </w:r>
            <w:r>
              <w:rPr>
                <w:sz w:val="24"/>
              </w:rPr>
              <w:t>суфинансира, ко су остали извори</w:t>
            </w:r>
            <w:r>
              <w:rPr>
                <w:spacing w:val="1"/>
                <w:sz w:val="24"/>
              </w:rPr>
              <w:t xml:space="preserve"> </w:t>
            </w:r>
            <w:r>
              <w:rPr>
                <w:sz w:val="24"/>
              </w:rPr>
              <w:t>финансирања</w:t>
            </w:r>
            <w:r>
              <w:rPr>
                <w:spacing w:val="50"/>
                <w:sz w:val="24"/>
              </w:rPr>
              <w:t xml:space="preserve"> </w:t>
            </w:r>
            <w:r>
              <w:rPr>
                <w:sz w:val="24"/>
              </w:rPr>
              <w:t>и</w:t>
            </w:r>
            <w:r>
              <w:rPr>
                <w:spacing w:val="50"/>
                <w:sz w:val="24"/>
              </w:rPr>
              <w:t xml:space="preserve"> </w:t>
            </w:r>
            <w:r>
              <w:rPr>
                <w:sz w:val="24"/>
              </w:rPr>
              <w:t>за</w:t>
            </w:r>
            <w:r>
              <w:rPr>
                <w:spacing w:val="50"/>
                <w:sz w:val="24"/>
              </w:rPr>
              <w:t xml:space="preserve"> </w:t>
            </w:r>
            <w:r>
              <w:rPr>
                <w:sz w:val="24"/>
              </w:rPr>
              <w:t>који</w:t>
            </w:r>
            <w:r>
              <w:rPr>
                <w:spacing w:val="50"/>
                <w:sz w:val="24"/>
              </w:rPr>
              <w:t xml:space="preserve"> </w:t>
            </w:r>
            <w:r>
              <w:rPr>
                <w:sz w:val="24"/>
              </w:rPr>
              <w:t>дио</w:t>
            </w:r>
          </w:p>
          <w:p w:rsidR="00070AF5" w:rsidRDefault="006A11DC">
            <w:pPr>
              <w:pStyle w:val="TableParagraph"/>
              <w:spacing w:line="255" w:lineRule="exact"/>
              <w:ind w:left="108"/>
              <w:jc w:val="both"/>
              <w:rPr>
                <w:sz w:val="24"/>
              </w:rPr>
            </w:pPr>
            <w:r>
              <w:rPr>
                <w:sz w:val="24"/>
              </w:rPr>
              <w:t>трошкова</w:t>
            </w:r>
            <w:r>
              <w:rPr>
                <w:spacing w:val="-7"/>
                <w:sz w:val="24"/>
              </w:rPr>
              <w:t xml:space="preserve"> </w:t>
            </w:r>
            <w:r>
              <w:rPr>
                <w:sz w:val="24"/>
              </w:rPr>
              <w:t>и</w:t>
            </w:r>
            <w:r>
              <w:rPr>
                <w:spacing w:val="-7"/>
                <w:sz w:val="24"/>
              </w:rPr>
              <w:t xml:space="preserve"> </w:t>
            </w:r>
            <w:r>
              <w:rPr>
                <w:sz w:val="24"/>
              </w:rPr>
              <w:t>сл.)</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103)</w:t>
            </w:r>
          </w:p>
        </w:tc>
        <w:tc>
          <w:tcPr>
            <w:tcW w:w="3906" w:type="dxa"/>
            <w:tcBorders>
              <w:left w:val="single" w:sz="4" w:space="0" w:color="000009"/>
              <w:right w:val="single" w:sz="4" w:space="0" w:color="000009"/>
            </w:tcBorders>
          </w:tcPr>
          <w:p w:rsidR="00070AF5" w:rsidRDefault="006A11DC" w:rsidP="00C34BA8">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спроводе</w:t>
            </w:r>
            <w:r>
              <w:rPr>
                <w:spacing w:val="1"/>
                <w:sz w:val="24"/>
              </w:rPr>
              <w:t xml:space="preserve"> </w:t>
            </w:r>
            <w:r>
              <w:rPr>
                <w:sz w:val="24"/>
              </w:rPr>
              <w:t>контроле</w:t>
            </w:r>
            <w:r>
              <w:rPr>
                <w:spacing w:val="1"/>
                <w:sz w:val="24"/>
              </w:rPr>
              <w:t xml:space="preserve"> </w:t>
            </w:r>
            <w:r>
              <w:rPr>
                <w:sz w:val="24"/>
              </w:rPr>
              <w:t>намјенског</w:t>
            </w:r>
            <w:r>
              <w:rPr>
                <w:spacing w:val="1"/>
                <w:sz w:val="24"/>
              </w:rPr>
              <w:t xml:space="preserve"> </w:t>
            </w:r>
            <w:r>
              <w:rPr>
                <w:sz w:val="24"/>
              </w:rPr>
              <w:t>трошења</w:t>
            </w:r>
            <w:r>
              <w:rPr>
                <w:spacing w:val="1"/>
                <w:sz w:val="24"/>
              </w:rPr>
              <w:t xml:space="preserve"> </w:t>
            </w:r>
            <w:r>
              <w:rPr>
                <w:sz w:val="24"/>
              </w:rPr>
              <w:t>средстава</w:t>
            </w:r>
            <w:r>
              <w:rPr>
                <w:spacing w:val="-57"/>
                <w:sz w:val="24"/>
              </w:rPr>
              <w:t xml:space="preserve"> </w:t>
            </w:r>
            <w:r>
              <w:rPr>
                <w:sz w:val="24"/>
              </w:rPr>
              <w:t>додијељених</w:t>
            </w:r>
            <w:r>
              <w:rPr>
                <w:spacing w:val="13"/>
                <w:sz w:val="24"/>
              </w:rPr>
              <w:t xml:space="preserve"> </w:t>
            </w:r>
            <w:r>
              <w:rPr>
                <w:sz w:val="24"/>
              </w:rPr>
              <w:t>путем</w:t>
            </w:r>
            <w:r>
              <w:rPr>
                <w:spacing w:val="13"/>
                <w:sz w:val="24"/>
              </w:rPr>
              <w:t xml:space="preserve"> </w:t>
            </w:r>
            <w:r>
              <w:rPr>
                <w:sz w:val="24"/>
              </w:rPr>
              <w:t>трансфера,</w:t>
            </w:r>
          </w:p>
          <w:p w:rsidR="00070AF5" w:rsidRDefault="006A11DC" w:rsidP="00C34BA8">
            <w:pPr>
              <w:pStyle w:val="TableParagraph"/>
              <w:spacing w:line="255" w:lineRule="exact"/>
              <w:ind w:left="108"/>
              <w:rPr>
                <w:sz w:val="24"/>
              </w:rPr>
            </w:pPr>
            <w:r>
              <w:rPr>
                <w:sz w:val="24"/>
              </w:rPr>
              <w:t>грантова?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6A11DC">
            <w:pPr>
              <w:pStyle w:val="TableParagraph"/>
              <w:ind w:right="123"/>
              <w:jc w:val="right"/>
              <w:rPr>
                <w:sz w:val="24"/>
              </w:rPr>
            </w:pPr>
            <w:r>
              <w:rPr>
                <w:sz w:val="24"/>
              </w:rPr>
              <w:t>104)</w:t>
            </w:r>
          </w:p>
        </w:tc>
        <w:tc>
          <w:tcPr>
            <w:tcW w:w="3906" w:type="dxa"/>
            <w:tcBorders>
              <w:left w:val="single" w:sz="4" w:space="0" w:color="000009"/>
              <w:right w:val="single" w:sz="4" w:space="0" w:color="000009"/>
            </w:tcBorders>
          </w:tcPr>
          <w:p w:rsidR="00070AF5" w:rsidRDefault="006A11DC" w:rsidP="00C34BA8">
            <w:pPr>
              <w:pStyle w:val="TableParagraph"/>
              <w:tabs>
                <w:tab w:val="left" w:pos="2005"/>
                <w:tab w:val="left" w:pos="3668"/>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контроле</w:t>
            </w:r>
            <w:r>
              <w:rPr>
                <w:spacing w:val="1"/>
                <w:sz w:val="24"/>
              </w:rPr>
              <w:t xml:space="preserve"> </w:t>
            </w:r>
            <w:r>
              <w:rPr>
                <w:sz w:val="24"/>
              </w:rPr>
              <w:t>намјенског</w:t>
            </w:r>
            <w:r>
              <w:rPr>
                <w:spacing w:val="1"/>
                <w:sz w:val="24"/>
              </w:rPr>
              <w:t xml:space="preserve"> </w:t>
            </w:r>
            <w:r>
              <w:rPr>
                <w:sz w:val="24"/>
              </w:rPr>
              <w:t>трошења средстава спроводе само</w:t>
            </w:r>
            <w:r>
              <w:rPr>
                <w:spacing w:val="1"/>
                <w:sz w:val="24"/>
              </w:rPr>
              <w:t xml:space="preserve"> </w:t>
            </w:r>
            <w:r>
              <w:rPr>
                <w:sz w:val="24"/>
              </w:rPr>
              <w:t>на</w:t>
            </w:r>
            <w:r>
              <w:rPr>
                <w:spacing w:val="1"/>
                <w:sz w:val="24"/>
              </w:rPr>
              <w:t xml:space="preserve"> </w:t>
            </w:r>
            <w:r>
              <w:rPr>
                <w:sz w:val="24"/>
              </w:rPr>
              <w:t>основу</w:t>
            </w:r>
            <w:r>
              <w:rPr>
                <w:spacing w:val="1"/>
                <w:sz w:val="24"/>
              </w:rPr>
              <w:t xml:space="preserve"> </w:t>
            </w:r>
            <w:r>
              <w:rPr>
                <w:sz w:val="24"/>
              </w:rPr>
              <w:t>увида</w:t>
            </w:r>
            <w:r>
              <w:rPr>
                <w:spacing w:val="1"/>
                <w:sz w:val="24"/>
              </w:rPr>
              <w:t xml:space="preserve"> </w:t>
            </w:r>
            <w:r>
              <w:rPr>
                <w:sz w:val="24"/>
              </w:rPr>
              <w:t>у</w:t>
            </w:r>
            <w:r>
              <w:rPr>
                <w:spacing w:val="1"/>
                <w:sz w:val="24"/>
              </w:rPr>
              <w:t xml:space="preserve"> </w:t>
            </w:r>
            <w:r>
              <w:rPr>
                <w:sz w:val="24"/>
              </w:rPr>
              <w:t>извјештаје</w:t>
            </w:r>
            <w:r>
              <w:rPr>
                <w:spacing w:val="1"/>
                <w:sz w:val="24"/>
              </w:rPr>
              <w:t xml:space="preserve"> </w:t>
            </w:r>
            <w:r>
              <w:rPr>
                <w:sz w:val="24"/>
              </w:rPr>
              <w:t>о</w:t>
            </w:r>
            <w:r>
              <w:rPr>
                <w:spacing w:val="1"/>
                <w:sz w:val="24"/>
              </w:rPr>
              <w:t xml:space="preserve"> </w:t>
            </w:r>
            <w:r>
              <w:rPr>
                <w:sz w:val="24"/>
              </w:rPr>
              <w:t>намјенском</w:t>
            </w:r>
            <w:r w:rsidR="00C34BA8">
              <w:rPr>
                <w:sz w:val="24"/>
                <w:lang w:val="sr-Cyrl-RS"/>
              </w:rPr>
              <w:t xml:space="preserve"> </w:t>
            </w:r>
            <w:r>
              <w:rPr>
                <w:sz w:val="24"/>
              </w:rPr>
              <w:t>трошењу</w:t>
            </w:r>
            <w:r w:rsidR="00C34BA8">
              <w:rPr>
                <w:sz w:val="24"/>
                <w:lang w:val="sr-Cyrl-RS"/>
              </w:rPr>
              <w:t xml:space="preserve"> </w:t>
            </w:r>
            <w:r>
              <w:rPr>
                <w:spacing w:val="-4"/>
                <w:sz w:val="24"/>
              </w:rPr>
              <w:t>и</w:t>
            </w:r>
            <w:r>
              <w:rPr>
                <w:spacing w:val="-58"/>
                <w:sz w:val="24"/>
              </w:rPr>
              <w:t xml:space="preserve"> </w:t>
            </w:r>
            <w:r>
              <w:rPr>
                <w:sz w:val="24"/>
              </w:rPr>
              <w:t>документацију</w:t>
            </w:r>
            <w:r>
              <w:rPr>
                <w:spacing w:val="1"/>
                <w:sz w:val="24"/>
              </w:rPr>
              <w:t xml:space="preserve"> </w:t>
            </w:r>
            <w:r>
              <w:rPr>
                <w:sz w:val="24"/>
              </w:rPr>
              <w:t>коју</w:t>
            </w:r>
            <w:r>
              <w:rPr>
                <w:spacing w:val="1"/>
                <w:sz w:val="24"/>
              </w:rPr>
              <w:t xml:space="preserve"> </w:t>
            </w:r>
            <w:r>
              <w:rPr>
                <w:sz w:val="24"/>
              </w:rPr>
              <w:t>доставља</w:t>
            </w:r>
            <w:r>
              <w:rPr>
                <w:spacing w:val="1"/>
                <w:sz w:val="24"/>
              </w:rPr>
              <w:t xml:space="preserve"> </w:t>
            </w:r>
            <w:r>
              <w:rPr>
                <w:sz w:val="24"/>
              </w:rPr>
              <w:t>корисник</w:t>
            </w:r>
            <w:r>
              <w:rPr>
                <w:spacing w:val="57"/>
                <w:sz w:val="24"/>
              </w:rPr>
              <w:t xml:space="preserve"> </w:t>
            </w:r>
            <w:r>
              <w:rPr>
                <w:sz w:val="24"/>
              </w:rPr>
              <w:t>средстава</w:t>
            </w:r>
            <w:r>
              <w:rPr>
                <w:spacing w:val="59"/>
                <w:sz w:val="24"/>
              </w:rPr>
              <w:t xml:space="preserve"> </w:t>
            </w:r>
            <w:r>
              <w:rPr>
                <w:sz w:val="24"/>
              </w:rPr>
              <w:t>без одласка</w:t>
            </w:r>
            <w:r>
              <w:rPr>
                <w:spacing w:val="58"/>
                <w:sz w:val="24"/>
              </w:rPr>
              <w:t xml:space="preserve"> </w:t>
            </w:r>
            <w:r>
              <w:rPr>
                <w:sz w:val="24"/>
              </w:rPr>
              <w:t>у</w:t>
            </w:r>
          </w:p>
          <w:p w:rsidR="00070AF5" w:rsidRDefault="006A11DC" w:rsidP="00C34BA8">
            <w:pPr>
              <w:pStyle w:val="TableParagraph"/>
              <w:spacing w:line="255" w:lineRule="exact"/>
              <w:ind w:left="108"/>
              <w:rPr>
                <w:sz w:val="24"/>
              </w:rPr>
            </w:pPr>
            <w:r>
              <w:rPr>
                <w:sz w:val="24"/>
              </w:rPr>
              <w:t>контроле</w:t>
            </w:r>
            <w:r>
              <w:rPr>
                <w:spacing w:val="-5"/>
                <w:sz w:val="24"/>
              </w:rPr>
              <w:t xml:space="preserve"> </w:t>
            </w:r>
            <w:r>
              <w:rPr>
                <w:sz w:val="24"/>
              </w:rPr>
              <w:t>на</w:t>
            </w:r>
            <w:r>
              <w:rPr>
                <w:spacing w:val="-2"/>
                <w:sz w:val="24"/>
              </w:rPr>
              <w:t xml:space="preserve"> </w:t>
            </w:r>
            <w:r>
              <w:rPr>
                <w:sz w:val="24"/>
              </w:rPr>
              <w:t>лице</w:t>
            </w:r>
            <w:r>
              <w:rPr>
                <w:spacing w:val="-4"/>
                <w:sz w:val="24"/>
              </w:rPr>
              <w:t xml:space="preserve"> </w:t>
            </w:r>
            <w:r>
              <w:rPr>
                <w:sz w:val="24"/>
              </w:rPr>
              <w:t>мјеста?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105)</w:t>
            </w:r>
          </w:p>
        </w:tc>
        <w:tc>
          <w:tcPr>
            <w:tcW w:w="3906" w:type="dxa"/>
            <w:tcBorders>
              <w:left w:val="single" w:sz="4" w:space="0" w:color="000009"/>
              <w:right w:val="single" w:sz="4" w:space="0" w:color="000009"/>
            </w:tcBorders>
          </w:tcPr>
          <w:p w:rsidR="00070AF5" w:rsidRDefault="006A11DC" w:rsidP="00C34BA8">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спроводе</w:t>
            </w:r>
            <w:r>
              <w:rPr>
                <w:spacing w:val="1"/>
                <w:sz w:val="24"/>
              </w:rPr>
              <w:t xml:space="preserve"> </w:t>
            </w:r>
            <w:r>
              <w:rPr>
                <w:sz w:val="24"/>
              </w:rPr>
              <w:t>контроле</w:t>
            </w:r>
            <w:r>
              <w:rPr>
                <w:spacing w:val="1"/>
                <w:sz w:val="24"/>
              </w:rPr>
              <w:t xml:space="preserve"> </w:t>
            </w:r>
            <w:r>
              <w:rPr>
                <w:sz w:val="24"/>
              </w:rPr>
              <w:t>намјенског</w:t>
            </w:r>
            <w:r>
              <w:rPr>
                <w:spacing w:val="1"/>
                <w:sz w:val="24"/>
              </w:rPr>
              <w:t xml:space="preserve"> </w:t>
            </w:r>
            <w:r>
              <w:rPr>
                <w:sz w:val="24"/>
              </w:rPr>
              <w:t>трошења</w:t>
            </w:r>
            <w:r>
              <w:rPr>
                <w:spacing w:val="1"/>
                <w:sz w:val="24"/>
              </w:rPr>
              <w:t xml:space="preserve"> </w:t>
            </w:r>
            <w:r>
              <w:rPr>
                <w:sz w:val="24"/>
              </w:rPr>
              <w:t>средстава</w:t>
            </w:r>
            <w:r>
              <w:rPr>
                <w:spacing w:val="-57"/>
                <w:sz w:val="24"/>
              </w:rPr>
              <w:t xml:space="preserve"> </w:t>
            </w:r>
            <w:r>
              <w:rPr>
                <w:sz w:val="24"/>
              </w:rPr>
              <w:t>одласком</w:t>
            </w:r>
            <w:r>
              <w:rPr>
                <w:spacing w:val="-1"/>
                <w:sz w:val="24"/>
              </w:rPr>
              <w:t xml:space="preserve"> </w:t>
            </w:r>
            <w:r>
              <w:rPr>
                <w:sz w:val="24"/>
              </w:rPr>
              <w:t>у</w:t>
            </w:r>
            <w:r>
              <w:rPr>
                <w:spacing w:val="-3"/>
                <w:sz w:val="24"/>
              </w:rPr>
              <w:t xml:space="preserve"> </w:t>
            </w:r>
            <w:r>
              <w:rPr>
                <w:sz w:val="24"/>
              </w:rPr>
              <w:t>контроле</w:t>
            </w:r>
            <w:r>
              <w:rPr>
                <w:spacing w:val="-1"/>
                <w:sz w:val="24"/>
              </w:rPr>
              <w:t xml:space="preserve"> </w:t>
            </w:r>
            <w:r>
              <w:rPr>
                <w:sz w:val="24"/>
              </w:rPr>
              <w:t>на</w:t>
            </w:r>
            <w:r>
              <w:rPr>
                <w:spacing w:val="-1"/>
                <w:sz w:val="24"/>
              </w:rPr>
              <w:t xml:space="preserve"> </w:t>
            </w:r>
            <w:r>
              <w:rPr>
                <w:sz w:val="24"/>
              </w:rPr>
              <w:t>лице</w:t>
            </w:r>
            <w:r>
              <w:rPr>
                <w:spacing w:val="-1"/>
                <w:sz w:val="24"/>
              </w:rPr>
              <w:t xml:space="preserve"> </w:t>
            </w:r>
            <w:r>
              <w:rPr>
                <w:sz w:val="24"/>
              </w:rPr>
              <w:t>мјеста</w:t>
            </w:r>
          </w:p>
          <w:p w:rsidR="00070AF5" w:rsidRDefault="006A11DC" w:rsidP="00C34BA8">
            <w:pPr>
              <w:pStyle w:val="TableParagraph"/>
              <w:spacing w:line="255" w:lineRule="exact"/>
              <w:ind w:left="108"/>
              <w:rPr>
                <w:sz w:val="24"/>
              </w:rPr>
            </w:pPr>
            <w:r>
              <w:rPr>
                <w:sz w:val="24"/>
              </w:rPr>
              <w:t>код</w:t>
            </w:r>
            <w:r>
              <w:rPr>
                <w:spacing w:val="-10"/>
                <w:sz w:val="24"/>
              </w:rPr>
              <w:t xml:space="preserve"> </w:t>
            </w:r>
            <w:r>
              <w:rPr>
                <w:sz w:val="24"/>
              </w:rPr>
              <w:t>крајњих</w:t>
            </w:r>
            <w:r>
              <w:rPr>
                <w:spacing w:val="-9"/>
                <w:sz w:val="24"/>
              </w:rPr>
              <w:t xml:space="preserve"> </w:t>
            </w:r>
            <w:r>
              <w:rPr>
                <w:sz w:val="24"/>
              </w:rPr>
              <w:t>корисника</w:t>
            </w:r>
            <w:r>
              <w:rPr>
                <w:spacing w:val="-10"/>
                <w:sz w:val="24"/>
              </w:rPr>
              <w:t xml:space="preserve"> </w:t>
            </w:r>
            <w:r>
              <w:rPr>
                <w:sz w:val="24"/>
              </w:rPr>
              <w:t>средстава</w:t>
            </w:r>
            <w:r>
              <w:rPr>
                <w:spacing w:val="-9"/>
                <w:sz w:val="24"/>
              </w:rPr>
              <w:t xml:space="preserve"> </w:t>
            </w:r>
            <w:r>
              <w:rPr>
                <w:sz w:val="24"/>
              </w:rPr>
              <w:t>?</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616"/>
        </w:trPr>
        <w:tc>
          <w:tcPr>
            <w:tcW w:w="712" w:type="dxa"/>
            <w:tcBorders>
              <w:left w:val="single" w:sz="4" w:space="0" w:color="000009"/>
              <w:right w:val="single" w:sz="4" w:space="0" w:color="000009"/>
            </w:tcBorders>
          </w:tcPr>
          <w:p w:rsidR="00070AF5" w:rsidRDefault="006A11DC">
            <w:pPr>
              <w:pStyle w:val="TableParagraph"/>
              <w:spacing w:before="30"/>
              <w:ind w:right="123"/>
              <w:jc w:val="right"/>
              <w:rPr>
                <w:sz w:val="24"/>
              </w:rPr>
            </w:pPr>
            <w:r>
              <w:rPr>
                <w:sz w:val="24"/>
              </w:rPr>
              <w:t>106)</w:t>
            </w:r>
          </w:p>
        </w:tc>
        <w:tc>
          <w:tcPr>
            <w:tcW w:w="3906" w:type="dxa"/>
            <w:tcBorders>
              <w:left w:val="single" w:sz="4" w:space="0" w:color="000009"/>
              <w:right w:val="single" w:sz="4" w:space="0" w:color="000009"/>
            </w:tcBorders>
          </w:tcPr>
          <w:p w:rsidR="00070AF5" w:rsidRDefault="006A11DC">
            <w:pPr>
              <w:pStyle w:val="TableParagraph"/>
              <w:tabs>
                <w:tab w:val="left" w:pos="586"/>
                <w:tab w:val="left" w:pos="1041"/>
                <w:tab w:val="left" w:pos="1470"/>
                <w:tab w:val="left" w:pos="2855"/>
              </w:tabs>
              <w:spacing w:before="30"/>
              <w:ind w:left="108" w:right="100"/>
              <w:rPr>
                <w:sz w:val="24"/>
              </w:rPr>
            </w:pPr>
            <w:r>
              <w:rPr>
                <w:sz w:val="24"/>
              </w:rPr>
              <w:t>Да</w:t>
            </w:r>
            <w:r>
              <w:rPr>
                <w:sz w:val="24"/>
              </w:rPr>
              <w:tab/>
              <w:t>ли</w:t>
            </w:r>
            <w:r>
              <w:rPr>
                <w:sz w:val="24"/>
              </w:rPr>
              <w:tab/>
              <w:t>су</w:t>
            </w:r>
            <w:r>
              <w:rPr>
                <w:sz w:val="24"/>
              </w:rPr>
              <w:tab/>
              <w:t>контролама</w:t>
            </w:r>
            <w:r>
              <w:rPr>
                <w:sz w:val="24"/>
              </w:rPr>
              <w:tab/>
            </w:r>
            <w:r>
              <w:rPr>
                <w:spacing w:val="-1"/>
                <w:sz w:val="24"/>
              </w:rPr>
              <w:t>утврђени</w:t>
            </w:r>
            <w:r>
              <w:rPr>
                <w:spacing w:val="-57"/>
                <w:sz w:val="24"/>
              </w:rPr>
              <w:t xml:space="preserve"> </w:t>
            </w:r>
            <w:r>
              <w:rPr>
                <w:sz w:val="24"/>
              </w:rPr>
              <w:t>примјери</w:t>
            </w:r>
            <w:r>
              <w:rPr>
                <w:spacing w:val="-3"/>
                <w:sz w:val="24"/>
              </w:rPr>
              <w:t xml:space="preserve"> </w:t>
            </w:r>
            <w:r>
              <w:rPr>
                <w:sz w:val="24"/>
              </w:rPr>
              <w:t>ненамјенске</w:t>
            </w:r>
            <w:r>
              <w:rPr>
                <w:spacing w:val="-4"/>
                <w:sz w:val="24"/>
              </w:rPr>
              <w:t xml:space="preserve"> </w:t>
            </w:r>
            <w:r>
              <w:rPr>
                <w:sz w:val="24"/>
              </w:rPr>
              <w:t>потрошње?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107)</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 ли је извршен поврат средстава</w:t>
            </w:r>
            <w:r>
              <w:rPr>
                <w:spacing w:val="1"/>
                <w:sz w:val="24"/>
              </w:rPr>
              <w:t xml:space="preserve"> </w:t>
            </w:r>
            <w:r>
              <w:rPr>
                <w:sz w:val="24"/>
              </w:rPr>
              <w:t>на Јединствени рачун трезора (ЈРТ)</w:t>
            </w:r>
            <w:r>
              <w:rPr>
                <w:spacing w:val="-57"/>
                <w:sz w:val="24"/>
              </w:rPr>
              <w:t xml:space="preserve"> </w:t>
            </w:r>
            <w:r>
              <w:rPr>
                <w:sz w:val="24"/>
              </w:rPr>
              <w:t>у</w:t>
            </w:r>
            <w:r>
              <w:rPr>
                <w:spacing w:val="31"/>
                <w:sz w:val="24"/>
              </w:rPr>
              <w:t xml:space="preserve"> </w:t>
            </w:r>
            <w:r>
              <w:rPr>
                <w:sz w:val="24"/>
              </w:rPr>
              <w:t>случају</w:t>
            </w:r>
            <w:r>
              <w:rPr>
                <w:spacing w:val="31"/>
                <w:sz w:val="24"/>
              </w:rPr>
              <w:t xml:space="preserve"> </w:t>
            </w:r>
            <w:r>
              <w:rPr>
                <w:sz w:val="24"/>
              </w:rPr>
              <w:t>утврђене</w:t>
            </w:r>
            <w:r>
              <w:rPr>
                <w:spacing w:val="31"/>
                <w:sz w:val="24"/>
              </w:rPr>
              <w:t xml:space="preserve"> </w:t>
            </w:r>
            <w:r>
              <w:rPr>
                <w:sz w:val="24"/>
              </w:rPr>
              <w:t>ненамјенске</w:t>
            </w:r>
          </w:p>
          <w:p w:rsidR="00070AF5" w:rsidRDefault="006A11DC">
            <w:pPr>
              <w:pStyle w:val="TableParagraph"/>
              <w:spacing w:line="255" w:lineRule="exact"/>
              <w:ind w:left="108"/>
              <w:jc w:val="both"/>
              <w:rPr>
                <w:sz w:val="24"/>
              </w:rPr>
            </w:pPr>
            <w:r>
              <w:rPr>
                <w:sz w:val="24"/>
              </w:rPr>
              <w:t>потрошње</w:t>
            </w:r>
            <w:r>
              <w:rPr>
                <w:spacing w:val="-9"/>
                <w:sz w:val="24"/>
              </w:rPr>
              <w:t xml:space="preserve"> </w:t>
            </w:r>
            <w:r>
              <w:rPr>
                <w:sz w:val="24"/>
              </w:rPr>
              <w:t>буџетских</w:t>
            </w:r>
            <w:r>
              <w:rPr>
                <w:spacing w:val="-6"/>
                <w:sz w:val="24"/>
              </w:rPr>
              <w:t xml:space="preserve"> </w:t>
            </w:r>
            <w:r>
              <w:rPr>
                <w:sz w:val="24"/>
              </w:rPr>
              <w:t>средстава?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right="123"/>
              <w:jc w:val="right"/>
              <w:rPr>
                <w:sz w:val="24"/>
              </w:rPr>
            </w:pPr>
            <w:r>
              <w:rPr>
                <w:sz w:val="24"/>
              </w:rPr>
              <w:t>108)</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поступак</w:t>
            </w:r>
            <w:r>
              <w:rPr>
                <w:spacing w:val="1"/>
                <w:sz w:val="24"/>
              </w:rPr>
              <w:t xml:space="preserve"> </w:t>
            </w:r>
            <w:r>
              <w:rPr>
                <w:sz w:val="24"/>
              </w:rPr>
              <w:t>спровођења</w:t>
            </w:r>
            <w:r>
              <w:rPr>
                <w:spacing w:val="1"/>
                <w:sz w:val="24"/>
              </w:rPr>
              <w:t xml:space="preserve"> </w:t>
            </w:r>
            <w:r>
              <w:rPr>
                <w:sz w:val="24"/>
              </w:rPr>
              <w:t>накнадних</w:t>
            </w:r>
            <w:r>
              <w:rPr>
                <w:spacing w:val="1"/>
                <w:sz w:val="24"/>
              </w:rPr>
              <w:t xml:space="preserve"> </w:t>
            </w:r>
            <w:r>
              <w:rPr>
                <w:sz w:val="24"/>
              </w:rPr>
              <w:t>контрола</w:t>
            </w:r>
            <w:r>
              <w:rPr>
                <w:spacing w:val="1"/>
                <w:sz w:val="24"/>
              </w:rPr>
              <w:t xml:space="preserve"> </w:t>
            </w:r>
            <w:r>
              <w:rPr>
                <w:sz w:val="24"/>
              </w:rPr>
              <w:t>намјенске</w:t>
            </w:r>
            <w:r>
              <w:rPr>
                <w:spacing w:val="-57"/>
                <w:sz w:val="24"/>
              </w:rPr>
              <w:t xml:space="preserve"> </w:t>
            </w:r>
            <w:r>
              <w:rPr>
                <w:sz w:val="24"/>
              </w:rPr>
              <w:t>потрошње</w:t>
            </w:r>
            <w:r>
              <w:rPr>
                <w:spacing w:val="14"/>
                <w:sz w:val="24"/>
              </w:rPr>
              <w:t xml:space="preserve"> </w:t>
            </w:r>
            <w:r>
              <w:rPr>
                <w:sz w:val="24"/>
              </w:rPr>
              <w:t>дио</w:t>
            </w:r>
            <w:r>
              <w:rPr>
                <w:spacing w:val="14"/>
                <w:sz w:val="24"/>
              </w:rPr>
              <w:t xml:space="preserve"> </w:t>
            </w:r>
            <w:r>
              <w:rPr>
                <w:sz w:val="24"/>
              </w:rPr>
              <w:t>редовног</w:t>
            </w:r>
            <w:r>
              <w:rPr>
                <w:spacing w:val="15"/>
                <w:sz w:val="24"/>
              </w:rPr>
              <w:t xml:space="preserve"> </w:t>
            </w:r>
            <w:r>
              <w:rPr>
                <w:sz w:val="24"/>
              </w:rPr>
              <w:t>пословања</w:t>
            </w:r>
          </w:p>
          <w:p w:rsidR="00070AF5" w:rsidRDefault="006A11DC">
            <w:pPr>
              <w:pStyle w:val="TableParagraph"/>
              <w:spacing w:line="270" w:lineRule="atLeast"/>
              <w:ind w:left="108" w:right="98"/>
              <w:jc w:val="both"/>
              <w:rPr>
                <w:sz w:val="24"/>
              </w:rPr>
            </w:pPr>
            <w:r>
              <w:rPr>
                <w:sz w:val="24"/>
              </w:rPr>
              <w:t>за</w:t>
            </w:r>
            <w:r>
              <w:rPr>
                <w:spacing w:val="1"/>
                <w:sz w:val="24"/>
              </w:rPr>
              <w:t xml:space="preserve"> </w:t>
            </w:r>
            <w:r>
              <w:rPr>
                <w:sz w:val="24"/>
              </w:rPr>
              <w:t>то</w:t>
            </w:r>
            <w:r>
              <w:rPr>
                <w:spacing w:val="1"/>
                <w:sz w:val="24"/>
              </w:rPr>
              <w:t xml:space="preserve"> </w:t>
            </w:r>
            <w:r>
              <w:rPr>
                <w:sz w:val="24"/>
              </w:rPr>
              <w:t>задужених</w:t>
            </w:r>
            <w:r>
              <w:rPr>
                <w:spacing w:val="1"/>
                <w:sz w:val="24"/>
              </w:rPr>
              <w:t xml:space="preserve"> </w:t>
            </w:r>
            <w:r>
              <w:rPr>
                <w:sz w:val="24"/>
              </w:rPr>
              <w:t>организационих</w:t>
            </w:r>
            <w:r>
              <w:rPr>
                <w:spacing w:val="1"/>
                <w:sz w:val="24"/>
              </w:rPr>
              <w:t xml:space="preserve"> </w:t>
            </w:r>
            <w:r>
              <w:rPr>
                <w:sz w:val="24"/>
              </w:rPr>
              <w:t>јединица у</w:t>
            </w:r>
            <w:r>
              <w:rPr>
                <w:spacing w:val="-1"/>
                <w:sz w:val="24"/>
              </w:rPr>
              <w:t xml:space="preserve"> </w:t>
            </w:r>
            <w:r>
              <w:rPr>
                <w:sz w:val="24"/>
              </w:rPr>
              <w:t>институцији?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before="134"/>
              <w:ind w:left="87" w:right="76"/>
              <w:jc w:val="center"/>
              <w:rPr>
                <w:sz w:val="24"/>
              </w:rPr>
            </w:pPr>
            <w:r>
              <w:rPr>
                <w:sz w:val="24"/>
              </w:rPr>
              <w:lastRenderedPageBreak/>
              <w:t>109)</w:t>
            </w:r>
          </w:p>
        </w:tc>
        <w:tc>
          <w:tcPr>
            <w:tcW w:w="3906" w:type="dxa"/>
            <w:tcBorders>
              <w:left w:val="single" w:sz="4" w:space="0" w:color="000009"/>
              <w:right w:val="single" w:sz="4" w:space="0" w:color="000009"/>
            </w:tcBorders>
          </w:tcPr>
          <w:p w:rsidR="00070AF5" w:rsidRDefault="006A11DC">
            <w:pPr>
              <w:pStyle w:val="TableParagraph"/>
              <w:tabs>
                <w:tab w:val="left" w:pos="618"/>
                <w:tab w:val="left" w:pos="1105"/>
                <w:tab w:val="left" w:pos="1387"/>
                <w:tab w:val="left" w:pos="2446"/>
                <w:tab w:val="left" w:pos="2740"/>
                <w:tab w:val="left" w:pos="3590"/>
              </w:tabs>
              <w:ind w:left="108" w:right="96"/>
              <w:rPr>
                <w:sz w:val="24"/>
              </w:rPr>
            </w:pPr>
            <w:r>
              <w:rPr>
                <w:sz w:val="24"/>
              </w:rPr>
              <w:t>Да</w:t>
            </w:r>
            <w:r>
              <w:rPr>
                <w:sz w:val="24"/>
              </w:rPr>
              <w:tab/>
              <w:t>ли</w:t>
            </w:r>
            <w:r>
              <w:rPr>
                <w:sz w:val="24"/>
              </w:rPr>
              <w:tab/>
              <w:t>формирате</w:t>
            </w:r>
            <w:r>
              <w:rPr>
                <w:sz w:val="24"/>
              </w:rPr>
              <w:tab/>
              <w:t>комисије</w:t>
            </w:r>
            <w:r>
              <w:rPr>
                <w:sz w:val="24"/>
              </w:rPr>
              <w:tab/>
              <w:t>за</w:t>
            </w:r>
            <w:r>
              <w:rPr>
                <w:spacing w:val="-57"/>
                <w:sz w:val="24"/>
              </w:rPr>
              <w:t xml:space="preserve"> </w:t>
            </w:r>
            <w:r>
              <w:rPr>
                <w:sz w:val="24"/>
              </w:rPr>
              <w:t>контролу</w:t>
            </w:r>
            <w:r>
              <w:rPr>
                <w:sz w:val="24"/>
              </w:rPr>
              <w:tab/>
            </w:r>
            <w:r>
              <w:rPr>
                <w:sz w:val="24"/>
              </w:rPr>
              <w:tab/>
              <w:t>намјенске</w:t>
            </w:r>
            <w:r>
              <w:rPr>
                <w:sz w:val="24"/>
              </w:rPr>
              <w:tab/>
            </w:r>
            <w:r>
              <w:rPr>
                <w:sz w:val="24"/>
              </w:rPr>
              <w:tab/>
            </w:r>
            <w:r>
              <w:rPr>
                <w:spacing w:val="-1"/>
                <w:sz w:val="24"/>
              </w:rPr>
              <w:t>потрошње</w:t>
            </w:r>
          </w:p>
          <w:p w:rsidR="00070AF5" w:rsidRDefault="006A11DC">
            <w:pPr>
              <w:pStyle w:val="TableParagraph"/>
              <w:spacing w:line="255" w:lineRule="exact"/>
              <w:ind w:left="108"/>
              <w:rPr>
                <w:sz w:val="24"/>
              </w:rPr>
            </w:pPr>
            <w:r>
              <w:rPr>
                <w:sz w:val="24"/>
              </w:rPr>
              <w:t>исплаћених</w:t>
            </w:r>
            <w:r>
              <w:rPr>
                <w:spacing w:val="-3"/>
                <w:sz w:val="24"/>
              </w:rPr>
              <w:t xml:space="preserve"> </w:t>
            </w:r>
            <w:r>
              <w:rPr>
                <w:sz w:val="24"/>
              </w:rPr>
              <w:t>трансфера</w:t>
            </w:r>
            <w:r>
              <w:rPr>
                <w:spacing w:val="-4"/>
                <w:sz w:val="24"/>
              </w:rPr>
              <w:t xml:space="preserve"> </w:t>
            </w:r>
            <w:r>
              <w:rPr>
                <w:sz w:val="24"/>
              </w:rPr>
              <w:t>и</w:t>
            </w:r>
            <w:r>
              <w:rPr>
                <w:spacing w:val="-4"/>
                <w:sz w:val="24"/>
              </w:rPr>
              <w:t xml:space="preserve"> </w:t>
            </w:r>
            <w:r>
              <w:rPr>
                <w:sz w:val="24"/>
              </w:rPr>
              <w:t>грантова?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57" w:right="105"/>
              <w:jc w:val="center"/>
              <w:rPr>
                <w:sz w:val="24"/>
              </w:rPr>
            </w:pPr>
            <w:r>
              <w:rPr>
                <w:sz w:val="24"/>
              </w:rPr>
              <w:t>110)</w:t>
            </w:r>
          </w:p>
        </w:tc>
        <w:tc>
          <w:tcPr>
            <w:tcW w:w="3906" w:type="dxa"/>
            <w:tcBorders>
              <w:left w:val="single" w:sz="4" w:space="0" w:color="000009"/>
              <w:right w:val="single" w:sz="4" w:space="0" w:color="000009"/>
            </w:tcBorders>
          </w:tcPr>
          <w:p w:rsidR="00070AF5" w:rsidRDefault="006A11DC">
            <w:pPr>
              <w:pStyle w:val="TableParagraph"/>
              <w:tabs>
                <w:tab w:val="left" w:pos="584"/>
                <w:tab w:val="left" w:pos="1039"/>
                <w:tab w:val="left" w:pos="1266"/>
                <w:tab w:val="left" w:pos="2101"/>
                <w:tab w:val="left" w:pos="2745"/>
                <w:tab w:val="left" w:pos="3670"/>
              </w:tabs>
              <w:ind w:left="108" w:right="94"/>
              <w:rPr>
                <w:sz w:val="24"/>
              </w:rPr>
            </w:pPr>
            <w:r>
              <w:rPr>
                <w:sz w:val="24"/>
              </w:rPr>
              <w:t>Да</w:t>
            </w:r>
            <w:r>
              <w:rPr>
                <w:sz w:val="24"/>
              </w:rPr>
              <w:tab/>
              <w:t>ли</w:t>
            </w:r>
            <w:r>
              <w:rPr>
                <w:sz w:val="24"/>
              </w:rPr>
              <w:tab/>
              <w:t>документација</w:t>
            </w:r>
            <w:r>
              <w:rPr>
                <w:sz w:val="24"/>
              </w:rPr>
              <w:tab/>
            </w:r>
            <w:r>
              <w:rPr>
                <w:spacing w:val="-1"/>
                <w:sz w:val="24"/>
              </w:rPr>
              <w:t>омогућава</w:t>
            </w:r>
            <w:r>
              <w:rPr>
                <w:spacing w:val="-57"/>
                <w:sz w:val="24"/>
              </w:rPr>
              <w:t xml:space="preserve"> </w:t>
            </w:r>
            <w:r>
              <w:rPr>
                <w:sz w:val="24"/>
              </w:rPr>
              <w:t>праћење</w:t>
            </w:r>
            <w:r>
              <w:rPr>
                <w:sz w:val="24"/>
              </w:rPr>
              <w:tab/>
            </w:r>
            <w:r>
              <w:rPr>
                <w:sz w:val="24"/>
              </w:rPr>
              <w:tab/>
              <w:t>сваке</w:t>
            </w:r>
            <w:r>
              <w:rPr>
                <w:sz w:val="24"/>
              </w:rPr>
              <w:tab/>
              <w:t>финансијске</w:t>
            </w:r>
            <w:r>
              <w:rPr>
                <w:sz w:val="24"/>
              </w:rPr>
              <w:tab/>
            </w:r>
            <w:r>
              <w:rPr>
                <w:spacing w:val="-4"/>
                <w:sz w:val="24"/>
              </w:rPr>
              <w:t>и</w:t>
            </w:r>
          </w:p>
          <w:p w:rsidR="00070AF5" w:rsidRDefault="006A11DC">
            <w:pPr>
              <w:pStyle w:val="TableParagraph"/>
              <w:tabs>
                <w:tab w:val="left" w:pos="1979"/>
                <w:tab w:val="left" w:pos="3561"/>
              </w:tabs>
              <w:spacing w:line="270" w:lineRule="atLeast"/>
              <w:ind w:left="108" w:right="97"/>
              <w:rPr>
                <w:sz w:val="24"/>
              </w:rPr>
            </w:pPr>
            <w:r>
              <w:rPr>
                <w:sz w:val="24"/>
              </w:rPr>
              <w:t>нефинансијске</w:t>
            </w:r>
            <w:r>
              <w:rPr>
                <w:sz w:val="24"/>
              </w:rPr>
              <w:tab/>
              <w:t>трансакције</w:t>
            </w:r>
            <w:r>
              <w:rPr>
                <w:sz w:val="24"/>
              </w:rPr>
              <w:tab/>
            </w:r>
            <w:r>
              <w:rPr>
                <w:spacing w:val="-6"/>
                <w:sz w:val="24"/>
              </w:rPr>
              <w:t>од</w:t>
            </w:r>
            <w:r>
              <w:rPr>
                <w:spacing w:val="-57"/>
                <w:sz w:val="24"/>
              </w:rPr>
              <w:t xml:space="preserve"> </w:t>
            </w:r>
            <w:r>
              <w:rPr>
                <w:sz w:val="24"/>
              </w:rPr>
              <w:t>почетка</w:t>
            </w:r>
            <w:r>
              <w:rPr>
                <w:spacing w:val="-5"/>
                <w:sz w:val="24"/>
              </w:rPr>
              <w:t xml:space="preserve"> </w:t>
            </w:r>
            <w:r>
              <w:rPr>
                <w:sz w:val="24"/>
              </w:rPr>
              <w:t>до</w:t>
            </w:r>
            <w:r>
              <w:rPr>
                <w:spacing w:val="-4"/>
                <w:sz w:val="24"/>
              </w:rPr>
              <w:t xml:space="preserve"> </w:t>
            </w:r>
            <w:r>
              <w:rPr>
                <w:sz w:val="24"/>
              </w:rPr>
              <w:t>краја</w:t>
            </w:r>
            <w:r>
              <w:rPr>
                <w:spacing w:val="-5"/>
                <w:sz w:val="24"/>
              </w:rPr>
              <w:t xml:space="preserve"> </w:t>
            </w:r>
            <w:r>
              <w:rPr>
                <w:sz w:val="24"/>
              </w:rPr>
              <w:t>(ревизорски</w:t>
            </w:r>
            <w:r>
              <w:rPr>
                <w:spacing w:val="-4"/>
                <w:sz w:val="24"/>
              </w:rPr>
              <w:t xml:space="preserve"> </w:t>
            </w:r>
            <w:r>
              <w:rPr>
                <w:sz w:val="24"/>
              </w:rPr>
              <w:t>траг)?</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96"/>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5" w:line="271" w:lineRule="exact"/>
              <w:ind w:left="108"/>
              <w:rPr>
                <w:sz w:val="24"/>
              </w:rPr>
            </w:pPr>
            <w:r>
              <w:rPr>
                <w:sz w:val="24"/>
              </w:rPr>
              <w:t>Заштита</w:t>
            </w:r>
            <w:r>
              <w:rPr>
                <w:spacing w:val="-1"/>
                <w:sz w:val="24"/>
              </w:rPr>
              <w:t xml:space="preserve"> </w:t>
            </w:r>
            <w:r>
              <w:rPr>
                <w:sz w:val="24"/>
              </w:rPr>
              <w:t>ресурса/имовине</w:t>
            </w: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59" w:right="105"/>
              <w:jc w:val="center"/>
              <w:rPr>
                <w:sz w:val="24"/>
              </w:rPr>
            </w:pPr>
            <w:r>
              <w:rPr>
                <w:sz w:val="24"/>
              </w:rPr>
              <w:t>111)</w:t>
            </w:r>
          </w:p>
        </w:tc>
        <w:tc>
          <w:tcPr>
            <w:tcW w:w="3906" w:type="dxa"/>
            <w:tcBorders>
              <w:left w:val="single" w:sz="4" w:space="0" w:color="000009"/>
              <w:right w:val="single" w:sz="4" w:space="0" w:color="000009"/>
            </w:tcBorders>
          </w:tcPr>
          <w:p w:rsidR="00070AF5" w:rsidRDefault="006A11DC" w:rsidP="00ED56BD">
            <w:pPr>
              <w:pStyle w:val="TableParagraph"/>
              <w:tabs>
                <w:tab w:val="left" w:pos="2326"/>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обезбијеђено</w:t>
            </w:r>
            <w:r>
              <w:rPr>
                <w:spacing w:val="1"/>
                <w:sz w:val="24"/>
              </w:rPr>
              <w:t xml:space="preserve"> </w:t>
            </w:r>
            <w:r>
              <w:rPr>
                <w:sz w:val="24"/>
              </w:rPr>
              <w:t>да</w:t>
            </w:r>
            <w:r>
              <w:rPr>
                <w:spacing w:val="1"/>
                <w:sz w:val="24"/>
              </w:rPr>
              <w:t xml:space="preserve"> </w:t>
            </w:r>
            <w:r>
              <w:rPr>
                <w:sz w:val="24"/>
              </w:rPr>
              <w:t>само</w:t>
            </w:r>
            <w:r>
              <w:rPr>
                <w:spacing w:val="-57"/>
                <w:sz w:val="24"/>
              </w:rPr>
              <w:t xml:space="preserve"> </w:t>
            </w:r>
            <w:r>
              <w:rPr>
                <w:sz w:val="24"/>
              </w:rPr>
              <w:t>овлаштена</w:t>
            </w:r>
            <w:r>
              <w:rPr>
                <w:spacing w:val="1"/>
                <w:sz w:val="24"/>
              </w:rPr>
              <w:t xml:space="preserve"> </w:t>
            </w:r>
            <w:r>
              <w:rPr>
                <w:sz w:val="24"/>
              </w:rPr>
              <w:t>лица</w:t>
            </w:r>
            <w:r>
              <w:rPr>
                <w:spacing w:val="1"/>
                <w:sz w:val="24"/>
              </w:rPr>
              <w:t xml:space="preserve"> </w:t>
            </w:r>
            <w:r>
              <w:rPr>
                <w:sz w:val="24"/>
              </w:rPr>
              <w:t>имају</w:t>
            </w:r>
            <w:r>
              <w:rPr>
                <w:spacing w:val="1"/>
                <w:sz w:val="24"/>
              </w:rPr>
              <w:t xml:space="preserve"> </w:t>
            </w:r>
            <w:r>
              <w:rPr>
                <w:sz w:val="24"/>
              </w:rPr>
              <w:t>право</w:t>
            </w:r>
            <w:r>
              <w:rPr>
                <w:spacing w:val="-57"/>
                <w:sz w:val="24"/>
              </w:rPr>
              <w:t xml:space="preserve"> </w:t>
            </w:r>
            <w:r>
              <w:rPr>
                <w:sz w:val="24"/>
              </w:rPr>
              <w:t>приступа</w:t>
            </w:r>
            <w:r w:rsidR="00ED56BD">
              <w:rPr>
                <w:sz w:val="24"/>
                <w:lang w:val="sr-Cyrl-RS"/>
              </w:rPr>
              <w:t xml:space="preserve"> </w:t>
            </w:r>
            <w:r>
              <w:rPr>
                <w:spacing w:val="-1"/>
                <w:sz w:val="24"/>
              </w:rPr>
              <w:t>материјалним,</w:t>
            </w:r>
          </w:p>
          <w:p w:rsidR="00070AF5" w:rsidRDefault="006A11DC" w:rsidP="00ED56BD">
            <w:pPr>
              <w:pStyle w:val="TableParagraph"/>
              <w:spacing w:line="255" w:lineRule="exact"/>
              <w:ind w:left="108"/>
              <w:rPr>
                <w:sz w:val="24"/>
              </w:rPr>
            </w:pPr>
            <w:r>
              <w:rPr>
                <w:sz w:val="24"/>
              </w:rPr>
              <w:t>финансијским</w:t>
            </w:r>
            <w:r>
              <w:rPr>
                <w:spacing w:val="-5"/>
                <w:sz w:val="24"/>
              </w:rPr>
              <w:t xml:space="preserve"> </w:t>
            </w:r>
            <w:r>
              <w:rPr>
                <w:sz w:val="24"/>
              </w:rPr>
              <w:t>и</w:t>
            </w:r>
            <w:r>
              <w:rPr>
                <w:spacing w:val="-7"/>
                <w:sz w:val="24"/>
              </w:rPr>
              <w:t xml:space="preserve"> </w:t>
            </w:r>
            <w:r>
              <w:rPr>
                <w:sz w:val="24"/>
              </w:rPr>
              <w:t>другим</w:t>
            </w:r>
            <w:r>
              <w:rPr>
                <w:spacing w:val="-4"/>
                <w:sz w:val="24"/>
              </w:rPr>
              <w:t xml:space="preserve"> </w:t>
            </w:r>
            <w:r>
              <w:rPr>
                <w:sz w:val="24"/>
              </w:rPr>
              <w:t>ресурсима?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57" w:right="105"/>
              <w:jc w:val="center"/>
              <w:rPr>
                <w:sz w:val="24"/>
              </w:rPr>
            </w:pPr>
            <w:r>
              <w:rPr>
                <w:sz w:val="24"/>
              </w:rPr>
              <w:t>112)</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сва</w:t>
            </w:r>
            <w:r>
              <w:rPr>
                <w:spacing w:val="1"/>
                <w:sz w:val="24"/>
              </w:rPr>
              <w:t xml:space="preserve"> </w:t>
            </w:r>
            <w:r>
              <w:rPr>
                <w:sz w:val="24"/>
              </w:rPr>
              <w:t>стална</w:t>
            </w:r>
            <w:r>
              <w:rPr>
                <w:spacing w:val="1"/>
                <w:sz w:val="24"/>
              </w:rPr>
              <w:t xml:space="preserve"> </w:t>
            </w:r>
            <w:r>
              <w:rPr>
                <w:sz w:val="24"/>
              </w:rPr>
              <w:t>средства</w:t>
            </w:r>
            <w:r>
              <w:rPr>
                <w:spacing w:val="1"/>
                <w:sz w:val="24"/>
              </w:rPr>
              <w:t xml:space="preserve"> </w:t>
            </w:r>
            <w:r>
              <w:rPr>
                <w:sz w:val="24"/>
              </w:rPr>
              <w:t>евидентирана у помоћној и главној</w:t>
            </w:r>
            <w:r>
              <w:rPr>
                <w:spacing w:val="1"/>
                <w:sz w:val="24"/>
              </w:rPr>
              <w:t xml:space="preserve"> </w:t>
            </w:r>
            <w:r>
              <w:rPr>
                <w:sz w:val="24"/>
              </w:rPr>
              <w:t>књизи</w:t>
            </w:r>
            <w:r>
              <w:rPr>
                <w:spacing w:val="45"/>
                <w:sz w:val="24"/>
              </w:rPr>
              <w:t xml:space="preserve"> </w:t>
            </w:r>
            <w:r>
              <w:rPr>
                <w:sz w:val="24"/>
              </w:rPr>
              <w:t>(Модул</w:t>
            </w:r>
            <w:r>
              <w:rPr>
                <w:spacing w:val="45"/>
                <w:sz w:val="24"/>
              </w:rPr>
              <w:t xml:space="preserve"> </w:t>
            </w:r>
            <w:r>
              <w:rPr>
                <w:sz w:val="24"/>
              </w:rPr>
              <w:t>дуготрајне</w:t>
            </w:r>
          </w:p>
          <w:p w:rsidR="00070AF5" w:rsidRDefault="006A11DC">
            <w:pPr>
              <w:pStyle w:val="TableParagraph"/>
              <w:spacing w:line="255" w:lineRule="exact"/>
              <w:ind w:left="108"/>
              <w:rPr>
                <w:sz w:val="24"/>
              </w:rPr>
            </w:pPr>
            <w:r>
              <w:rPr>
                <w:sz w:val="24"/>
              </w:rPr>
              <w:t>имовине)?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583"/>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spacing w:before="8"/>
              <w:rPr>
                <w:b/>
                <w:sz w:val="27"/>
              </w:rPr>
            </w:pPr>
          </w:p>
          <w:p w:rsidR="00070AF5" w:rsidRDefault="006A11DC">
            <w:pPr>
              <w:pStyle w:val="TableParagraph"/>
              <w:ind w:left="57" w:right="105"/>
              <w:jc w:val="center"/>
              <w:rPr>
                <w:sz w:val="24"/>
              </w:rPr>
            </w:pPr>
            <w:r>
              <w:rPr>
                <w:sz w:val="24"/>
              </w:rPr>
              <w:t>113)</w:t>
            </w:r>
          </w:p>
        </w:tc>
        <w:tc>
          <w:tcPr>
            <w:tcW w:w="3906" w:type="dxa"/>
            <w:tcBorders>
              <w:left w:val="single" w:sz="4" w:space="0" w:color="000009"/>
              <w:right w:val="single" w:sz="4" w:space="0" w:color="000009"/>
            </w:tcBorders>
          </w:tcPr>
          <w:p w:rsidR="00070AF5" w:rsidRDefault="006A11DC" w:rsidP="00ED56BD">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благовремено</w:t>
            </w:r>
            <w:r>
              <w:rPr>
                <w:spacing w:val="1"/>
                <w:sz w:val="24"/>
              </w:rPr>
              <w:t xml:space="preserve"> </w:t>
            </w:r>
            <w:r>
              <w:rPr>
                <w:sz w:val="24"/>
              </w:rPr>
              <w:t>обављен</w:t>
            </w:r>
            <w:r>
              <w:rPr>
                <w:spacing w:val="1"/>
                <w:sz w:val="24"/>
              </w:rPr>
              <w:t xml:space="preserve"> </w:t>
            </w:r>
            <w:r>
              <w:rPr>
                <w:sz w:val="24"/>
              </w:rPr>
              <w:t>попис имовине и обавеза са свим</w:t>
            </w:r>
            <w:r>
              <w:rPr>
                <w:spacing w:val="1"/>
                <w:sz w:val="24"/>
              </w:rPr>
              <w:t xml:space="preserve"> </w:t>
            </w:r>
            <w:r>
              <w:rPr>
                <w:sz w:val="24"/>
              </w:rPr>
              <w:t>потребним</w:t>
            </w:r>
            <w:r>
              <w:rPr>
                <w:spacing w:val="1"/>
                <w:sz w:val="24"/>
              </w:rPr>
              <w:t xml:space="preserve"> </w:t>
            </w:r>
            <w:r>
              <w:rPr>
                <w:sz w:val="24"/>
              </w:rPr>
              <w:t>радњама?</w:t>
            </w:r>
            <w:r>
              <w:rPr>
                <w:spacing w:val="1"/>
                <w:sz w:val="24"/>
              </w:rPr>
              <w:t xml:space="preserve"> </w:t>
            </w:r>
            <w:r>
              <w:rPr>
                <w:sz w:val="24"/>
              </w:rPr>
              <w:t>(Нпр.</w:t>
            </w:r>
            <w:r>
              <w:rPr>
                <w:spacing w:val="1"/>
                <w:sz w:val="24"/>
              </w:rPr>
              <w:t xml:space="preserve"> </w:t>
            </w:r>
            <w:r>
              <w:rPr>
                <w:sz w:val="24"/>
              </w:rPr>
              <w:t>донесена</w:t>
            </w:r>
            <w:r>
              <w:rPr>
                <w:spacing w:val="1"/>
                <w:sz w:val="24"/>
              </w:rPr>
              <w:t xml:space="preserve"> </w:t>
            </w:r>
            <w:r>
              <w:rPr>
                <w:sz w:val="24"/>
              </w:rPr>
              <w:t>је</w:t>
            </w:r>
            <w:r>
              <w:rPr>
                <w:spacing w:val="1"/>
                <w:sz w:val="24"/>
              </w:rPr>
              <w:t xml:space="preserve"> </w:t>
            </w:r>
            <w:r>
              <w:rPr>
                <w:sz w:val="24"/>
              </w:rPr>
              <w:t>одлука</w:t>
            </w:r>
            <w:r>
              <w:rPr>
                <w:spacing w:val="1"/>
                <w:sz w:val="24"/>
              </w:rPr>
              <w:t xml:space="preserve"> </w:t>
            </w:r>
            <w:r>
              <w:rPr>
                <w:sz w:val="24"/>
              </w:rPr>
              <w:t>о</w:t>
            </w:r>
            <w:r>
              <w:rPr>
                <w:spacing w:val="1"/>
                <w:sz w:val="24"/>
              </w:rPr>
              <w:t xml:space="preserve"> </w:t>
            </w:r>
            <w:r>
              <w:rPr>
                <w:sz w:val="24"/>
              </w:rPr>
              <w:t>вршењу</w:t>
            </w:r>
            <w:r>
              <w:rPr>
                <w:spacing w:val="1"/>
                <w:sz w:val="24"/>
              </w:rPr>
              <w:t xml:space="preserve"> </w:t>
            </w:r>
            <w:r>
              <w:rPr>
                <w:sz w:val="24"/>
              </w:rPr>
              <w:t>пописа</w:t>
            </w:r>
            <w:r>
              <w:rPr>
                <w:spacing w:val="1"/>
                <w:sz w:val="24"/>
              </w:rPr>
              <w:t xml:space="preserve"> </w:t>
            </w:r>
            <w:r>
              <w:rPr>
                <w:sz w:val="24"/>
              </w:rPr>
              <w:t>и</w:t>
            </w:r>
            <w:r>
              <w:rPr>
                <w:spacing w:val="1"/>
                <w:sz w:val="24"/>
              </w:rPr>
              <w:t xml:space="preserve"> </w:t>
            </w:r>
            <w:r>
              <w:rPr>
                <w:sz w:val="24"/>
              </w:rPr>
              <w:t>формирању</w:t>
            </w:r>
            <w:r>
              <w:rPr>
                <w:spacing w:val="1"/>
                <w:sz w:val="24"/>
              </w:rPr>
              <w:t xml:space="preserve"> </w:t>
            </w:r>
            <w:r>
              <w:rPr>
                <w:sz w:val="24"/>
              </w:rPr>
              <w:t>пописне</w:t>
            </w:r>
            <w:r>
              <w:rPr>
                <w:spacing w:val="1"/>
                <w:sz w:val="24"/>
              </w:rPr>
              <w:t xml:space="preserve"> </w:t>
            </w:r>
            <w:r>
              <w:rPr>
                <w:sz w:val="24"/>
              </w:rPr>
              <w:t>комисије, спроведено усклађивање</w:t>
            </w:r>
            <w:r>
              <w:rPr>
                <w:spacing w:val="1"/>
                <w:sz w:val="24"/>
              </w:rPr>
              <w:t xml:space="preserve"> </w:t>
            </w:r>
            <w:r>
              <w:rPr>
                <w:sz w:val="24"/>
              </w:rPr>
              <w:t>отворених</w:t>
            </w:r>
            <w:r>
              <w:rPr>
                <w:spacing w:val="1"/>
                <w:sz w:val="24"/>
              </w:rPr>
              <w:t xml:space="preserve"> </w:t>
            </w:r>
            <w:r>
              <w:rPr>
                <w:sz w:val="24"/>
              </w:rPr>
              <w:t>ставки</w:t>
            </w:r>
            <w:r>
              <w:rPr>
                <w:spacing w:val="1"/>
                <w:sz w:val="24"/>
              </w:rPr>
              <w:t xml:space="preserve"> </w:t>
            </w:r>
            <w:r>
              <w:rPr>
                <w:sz w:val="24"/>
              </w:rPr>
              <w:t>за</w:t>
            </w:r>
            <w:r>
              <w:rPr>
                <w:spacing w:val="1"/>
                <w:sz w:val="24"/>
              </w:rPr>
              <w:t xml:space="preserve"> </w:t>
            </w:r>
            <w:r>
              <w:rPr>
                <w:sz w:val="24"/>
              </w:rPr>
              <w:t>сва</w:t>
            </w:r>
            <w:r>
              <w:rPr>
                <w:spacing w:val="1"/>
                <w:sz w:val="24"/>
              </w:rPr>
              <w:t xml:space="preserve"> </w:t>
            </w:r>
            <w:r>
              <w:rPr>
                <w:sz w:val="24"/>
              </w:rPr>
              <w:t>потраживања</w:t>
            </w:r>
            <w:r>
              <w:rPr>
                <w:spacing w:val="1"/>
                <w:sz w:val="24"/>
              </w:rPr>
              <w:t xml:space="preserve"> </w:t>
            </w:r>
            <w:r>
              <w:rPr>
                <w:sz w:val="24"/>
              </w:rPr>
              <w:t>и</w:t>
            </w:r>
            <w:r>
              <w:rPr>
                <w:spacing w:val="1"/>
                <w:sz w:val="24"/>
              </w:rPr>
              <w:t xml:space="preserve"> </w:t>
            </w:r>
            <w:r>
              <w:rPr>
                <w:sz w:val="24"/>
              </w:rPr>
              <w:t>обавезе,</w:t>
            </w:r>
            <w:r>
              <w:rPr>
                <w:spacing w:val="1"/>
                <w:sz w:val="24"/>
              </w:rPr>
              <w:t xml:space="preserve"> </w:t>
            </w:r>
            <w:r>
              <w:rPr>
                <w:sz w:val="24"/>
              </w:rPr>
              <w:t>израђене</w:t>
            </w:r>
            <w:r>
              <w:rPr>
                <w:spacing w:val="1"/>
                <w:sz w:val="24"/>
              </w:rPr>
              <w:t xml:space="preserve"> </w:t>
            </w:r>
            <w:r>
              <w:rPr>
                <w:sz w:val="24"/>
              </w:rPr>
              <w:t>пописне</w:t>
            </w:r>
            <w:r>
              <w:rPr>
                <w:spacing w:val="1"/>
                <w:sz w:val="24"/>
              </w:rPr>
              <w:t xml:space="preserve"> </w:t>
            </w:r>
            <w:r>
              <w:rPr>
                <w:sz w:val="24"/>
              </w:rPr>
              <w:t>листе,</w:t>
            </w:r>
            <w:r>
              <w:rPr>
                <w:spacing w:val="1"/>
                <w:sz w:val="24"/>
              </w:rPr>
              <w:t xml:space="preserve"> </w:t>
            </w:r>
            <w:r>
              <w:rPr>
                <w:sz w:val="24"/>
              </w:rPr>
              <w:t>благовремено</w:t>
            </w:r>
            <w:r>
              <w:rPr>
                <w:spacing w:val="1"/>
                <w:sz w:val="24"/>
              </w:rPr>
              <w:t xml:space="preserve"> </w:t>
            </w:r>
            <w:r>
              <w:rPr>
                <w:sz w:val="24"/>
              </w:rPr>
              <w:t>израђен</w:t>
            </w:r>
            <w:r>
              <w:rPr>
                <w:spacing w:val="1"/>
                <w:sz w:val="24"/>
              </w:rPr>
              <w:t xml:space="preserve"> </w:t>
            </w:r>
            <w:r>
              <w:rPr>
                <w:sz w:val="24"/>
              </w:rPr>
              <w:t>извјештај</w:t>
            </w:r>
            <w:r>
              <w:rPr>
                <w:spacing w:val="1"/>
                <w:sz w:val="24"/>
              </w:rPr>
              <w:t xml:space="preserve"> </w:t>
            </w:r>
            <w:r>
              <w:rPr>
                <w:sz w:val="24"/>
              </w:rPr>
              <w:t>о</w:t>
            </w:r>
            <w:r>
              <w:rPr>
                <w:spacing w:val="1"/>
                <w:sz w:val="24"/>
              </w:rPr>
              <w:t xml:space="preserve"> </w:t>
            </w:r>
            <w:r>
              <w:rPr>
                <w:sz w:val="24"/>
              </w:rPr>
              <w:t>обављеном</w:t>
            </w:r>
            <w:r>
              <w:rPr>
                <w:spacing w:val="1"/>
                <w:sz w:val="24"/>
              </w:rPr>
              <w:t xml:space="preserve"> </w:t>
            </w:r>
            <w:r>
              <w:rPr>
                <w:sz w:val="24"/>
              </w:rPr>
              <w:t>попису, у зависности од резултата</w:t>
            </w:r>
            <w:r>
              <w:rPr>
                <w:spacing w:val="1"/>
                <w:sz w:val="24"/>
              </w:rPr>
              <w:t xml:space="preserve"> </w:t>
            </w:r>
            <w:r>
              <w:rPr>
                <w:sz w:val="24"/>
              </w:rPr>
              <w:t>пописа</w:t>
            </w:r>
            <w:r>
              <w:rPr>
                <w:spacing w:val="45"/>
                <w:sz w:val="24"/>
              </w:rPr>
              <w:t xml:space="preserve"> </w:t>
            </w:r>
            <w:r>
              <w:rPr>
                <w:sz w:val="24"/>
              </w:rPr>
              <w:t>донесене</w:t>
            </w:r>
            <w:r>
              <w:rPr>
                <w:spacing w:val="45"/>
                <w:sz w:val="24"/>
              </w:rPr>
              <w:t xml:space="preserve"> </w:t>
            </w:r>
            <w:r>
              <w:rPr>
                <w:sz w:val="24"/>
              </w:rPr>
              <w:t>одлуке</w:t>
            </w:r>
            <w:r>
              <w:rPr>
                <w:spacing w:val="45"/>
                <w:sz w:val="24"/>
              </w:rPr>
              <w:t xml:space="preserve"> </w:t>
            </w:r>
            <w:r>
              <w:rPr>
                <w:sz w:val="24"/>
              </w:rPr>
              <w:t>о</w:t>
            </w:r>
            <w:r w:rsidR="00ED56BD">
              <w:rPr>
                <w:sz w:val="24"/>
                <w:lang w:val="sr-Cyrl-RS"/>
              </w:rPr>
              <w:t xml:space="preserve"> </w:t>
            </w:r>
            <w:r>
              <w:rPr>
                <w:sz w:val="24"/>
              </w:rPr>
              <w:t>расходовању</w:t>
            </w:r>
            <w:r>
              <w:rPr>
                <w:spacing w:val="-9"/>
                <w:sz w:val="24"/>
              </w:rPr>
              <w:t xml:space="preserve"> </w:t>
            </w:r>
            <w:r>
              <w:rPr>
                <w:sz w:val="24"/>
              </w:rPr>
              <w:t>имовине</w:t>
            </w:r>
            <w:r>
              <w:rPr>
                <w:spacing w:val="-8"/>
                <w:sz w:val="24"/>
              </w:rPr>
              <w:t xml:space="preserve"> </w:t>
            </w:r>
            <w:r>
              <w:rPr>
                <w:sz w:val="24"/>
              </w:rPr>
              <w:t>и</w:t>
            </w:r>
            <w:r>
              <w:rPr>
                <w:spacing w:val="-9"/>
                <w:sz w:val="24"/>
              </w:rPr>
              <w:t xml:space="preserve"> </w:t>
            </w:r>
            <w:r>
              <w:rPr>
                <w:sz w:val="24"/>
              </w:rPr>
              <w:t>сл.).</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615"/>
        </w:trPr>
        <w:tc>
          <w:tcPr>
            <w:tcW w:w="712" w:type="dxa"/>
            <w:tcBorders>
              <w:left w:val="single" w:sz="4" w:space="0" w:color="000009"/>
              <w:right w:val="single" w:sz="4" w:space="0" w:color="000009"/>
            </w:tcBorders>
          </w:tcPr>
          <w:p w:rsidR="00070AF5" w:rsidRDefault="006A11DC">
            <w:pPr>
              <w:pStyle w:val="TableParagraph"/>
              <w:spacing w:before="30"/>
              <w:ind w:left="57" w:right="105"/>
              <w:jc w:val="center"/>
              <w:rPr>
                <w:sz w:val="24"/>
              </w:rPr>
            </w:pPr>
            <w:r>
              <w:rPr>
                <w:sz w:val="24"/>
              </w:rPr>
              <w:t>114)</w:t>
            </w:r>
          </w:p>
        </w:tc>
        <w:tc>
          <w:tcPr>
            <w:tcW w:w="3906" w:type="dxa"/>
            <w:tcBorders>
              <w:left w:val="single" w:sz="4" w:space="0" w:color="000009"/>
              <w:right w:val="single" w:sz="4" w:space="0" w:color="000009"/>
            </w:tcBorders>
          </w:tcPr>
          <w:p w:rsidR="00070AF5" w:rsidRDefault="006A11DC">
            <w:pPr>
              <w:pStyle w:val="TableParagraph"/>
              <w:spacing w:before="30"/>
              <w:ind w:left="108" w:right="97"/>
              <w:rPr>
                <w:sz w:val="24"/>
              </w:rPr>
            </w:pPr>
            <w:r>
              <w:rPr>
                <w:sz w:val="24"/>
              </w:rPr>
              <w:t>Да</w:t>
            </w:r>
            <w:r>
              <w:rPr>
                <w:spacing w:val="51"/>
                <w:sz w:val="24"/>
              </w:rPr>
              <w:t xml:space="preserve"> </w:t>
            </w:r>
            <w:r>
              <w:rPr>
                <w:sz w:val="24"/>
              </w:rPr>
              <w:t>ли</w:t>
            </w:r>
            <w:r>
              <w:rPr>
                <w:spacing w:val="53"/>
                <w:sz w:val="24"/>
              </w:rPr>
              <w:t xml:space="preserve"> </w:t>
            </w:r>
            <w:r>
              <w:rPr>
                <w:sz w:val="24"/>
              </w:rPr>
              <w:t>се</w:t>
            </w:r>
            <w:r>
              <w:rPr>
                <w:spacing w:val="50"/>
                <w:sz w:val="24"/>
              </w:rPr>
              <w:t xml:space="preserve"> </w:t>
            </w:r>
            <w:r>
              <w:rPr>
                <w:sz w:val="24"/>
              </w:rPr>
              <w:t>врши</w:t>
            </w:r>
            <w:r>
              <w:rPr>
                <w:spacing w:val="53"/>
                <w:sz w:val="24"/>
              </w:rPr>
              <w:t xml:space="preserve"> </w:t>
            </w:r>
            <w:r>
              <w:rPr>
                <w:sz w:val="24"/>
              </w:rPr>
              <w:t>ванредан</w:t>
            </w:r>
            <w:r>
              <w:rPr>
                <w:spacing w:val="53"/>
                <w:sz w:val="24"/>
              </w:rPr>
              <w:t xml:space="preserve"> </w:t>
            </w:r>
            <w:r>
              <w:rPr>
                <w:sz w:val="24"/>
              </w:rPr>
              <w:t>попис</w:t>
            </w:r>
            <w:r>
              <w:rPr>
                <w:spacing w:val="-57"/>
                <w:sz w:val="24"/>
              </w:rPr>
              <w:t xml:space="preserve"> </w:t>
            </w:r>
            <w:r>
              <w:rPr>
                <w:sz w:val="24"/>
              </w:rPr>
              <w:t>имовине</w:t>
            </w:r>
            <w:r>
              <w:rPr>
                <w:spacing w:val="-2"/>
                <w:sz w:val="24"/>
              </w:rPr>
              <w:t xml:space="preserve"> </w:t>
            </w:r>
            <w:r>
              <w:rPr>
                <w:sz w:val="24"/>
              </w:rPr>
              <w:t>и</w:t>
            </w:r>
            <w:r>
              <w:rPr>
                <w:spacing w:val="-3"/>
                <w:sz w:val="24"/>
              </w:rPr>
              <w:t xml:space="preserve"> </w:t>
            </w:r>
            <w:r>
              <w:rPr>
                <w:sz w:val="24"/>
              </w:rPr>
              <w:t>у</w:t>
            </w:r>
            <w:r>
              <w:rPr>
                <w:spacing w:val="-3"/>
                <w:sz w:val="24"/>
              </w:rPr>
              <w:t xml:space="preserve"> </w:t>
            </w:r>
            <w:r>
              <w:rPr>
                <w:sz w:val="24"/>
              </w:rPr>
              <w:t>којим</w:t>
            </w:r>
            <w:r>
              <w:rPr>
                <w:spacing w:val="-1"/>
                <w:sz w:val="24"/>
              </w:rPr>
              <w:t xml:space="preserve"> </w:t>
            </w:r>
            <w:r>
              <w:rPr>
                <w:sz w:val="24"/>
              </w:rPr>
              <w:t>случајевима?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927"/>
        </w:trPr>
        <w:tc>
          <w:tcPr>
            <w:tcW w:w="712" w:type="dxa"/>
            <w:tcBorders>
              <w:left w:val="single" w:sz="4" w:space="0" w:color="000009"/>
              <w:right w:val="single" w:sz="4" w:space="0" w:color="000009"/>
            </w:tcBorders>
          </w:tcPr>
          <w:p w:rsidR="00070AF5" w:rsidRDefault="006A11DC">
            <w:pPr>
              <w:pStyle w:val="TableParagraph"/>
              <w:spacing w:line="272" w:lineRule="exact"/>
              <w:ind w:left="57" w:right="105"/>
              <w:jc w:val="center"/>
              <w:rPr>
                <w:sz w:val="24"/>
              </w:rPr>
            </w:pPr>
            <w:r>
              <w:rPr>
                <w:sz w:val="24"/>
              </w:rPr>
              <w:t>115)</w:t>
            </w:r>
          </w:p>
        </w:tc>
        <w:tc>
          <w:tcPr>
            <w:tcW w:w="3906" w:type="dxa"/>
            <w:tcBorders>
              <w:left w:val="single" w:sz="4" w:space="0" w:color="000009"/>
              <w:right w:val="single" w:sz="4" w:space="0" w:color="000009"/>
            </w:tcBorders>
          </w:tcPr>
          <w:p w:rsidR="00ED56BD" w:rsidRDefault="006A11DC" w:rsidP="00ED56BD">
            <w:pPr>
              <w:pStyle w:val="TableParagraph"/>
              <w:tabs>
                <w:tab w:val="left" w:pos="1879"/>
                <w:tab w:val="left" w:pos="2443"/>
                <w:tab w:val="left" w:pos="3562"/>
              </w:tabs>
              <w:ind w:left="108" w:right="96"/>
              <w:rPr>
                <w:spacing w:val="-1"/>
                <w:sz w:val="24"/>
              </w:rPr>
            </w:pPr>
            <w:r>
              <w:rPr>
                <w:sz w:val="24"/>
              </w:rPr>
              <w:t>Да ли се предузимају све мјере за</w:t>
            </w:r>
            <w:r>
              <w:rPr>
                <w:spacing w:val="1"/>
                <w:sz w:val="24"/>
              </w:rPr>
              <w:t xml:space="preserve"> </w:t>
            </w:r>
            <w:r>
              <w:rPr>
                <w:sz w:val="24"/>
              </w:rPr>
              <w:t>редовну</w:t>
            </w:r>
            <w:r>
              <w:rPr>
                <w:spacing w:val="1"/>
                <w:sz w:val="24"/>
              </w:rPr>
              <w:t xml:space="preserve"> </w:t>
            </w:r>
            <w:r>
              <w:rPr>
                <w:sz w:val="24"/>
              </w:rPr>
              <w:t>наплату</w:t>
            </w:r>
            <w:r>
              <w:rPr>
                <w:spacing w:val="1"/>
                <w:sz w:val="24"/>
              </w:rPr>
              <w:t xml:space="preserve"> </w:t>
            </w:r>
            <w:r>
              <w:rPr>
                <w:sz w:val="24"/>
              </w:rPr>
              <w:t>потраживања,</w:t>
            </w:r>
            <w:r>
              <w:rPr>
                <w:spacing w:val="-57"/>
                <w:sz w:val="24"/>
              </w:rPr>
              <w:t xml:space="preserve"> </w:t>
            </w:r>
            <w:r>
              <w:rPr>
                <w:sz w:val="24"/>
              </w:rPr>
              <w:t>односно</w:t>
            </w:r>
            <w:r>
              <w:rPr>
                <w:spacing w:val="1"/>
                <w:sz w:val="24"/>
              </w:rPr>
              <w:t xml:space="preserve"> </w:t>
            </w:r>
            <w:r>
              <w:rPr>
                <w:sz w:val="24"/>
              </w:rPr>
              <w:t>наплату</w:t>
            </w:r>
            <w:r>
              <w:rPr>
                <w:spacing w:val="1"/>
                <w:sz w:val="24"/>
              </w:rPr>
              <w:t xml:space="preserve"> </w:t>
            </w:r>
            <w:r>
              <w:rPr>
                <w:sz w:val="24"/>
              </w:rPr>
              <w:t>прихода</w:t>
            </w:r>
            <w:r>
              <w:rPr>
                <w:spacing w:val="1"/>
                <w:sz w:val="24"/>
              </w:rPr>
              <w:t xml:space="preserve"> </w:t>
            </w:r>
            <w:r>
              <w:rPr>
                <w:sz w:val="24"/>
              </w:rPr>
              <w:t>из</w:t>
            </w:r>
            <w:r>
              <w:rPr>
                <w:spacing w:val="1"/>
                <w:sz w:val="24"/>
              </w:rPr>
              <w:t xml:space="preserve"> </w:t>
            </w:r>
            <w:r>
              <w:rPr>
                <w:sz w:val="24"/>
              </w:rPr>
              <w:t>надлежности</w:t>
            </w:r>
            <w:r w:rsidR="00ED56BD">
              <w:rPr>
                <w:sz w:val="24"/>
                <w:lang w:val="sr-Cyrl-RS"/>
              </w:rPr>
              <w:t xml:space="preserve"> </w:t>
            </w:r>
            <w:r>
              <w:rPr>
                <w:spacing w:val="-1"/>
                <w:sz w:val="24"/>
              </w:rPr>
              <w:t>институције?</w:t>
            </w:r>
          </w:p>
          <w:p w:rsidR="00070AF5" w:rsidRDefault="006A11DC" w:rsidP="00ED56BD">
            <w:pPr>
              <w:pStyle w:val="TableParagraph"/>
              <w:tabs>
                <w:tab w:val="left" w:pos="1879"/>
                <w:tab w:val="left" w:pos="2443"/>
                <w:tab w:val="left" w:pos="3562"/>
              </w:tabs>
              <w:ind w:left="108" w:right="96"/>
              <w:rPr>
                <w:sz w:val="24"/>
              </w:rPr>
            </w:pPr>
            <w:r>
              <w:rPr>
                <w:spacing w:val="-58"/>
                <w:sz w:val="24"/>
              </w:rPr>
              <w:t xml:space="preserve"> </w:t>
            </w:r>
            <w:r>
              <w:rPr>
                <w:sz w:val="24"/>
              </w:rPr>
              <w:t>(Наплата</w:t>
            </w:r>
            <w:r w:rsidR="00ED56BD">
              <w:rPr>
                <w:sz w:val="24"/>
                <w:lang w:val="sr-Cyrl-RS"/>
              </w:rPr>
              <w:t xml:space="preserve"> </w:t>
            </w:r>
            <w:r>
              <w:rPr>
                <w:sz w:val="24"/>
              </w:rPr>
              <w:t>прихода</w:t>
            </w:r>
            <w:r w:rsidR="00ED56BD">
              <w:rPr>
                <w:sz w:val="24"/>
                <w:lang w:val="sr-Cyrl-RS"/>
              </w:rPr>
              <w:t xml:space="preserve"> </w:t>
            </w:r>
            <w:r>
              <w:rPr>
                <w:spacing w:val="-6"/>
                <w:sz w:val="24"/>
              </w:rPr>
              <w:t>од</w:t>
            </w:r>
          </w:p>
          <w:p w:rsidR="00070AF5" w:rsidRDefault="006A11DC" w:rsidP="00ED56BD">
            <w:pPr>
              <w:pStyle w:val="TableParagraph"/>
              <w:spacing w:line="270" w:lineRule="atLeast"/>
              <w:ind w:left="108" w:right="98"/>
              <w:rPr>
                <w:sz w:val="24"/>
              </w:rPr>
            </w:pPr>
            <w:r>
              <w:rPr>
                <w:sz w:val="24"/>
              </w:rPr>
              <w:t>административних</w:t>
            </w:r>
            <w:r>
              <w:rPr>
                <w:spacing w:val="1"/>
                <w:sz w:val="24"/>
              </w:rPr>
              <w:t xml:space="preserve"> </w:t>
            </w:r>
            <w:r>
              <w:rPr>
                <w:sz w:val="24"/>
              </w:rPr>
              <w:t>такси,</w:t>
            </w:r>
            <w:r>
              <w:rPr>
                <w:spacing w:val="1"/>
                <w:sz w:val="24"/>
              </w:rPr>
              <w:t xml:space="preserve"> </w:t>
            </w:r>
            <w:r>
              <w:rPr>
                <w:sz w:val="24"/>
              </w:rPr>
              <w:t>судских</w:t>
            </w:r>
            <w:r>
              <w:rPr>
                <w:spacing w:val="1"/>
                <w:sz w:val="24"/>
              </w:rPr>
              <w:t xml:space="preserve"> </w:t>
            </w:r>
            <w:r>
              <w:rPr>
                <w:sz w:val="24"/>
              </w:rPr>
              <w:t>такси,</w:t>
            </w:r>
            <w:r>
              <w:rPr>
                <w:spacing w:val="110"/>
                <w:sz w:val="24"/>
              </w:rPr>
              <w:t xml:space="preserve"> </w:t>
            </w:r>
            <w:r>
              <w:rPr>
                <w:sz w:val="24"/>
              </w:rPr>
              <w:t>посебне</w:t>
            </w:r>
            <w:r>
              <w:rPr>
                <w:spacing w:val="113"/>
                <w:sz w:val="24"/>
              </w:rPr>
              <w:t xml:space="preserve"> </w:t>
            </w:r>
            <w:r>
              <w:rPr>
                <w:sz w:val="24"/>
              </w:rPr>
              <w:t>накнаде</w:t>
            </w:r>
            <w:r>
              <w:rPr>
                <w:spacing w:val="112"/>
                <w:sz w:val="24"/>
              </w:rPr>
              <w:t xml:space="preserve"> </w:t>
            </w:r>
            <w:r>
              <w:rPr>
                <w:sz w:val="24"/>
              </w:rPr>
              <w:t>и</w:t>
            </w:r>
            <w:r>
              <w:rPr>
                <w:spacing w:val="111"/>
                <w:sz w:val="24"/>
              </w:rPr>
              <w:t xml:space="preserve"> </w:t>
            </w:r>
            <w:r>
              <w:rPr>
                <w:sz w:val="24"/>
              </w:rPr>
              <w:t>таксе,</w:t>
            </w:r>
          </w:p>
          <w:p w:rsidR="00575EFB" w:rsidRDefault="00575EFB" w:rsidP="00575EFB">
            <w:pPr>
              <w:pStyle w:val="TableParagraph"/>
              <w:ind w:left="108" w:right="96"/>
              <w:jc w:val="both"/>
              <w:rPr>
                <w:sz w:val="24"/>
              </w:rPr>
            </w:pPr>
            <w:r>
              <w:rPr>
                <w:sz w:val="24"/>
              </w:rPr>
              <w:t>приходи</w:t>
            </w:r>
            <w:r>
              <w:rPr>
                <w:spacing w:val="1"/>
                <w:sz w:val="24"/>
              </w:rPr>
              <w:t xml:space="preserve"> </w:t>
            </w:r>
            <w:r>
              <w:rPr>
                <w:sz w:val="24"/>
              </w:rPr>
              <w:t>од</w:t>
            </w:r>
            <w:r>
              <w:rPr>
                <w:spacing w:val="1"/>
                <w:sz w:val="24"/>
              </w:rPr>
              <w:t xml:space="preserve"> </w:t>
            </w:r>
            <w:r>
              <w:rPr>
                <w:sz w:val="24"/>
              </w:rPr>
              <w:t>издавања</w:t>
            </w:r>
            <w:r>
              <w:rPr>
                <w:spacing w:val="1"/>
                <w:sz w:val="24"/>
              </w:rPr>
              <w:t xml:space="preserve"> </w:t>
            </w:r>
            <w:r>
              <w:rPr>
                <w:sz w:val="24"/>
              </w:rPr>
              <w:t>личних</w:t>
            </w:r>
            <w:r>
              <w:rPr>
                <w:spacing w:val="1"/>
                <w:sz w:val="24"/>
              </w:rPr>
              <w:t xml:space="preserve"> </w:t>
            </w:r>
            <w:r>
              <w:rPr>
                <w:sz w:val="24"/>
              </w:rPr>
              <w:t>и</w:t>
            </w:r>
            <w:r>
              <w:rPr>
                <w:spacing w:val="-57"/>
                <w:sz w:val="24"/>
              </w:rPr>
              <w:t xml:space="preserve"> </w:t>
            </w:r>
            <w:r>
              <w:rPr>
                <w:sz w:val="24"/>
              </w:rPr>
              <w:t>путних</w:t>
            </w:r>
            <w:r>
              <w:rPr>
                <w:spacing w:val="1"/>
                <w:sz w:val="24"/>
              </w:rPr>
              <w:t xml:space="preserve"> </w:t>
            </w:r>
            <w:r>
              <w:rPr>
                <w:sz w:val="24"/>
              </w:rPr>
              <w:t>исправа,</w:t>
            </w:r>
            <w:r>
              <w:rPr>
                <w:spacing w:val="1"/>
                <w:sz w:val="24"/>
              </w:rPr>
              <w:t xml:space="preserve"> </w:t>
            </w:r>
            <w:r>
              <w:rPr>
                <w:sz w:val="24"/>
              </w:rPr>
              <w:t>регистрације</w:t>
            </w:r>
            <w:r>
              <w:rPr>
                <w:spacing w:val="-57"/>
                <w:sz w:val="24"/>
              </w:rPr>
              <w:t xml:space="preserve"> </w:t>
            </w:r>
            <w:r>
              <w:rPr>
                <w:sz w:val="24"/>
              </w:rPr>
              <w:lastRenderedPageBreak/>
              <w:t>возила,</w:t>
            </w:r>
            <w:r>
              <w:rPr>
                <w:spacing w:val="53"/>
                <w:sz w:val="24"/>
              </w:rPr>
              <w:t xml:space="preserve"> </w:t>
            </w:r>
            <w:r>
              <w:rPr>
                <w:sz w:val="24"/>
              </w:rPr>
              <w:t>приходи</w:t>
            </w:r>
            <w:r>
              <w:rPr>
                <w:spacing w:val="53"/>
                <w:sz w:val="24"/>
              </w:rPr>
              <w:t xml:space="preserve"> </w:t>
            </w:r>
            <w:r>
              <w:rPr>
                <w:sz w:val="24"/>
              </w:rPr>
              <w:t>од</w:t>
            </w:r>
            <w:r>
              <w:rPr>
                <w:spacing w:val="51"/>
                <w:sz w:val="24"/>
              </w:rPr>
              <w:t xml:space="preserve"> </w:t>
            </w:r>
            <w:r>
              <w:rPr>
                <w:sz w:val="24"/>
              </w:rPr>
              <w:t>издавања</w:t>
            </w:r>
          </w:p>
          <w:p w:rsidR="00575EFB" w:rsidRPr="00FA04E8" w:rsidRDefault="00575EFB" w:rsidP="00575EFB">
            <w:pPr>
              <w:pStyle w:val="TableParagraph"/>
              <w:spacing w:line="270" w:lineRule="atLeast"/>
              <w:ind w:left="108" w:right="98"/>
              <w:rPr>
                <w:sz w:val="24"/>
                <w:lang w:val="sr-Cyrl-RS"/>
              </w:rPr>
            </w:pPr>
            <w:r>
              <w:rPr>
                <w:sz w:val="24"/>
              </w:rPr>
              <w:t>дозвола,</w:t>
            </w:r>
            <w:r>
              <w:rPr>
                <w:spacing w:val="-8"/>
                <w:sz w:val="24"/>
              </w:rPr>
              <w:t xml:space="preserve"> </w:t>
            </w:r>
            <w:r>
              <w:rPr>
                <w:sz w:val="24"/>
              </w:rPr>
              <w:t>сопствени</w:t>
            </w:r>
            <w:r>
              <w:rPr>
                <w:spacing w:val="-8"/>
                <w:sz w:val="24"/>
              </w:rPr>
              <w:t xml:space="preserve"> </w:t>
            </w:r>
            <w:r>
              <w:rPr>
                <w:sz w:val="24"/>
              </w:rPr>
              <w:t>приходи</w:t>
            </w:r>
            <w:r>
              <w:rPr>
                <w:spacing w:val="-7"/>
                <w:sz w:val="24"/>
              </w:rPr>
              <w:t xml:space="preserve"> </w:t>
            </w:r>
            <w:r>
              <w:rPr>
                <w:sz w:val="24"/>
              </w:rPr>
              <w:t>)</w:t>
            </w:r>
            <w:r w:rsidR="00FA04E8">
              <w:rPr>
                <w:sz w:val="24"/>
                <w:lang w:val="sr-Cyrl-RS"/>
              </w:rPr>
              <w:t>.</w:t>
            </w:r>
          </w:p>
          <w:p w:rsidR="00575EFB" w:rsidRDefault="00575EFB" w:rsidP="00ED56BD">
            <w:pPr>
              <w:pStyle w:val="TableParagraph"/>
              <w:spacing w:line="270" w:lineRule="atLeast"/>
              <w:ind w:left="108" w:right="98"/>
              <w:rPr>
                <w:sz w:val="24"/>
              </w:rPr>
            </w:pP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3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spacing w:before="8"/>
              <w:rPr>
                <w:b/>
                <w:sz w:val="29"/>
              </w:rPr>
            </w:pPr>
          </w:p>
          <w:p w:rsidR="00070AF5" w:rsidRDefault="006A11DC">
            <w:pPr>
              <w:pStyle w:val="TableParagraph"/>
              <w:ind w:left="57" w:right="105"/>
              <w:jc w:val="center"/>
              <w:rPr>
                <w:sz w:val="24"/>
              </w:rPr>
            </w:pPr>
            <w:r>
              <w:rPr>
                <w:sz w:val="24"/>
              </w:rPr>
              <w:t>116)</w:t>
            </w:r>
          </w:p>
        </w:tc>
        <w:tc>
          <w:tcPr>
            <w:tcW w:w="3906" w:type="dxa"/>
            <w:tcBorders>
              <w:left w:val="single" w:sz="4" w:space="0" w:color="000009"/>
              <w:right w:val="single" w:sz="4" w:space="0" w:color="000009"/>
            </w:tcBorders>
          </w:tcPr>
          <w:p w:rsidR="00070AF5" w:rsidRDefault="006A11DC" w:rsidP="00ED56BD">
            <w:pPr>
              <w:pStyle w:val="TableParagraph"/>
              <w:tabs>
                <w:tab w:val="left" w:pos="1807"/>
                <w:tab w:val="left" w:pos="1925"/>
                <w:tab w:val="left" w:pos="2753"/>
                <w:tab w:val="left" w:pos="3584"/>
                <w:tab w:val="left" w:pos="3676"/>
              </w:tabs>
              <w:ind w:left="108" w:right="95"/>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61"/>
                <w:sz w:val="24"/>
              </w:rPr>
              <w:t xml:space="preserve"> </w:t>
            </w:r>
            <w:r>
              <w:rPr>
                <w:sz w:val="24"/>
              </w:rPr>
              <w:t>безбијеђено</w:t>
            </w:r>
            <w:r w:rsidR="00ED56BD">
              <w:rPr>
                <w:sz w:val="24"/>
                <w:lang w:val="sr-Cyrl-RS"/>
              </w:rPr>
              <w:t xml:space="preserve"> </w:t>
            </w:r>
            <w:r>
              <w:rPr>
                <w:sz w:val="24"/>
              </w:rPr>
              <w:t>континуирано</w:t>
            </w:r>
            <w:r>
              <w:rPr>
                <w:spacing w:val="1"/>
                <w:sz w:val="24"/>
              </w:rPr>
              <w:t xml:space="preserve"> </w:t>
            </w:r>
            <w:r>
              <w:rPr>
                <w:sz w:val="24"/>
              </w:rPr>
              <w:t>(нпр.</w:t>
            </w:r>
            <w:r>
              <w:rPr>
                <w:spacing w:val="1"/>
                <w:sz w:val="24"/>
              </w:rPr>
              <w:t xml:space="preserve"> </w:t>
            </w:r>
            <w:r>
              <w:rPr>
                <w:sz w:val="24"/>
              </w:rPr>
              <w:t>мјесечно)</w:t>
            </w:r>
            <w:r>
              <w:rPr>
                <w:spacing w:val="-57"/>
                <w:sz w:val="24"/>
              </w:rPr>
              <w:t xml:space="preserve"> </w:t>
            </w:r>
            <w:r>
              <w:rPr>
                <w:sz w:val="24"/>
              </w:rPr>
              <w:t>сравњење</w:t>
            </w:r>
            <w:r>
              <w:rPr>
                <w:spacing w:val="1"/>
                <w:sz w:val="24"/>
              </w:rPr>
              <w:t xml:space="preserve"> </w:t>
            </w:r>
            <w:r>
              <w:rPr>
                <w:sz w:val="24"/>
              </w:rPr>
              <w:t>података</w:t>
            </w:r>
            <w:r>
              <w:rPr>
                <w:spacing w:val="1"/>
                <w:sz w:val="24"/>
              </w:rPr>
              <w:t xml:space="preserve"> </w:t>
            </w:r>
            <w:r>
              <w:rPr>
                <w:sz w:val="24"/>
              </w:rPr>
              <w:t>о</w:t>
            </w:r>
            <w:r>
              <w:rPr>
                <w:spacing w:val="1"/>
                <w:sz w:val="24"/>
              </w:rPr>
              <w:t xml:space="preserve"> </w:t>
            </w:r>
            <w:r>
              <w:rPr>
                <w:sz w:val="24"/>
              </w:rPr>
              <w:t>наплаћеним</w:t>
            </w:r>
            <w:r>
              <w:rPr>
                <w:spacing w:val="1"/>
                <w:sz w:val="24"/>
              </w:rPr>
              <w:t xml:space="preserve"> </w:t>
            </w:r>
            <w:r>
              <w:rPr>
                <w:sz w:val="24"/>
              </w:rPr>
              <w:t>приходима</w:t>
            </w:r>
            <w:r w:rsidR="00ED56BD">
              <w:rPr>
                <w:sz w:val="24"/>
                <w:lang w:val="sr-Cyrl-RS"/>
              </w:rPr>
              <w:t xml:space="preserve"> </w:t>
            </w:r>
            <w:r>
              <w:rPr>
                <w:sz w:val="24"/>
              </w:rPr>
              <w:t>у</w:t>
            </w:r>
            <w:r w:rsidR="00ED56BD">
              <w:rPr>
                <w:sz w:val="24"/>
                <w:lang w:val="sr-Cyrl-RS"/>
              </w:rPr>
              <w:t xml:space="preserve"> </w:t>
            </w:r>
            <w:r>
              <w:rPr>
                <w:spacing w:val="-1"/>
                <w:sz w:val="24"/>
              </w:rPr>
              <w:t>помоћним</w:t>
            </w:r>
            <w:r>
              <w:rPr>
                <w:spacing w:val="-58"/>
                <w:sz w:val="24"/>
              </w:rPr>
              <w:t xml:space="preserve"> </w:t>
            </w:r>
            <w:r>
              <w:rPr>
                <w:sz w:val="24"/>
              </w:rPr>
              <w:t>евиденцијама</w:t>
            </w:r>
            <w:r>
              <w:rPr>
                <w:spacing w:val="1"/>
                <w:sz w:val="24"/>
              </w:rPr>
              <w:t xml:space="preserve"> </w:t>
            </w:r>
            <w:r>
              <w:rPr>
                <w:sz w:val="24"/>
              </w:rPr>
              <w:t>са</w:t>
            </w:r>
            <w:r>
              <w:rPr>
                <w:spacing w:val="1"/>
                <w:sz w:val="24"/>
              </w:rPr>
              <w:t xml:space="preserve"> </w:t>
            </w:r>
            <w:r>
              <w:rPr>
                <w:sz w:val="24"/>
              </w:rPr>
              <w:t>евиденцијама</w:t>
            </w:r>
            <w:r>
              <w:rPr>
                <w:spacing w:val="1"/>
                <w:sz w:val="24"/>
              </w:rPr>
              <w:t xml:space="preserve"> </w:t>
            </w:r>
            <w:r>
              <w:rPr>
                <w:sz w:val="24"/>
              </w:rPr>
              <w:t>у</w:t>
            </w:r>
            <w:r>
              <w:rPr>
                <w:spacing w:val="-57"/>
                <w:sz w:val="24"/>
              </w:rPr>
              <w:t xml:space="preserve"> </w:t>
            </w:r>
            <w:r>
              <w:rPr>
                <w:sz w:val="24"/>
              </w:rPr>
              <w:t>Главној</w:t>
            </w:r>
            <w:r>
              <w:rPr>
                <w:spacing w:val="1"/>
                <w:sz w:val="24"/>
              </w:rPr>
              <w:t xml:space="preserve"> </w:t>
            </w:r>
            <w:r>
              <w:rPr>
                <w:sz w:val="24"/>
              </w:rPr>
              <w:t>књизи</w:t>
            </w:r>
            <w:r>
              <w:rPr>
                <w:spacing w:val="1"/>
                <w:sz w:val="24"/>
              </w:rPr>
              <w:t xml:space="preserve"> </w:t>
            </w:r>
            <w:r>
              <w:rPr>
                <w:sz w:val="24"/>
              </w:rPr>
              <w:t>у</w:t>
            </w:r>
            <w:r>
              <w:rPr>
                <w:spacing w:val="1"/>
                <w:sz w:val="24"/>
              </w:rPr>
              <w:t xml:space="preserve"> </w:t>
            </w:r>
            <w:r>
              <w:rPr>
                <w:sz w:val="24"/>
              </w:rPr>
              <w:t>складу</w:t>
            </w:r>
            <w:r>
              <w:rPr>
                <w:spacing w:val="1"/>
                <w:sz w:val="24"/>
              </w:rPr>
              <w:t xml:space="preserve"> </w:t>
            </w:r>
            <w:r>
              <w:rPr>
                <w:sz w:val="24"/>
              </w:rPr>
              <w:t>са</w:t>
            </w:r>
            <w:r>
              <w:rPr>
                <w:spacing w:val="-57"/>
                <w:sz w:val="24"/>
              </w:rPr>
              <w:t xml:space="preserve"> </w:t>
            </w:r>
            <w:r>
              <w:rPr>
                <w:sz w:val="24"/>
              </w:rPr>
              <w:t>одредбама</w:t>
            </w:r>
            <w:r w:rsidR="00ED56BD">
              <w:rPr>
                <w:sz w:val="24"/>
                <w:lang w:val="sr-Cyrl-RS"/>
              </w:rPr>
              <w:t xml:space="preserve"> </w:t>
            </w:r>
            <w:r>
              <w:rPr>
                <w:sz w:val="24"/>
              </w:rPr>
              <w:t>Правилника</w:t>
            </w:r>
            <w:r w:rsidR="00ED56BD">
              <w:rPr>
                <w:sz w:val="24"/>
                <w:lang w:val="sr-Cyrl-RS"/>
              </w:rPr>
              <w:t xml:space="preserve"> </w:t>
            </w:r>
            <w:r>
              <w:rPr>
                <w:spacing w:val="-2"/>
                <w:sz w:val="24"/>
              </w:rPr>
              <w:t>о</w:t>
            </w:r>
            <w:r>
              <w:rPr>
                <w:spacing w:val="-58"/>
                <w:sz w:val="24"/>
              </w:rPr>
              <w:t xml:space="preserve"> </w:t>
            </w:r>
            <w:r w:rsidR="00ED56BD">
              <w:rPr>
                <w:sz w:val="24"/>
              </w:rPr>
              <w:t>рачуноводству</w:t>
            </w:r>
            <w:r w:rsidR="00ED56BD">
              <w:rPr>
                <w:sz w:val="24"/>
                <w:lang w:val="sr-Cyrl-RS"/>
              </w:rPr>
              <w:t xml:space="preserve"> </w:t>
            </w:r>
            <w:r>
              <w:rPr>
                <w:spacing w:val="-2"/>
                <w:sz w:val="24"/>
              </w:rPr>
              <w:t>са</w:t>
            </w:r>
          </w:p>
          <w:p w:rsidR="00070AF5" w:rsidRDefault="006A11DC" w:rsidP="00ED56BD">
            <w:pPr>
              <w:pStyle w:val="TableParagraph"/>
              <w:spacing w:line="270" w:lineRule="atLeast"/>
              <w:ind w:left="108" w:right="94"/>
              <w:rPr>
                <w:sz w:val="24"/>
              </w:rPr>
            </w:pPr>
            <w:r>
              <w:rPr>
                <w:sz w:val="24"/>
              </w:rPr>
              <w:t>рачуноводственим</w:t>
            </w:r>
            <w:r>
              <w:rPr>
                <w:spacing w:val="1"/>
                <w:sz w:val="24"/>
              </w:rPr>
              <w:t xml:space="preserve"> </w:t>
            </w:r>
            <w:r>
              <w:rPr>
                <w:sz w:val="24"/>
              </w:rPr>
              <w:t>политикама</w:t>
            </w:r>
            <w:r>
              <w:rPr>
                <w:spacing w:val="1"/>
                <w:sz w:val="24"/>
              </w:rPr>
              <w:t xml:space="preserve"> </w:t>
            </w:r>
            <w:r>
              <w:rPr>
                <w:sz w:val="24"/>
              </w:rPr>
              <w:t>и</w:t>
            </w:r>
            <w:r>
              <w:rPr>
                <w:spacing w:val="1"/>
                <w:sz w:val="24"/>
              </w:rPr>
              <w:t xml:space="preserve"> </w:t>
            </w:r>
            <w:r>
              <w:rPr>
                <w:sz w:val="24"/>
              </w:rPr>
              <w:t>процедурама</w:t>
            </w:r>
            <w:r>
              <w:rPr>
                <w:spacing w:val="1"/>
                <w:sz w:val="24"/>
              </w:rPr>
              <w:t xml:space="preserve"> </w:t>
            </w:r>
            <w:r>
              <w:rPr>
                <w:sz w:val="24"/>
              </w:rPr>
              <w:t>за</w:t>
            </w:r>
            <w:r>
              <w:rPr>
                <w:spacing w:val="1"/>
                <w:sz w:val="24"/>
              </w:rPr>
              <w:t xml:space="preserve"> </w:t>
            </w:r>
            <w:r>
              <w:rPr>
                <w:sz w:val="24"/>
              </w:rPr>
              <w:t>кориснике</w:t>
            </w:r>
            <w:r>
              <w:rPr>
                <w:spacing w:val="1"/>
                <w:sz w:val="24"/>
              </w:rPr>
              <w:t xml:space="preserve"> </w:t>
            </w:r>
            <w:r>
              <w:rPr>
                <w:sz w:val="24"/>
              </w:rPr>
              <w:t>буџета</w:t>
            </w:r>
            <w:r>
              <w:rPr>
                <w:spacing w:val="-57"/>
                <w:sz w:val="24"/>
              </w:rPr>
              <w:t xml:space="preserve"> </w:t>
            </w:r>
            <w:r>
              <w:rPr>
                <w:sz w:val="24"/>
              </w:rPr>
              <w:t>институција БиХ?</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4"/>
        </w:trPr>
        <w:tc>
          <w:tcPr>
            <w:tcW w:w="712" w:type="dxa"/>
            <w:tcBorders>
              <w:left w:val="single" w:sz="4" w:space="0" w:color="000009"/>
              <w:right w:val="single" w:sz="4" w:space="0" w:color="000009"/>
            </w:tcBorders>
          </w:tcPr>
          <w:p w:rsidR="00070AF5" w:rsidRDefault="00070AF5">
            <w:pPr>
              <w:pStyle w:val="TableParagraph"/>
              <w:spacing w:before="3"/>
              <w:rPr>
                <w:b/>
                <w:sz w:val="23"/>
              </w:rPr>
            </w:pPr>
          </w:p>
          <w:p w:rsidR="00070AF5" w:rsidRDefault="006A11DC">
            <w:pPr>
              <w:pStyle w:val="TableParagraph"/>
              <w:ind w:left="57" w:right="105"/>
              <w:jc w:val="center"/>
              <w:rPr>
                <w:sz w:val="24"/>
              </w:rPr>
            </w:pPr>
            <w:r>
              <w:rPr>
                <w:sz w:val="24"/>
              </w:rPr>
              <w:t>117)</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успостављене</w:t>
            </w:r>
            <w:r>
              <w:rPr>
                <w:spacing w:val="1"/>
                <w:sz w:val="24"/>
              </w:rPr>
              <w:t xml:space="preserve"> </w:t>
            </w:r>
            <w:r>
              <w:rPr>
                <w:sz w:val="24"/>
              </w:rPr>
              <w:t>контроле</w:t>
            </w:r>
            <w:r>
              <w:rPr>
                <w:spacing w:val="1"/>
                <w:sz w:val="24"/>
              </w:rPr>
              <w:t xml:space="preserve"> </w:t>
            </w:r>
            <w:r>
              <w:rPr>
                <w:sz w:val="24"/>
              </w:rPr>
              <w:t>како би се спријечиле неовлаш</w:t>
            </w:r>
            <w:r w:rsidR="00ED56BD">
              <w:rPr>
                <w:sz w:val="24"/>
                <w:lang w:val="sr-Cyrl-RS"/>
              </w:rPr>
              <w:t>ћ</w:t>
            </w:r>
            <w:r>
              <w:rPr>
                <w:sz w:val="24"/>
              </w:rPr>
              <w:t>ене</w:t>
            </w:r>
            <w:r>
              <w:rPr>
                <w:spacing w:val="1"/>
                <w:sz w:val="24"/>
              </w:rPr>
              <w:t xml:space="preserve"> </w:t>
            </w:r>
            <w:r>
              <w:rPr>
                <w:sz w:val="24"/>
              </w:rPr>
              <w:t>измјене</w:t>
            </w:r>
            <w:r>
              <w:rPr>
                <w:spacing w:val="56"/>
                <w:sz w:val="24"/>
              </w:rPr>
              <w:t xml:space="preserve"> </w:t>
            </w:r>
            <w:r>
              <w:rPr>
                <w:sz w:val="24"/>
              </w:rPr>
              <w:t>података</w:t>
            </w:r>
            <w:r>
              <w:rPr>
                <w:spacing w:val="59"/>
                <w:sz w:val="24"/>
              </w:rPr>
              <w:t xml:space="preserve"> </w:t>
            </w:r>
            <w:r>
              <w:rPr>
                <w:sz w:val="24"/>
              </w:rPr>
              <w:t>у</w:t>
            </w:r>
            <w:r>
              <w:rPr>
                <w:spacing w:val="57"/>
                <w:sz w:val="24"/>
              </w:rPr>
              <w:t xml:space="preserve"> </w:t>
            </w:r>
            <w:r>
              <w:rPr>
                <w:sz w:val="24"/>
              </w:rPr>
              <w:t>постојећим</w:t>
            </w:r>
          </w:p>
          <w:p w:rsidR="00070AF5" w:rsidRDefault="006A11DC">
            <w:pPr>
              <w:pStyle w:val="TableParagraph"/>
              <w:spacing w:line="255" w:lineRule="exact"/>
              <w:ind w:left="108"/>
              <w:rPr>
                <w:sz w:val="24"/>
              </w:rPr>
            </w:pPr>
            <w:r>
              <w:rPr>
                <w:sz w:val="24"/>
              </w:rPr>
              <w:t>софтверима?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left="57" w:right="105"/>
              <w:jc w:val="center"/>
              <w:rPr>
                <w:sz w:val="24"/>
              </w:rPr>
            </w:pPr>
            <w:r>
              <w:rPr>
                <w:sz w:val="24"/>
              </w:rPr>
              <w:t>118)</w:t>
            </w:r>
          </w:p>
        </w:tc>
        <w:tc>
          <w:tcPr>
            <w:tcW w:w="3906" w:type="dxa"/>
            <w:tcBorders>
              <w:left w:val="single" w:sz="4" w:space="0" w:color="000009"/>
              <w:right w:val="single" w:sz="4" w:space="0" w:color="000009"/>
            </w:tcBorders>
          </w:tcPr>
          <w:p w:rsidR="00070AF5" w:rsidRDefault="006A11DC">
            <w:pPr>
              <w:pStyle w:val="TableParagraph"/>
              <w:spacing w:line="272" w:lineRule="exact"/>
              <w:ind w:left="108"/>
              <w:rPr>
                <w:sz w:val="24"/>
              </w:rPr>
            </w:pPr>
            <w:r>
              <w:rPr>
                <w:sz w:val="24"/>
              </w:rPr>
              <w:t>Да</w:t>
            </w:r>
            <w:r>
              <w:rPr>
                <w:spacing w:val="23"/>
                <w:sz w:val="24"/>
              </w:rPr>
              <w:t xml:space="preserve"> </w:t>
            </w:r>
            <w:r>
              <w:rPr>
                <w:sz w:val="24"/>
              </w:rPr>
              <w:t>ли</w:t>
            </w:r>
            <w:r>
              <w:rPr>
                <w:spacing w:val="83"/>
                <w:sz w:val="24"/>
              </w:rPr>
              <w:t xml:space="preserve"> </w:t>
            </w:r>
            <w:r>
              <w:rPr>
                <w:sz w:val="24"/>
              </w:rPr>
              <w:t>су</w:t>
            </w:r>
            <w:r>
              <w:rPr>
                <w:spacing w:val="82"/>
                <w:sz w:val="24"/>
              </w:rPr>
              <w:t xml:space="preserve"> </w:t>
            </w:r>
            <w:r>
              <w:rPr>
                <w:sz w:val="24"/>
              </w:rPr>
              <w:t>успостављене</w:t>
            </w:r>
            <w:r>
              <w:rPr>
                <w:spacing w:val="83"/>
                <w:sz w:val="24"/>
              </w:rPr>
              <w:t xml:space="preserve"> </w:t>
            </w:r>
            <w:r>
              <w:rPr>
                <w:sz w:val="24"/>
              </w:rPr>
              <w:t>контроле</w:t>
            </w:r>
          </w:p>
          <w:p w:rsidR="00070AF5" w:rsidRDefault="006A11DC">
            <w:pPr>
              <w:pStyle w:val="TableParagraph"/>
              <w:spacing w:line="270" w:lineRule="atLeast"/>
              <w:ind w:left="108" w:right="97"/>
              <w:rPr>
                <w:sz w:val="24"/>
              </w:rPr>
            </w:pPr>
            <w:r>
              <w:rPr>
                <w:sz w:val="24"/>
              </w:rPr>
              <w:t>како</w:t>
            </w:r>
            <w:r>
              <w:rPr>
                <w:spacing w:val="41"/>
                <w:sz w:val="24"/>
              </w:rPr>
              <w:t xml:space="preserve"> </w:t>
            </w:r>
            <w:r>
              <w:rPr>
                <w:sz w:val="24"/>
              </w:rPr>
              <w:t>би</w:t>
            </w:r>
            <w:r>
              <w:rPr>
                <w:spacing w:val="40"/>
                <w:sz w:val="24"/>
              </w:rPr>
              <w:t xml:space="preserve"> </w:t>
            </w:r>
            <w:r>
              <w:rPr>
                <w:sz w:val="24"/>
              </w:rPr>
              <w:t>се</w:t>
            </w:r>
            <w:r>
              <w:rPr>
                <w:spacing w:val="41"/>
                <w:sz w:val="24"/>
              </w:rPr>
              <w:t xml:space="preserve"> </w:t>
            </w:r>
            <w:r>
              <w:rPr>
                <w:sz w:val="24"/>
              </w:rPr>
              <w:t>спријечио</w:t>
            </w:r>
            <w:r>
              <w:rPr>
                <w:spacing w:val="41"/>
                <w:sz w:val="24"/>
              </w:rPr>
              <w:t xml:space="preserve"> </w:t>
            </w:r>
            <w:r>
              <w:rPr>
                <w:sz w:val="24"/>
              </w:rPr>
              <w:t>губитак</w:t>
            </w:r>
            <w:r>
              <w:rPr>
                <w:spacing w:val="40"/>
                <w:sz w:val="24"/>
              </w:rPr>
              <w:t xml:space="preserve"> </w:t>
            </w:r>
            <w:r>
              <w:rPr>
                <w:sz w:val="24"/>
              </w:rPr>
              <w:t>и</w:t>
            </w:r>
            <w:r>
              <w:rPr>
                <w:spacing w:val="-57"/>
                <w:sz w:val="24"/>
              </w:rPr>
              <w:t xml:space="preserve"> </w:t>
            </w:r>
            <w:r>
              <w:rPr>
                <w:sz w:val="24"/>
              </w:rPr>
              <w:t>разоткривање</w:t>
            </w:r>
            <w:r>
              <w:rPr>
                <w:spacing w:val="-1"/>
                <w:sz w:val="24"/>
              </w:rPr>
              <w:t xml:space="preserve"> </w:t>
            </w:r>
            <w:r>
              <w:rPr>
                <w:sz w:val="24"/>
              </w:rPr>
              <w:t>података?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3"/>
              <w:ind w:left="57" w:right="105"/>
              <w:jc w:val="center"/>
              <w:rPr>
                <w:sz w:val="24"/>
              </w:rPr>
            </w:pPr>
            <w:r>
              <w:rPr>
                <w:sz w:val="24"/>
              </w:rPr>
              <w:t>119)</w:t>
            </w:r>
          </w:p>
        </w:tc>
        <w:tc>
          <w:tcPr>
            <w:tcW w:w="3906" w:type="dxa"/>
            <w:tcBorders>
              <w:left w:val="single" w:sz="4" w:space="0" w:color="000009"/>
              <w:right w:val="single" w:sz="4" w:space="0" w:color="000009"/>
            </w:tcBorders>
          </w:tcPr>
          <w:p w:rsidR="00070AF5" w:rsidRDefault="006A11DC">
            <w:pPr>
              <w:pStyle w:val="TableParagraph"/>
              <w:spacing w:line="271" w:lineRule="exact"/>
              <w:ind w:left="108"/>
              <w:rPr>
                <w:sz w:val="24"/>
              </w:rPr>
            </w:pPr>
            <w:r>
              <w:rPr>
                <w:sz w:val="24"/>
              </w:rPr>
              <w:t>Да</w:t>
            </w:r>
            <w:r>
              <w:rPr>
                <w:spacing w:val="23"/>
                <w:sz w:val="24"/>
              </w:rPr>
              <w:t xml:space="preserve"> </w:t>
            </w:r>
            <w:r>
              <w:rPr>
                <w:sz w:val="24"/>
              </w:rPr>
              <w:t>ли</w:t>
            </w:r>
            <w:r>
              <w:rPr>
                <w:spacing w:val="83"/>
                <w:sz w:val="24"/>
              </w:rPr>
              <w:t xml:space="preserve"> </w:t>
            </w:r>
            <w:r>
              <w:rPr>
                <w:sz w:val="24"/>
              </w:rPr>
              <w:t>су</w:t>
            </w:r>
            <w:r>
              <w:rPr>
                <w:spacing w:val="82"/>
                <w:sz w:val="24"/>
              </w:rPr>
              <w:t xml:space="preserve"> </w:t>
            </w:r>
            <w:r>
              <w:rPr>
                <w:sz w:val="24"/>
              </w:rPr>
              <w:t>успостављене</w:t>
            </w:r>
            <w:r>
              <w:rPr>
                <w:spacing w:val="83"/>
                <w:sz w:val="24"/>
              </w:rPr>
              <w:t xml:space="preserve"> </w:t>
            </w:r>
            <w:r>
              <w:rPr>
                <w:sz w:val="24"/>
              </w:rPr>
              <w:t>контроле</w:t>
            </w:r>
          </w:p>
          <w:p w:rsidR="00070AF5" w:rsidRDefault="006A11DC">
            <w:pPr>
              <w:pStyle w:val="TableParagraph"/>
              <w:spacing w:line="270" w:lineRule="atLeast"/>
              <w:ind w:left="108" w:right="97"/>
              <w:rPr>
                <w:sz w:val="24"/>
              </w:rPr>
            </w:pPr>
            <w:r>
              <w:rPr>
                <w:sz w:val="24"/>
              </w:rPr>
              <w:t>како</w:t>
            </w:r>
            <w:r>
              <w:rPr>
                <w:spacing w:val="10"/>
                <w:sz w:val="24"/>
              </w:rPr>
              <w:t xml:space="preserve"> </w:t>
            </w:r>
            <w:r>
              <w:rPr>
                <w:sz w:val="24"/>
              </w:rPr>
              <w:t>би</w:t>
            </w:r>
            <w:r>
              <w:rPr>
                <w:spacing w:val="12"/>
                <w:sz w:val="24"/>
              </w:rPr>
              <w:t xml:space="preserve"> </w:t>
            </w:r>
            <w:r>
              <w:rPr>
                <w:sz w:val="24"/>
              </w:rPr>
              <w:t>се</w:t>
            </w:r>
            <w:r>
              <w:rPr>
                <w:spacing w:val="9"/>
                <w:sz w:val="24"/>
              </w:rPr>
              <w:t xml:space="preserve"> </w:t>
            </w:r>
            <w:r>
              <w:rPr>
                <w:sz w:val="24"/>
              </w:rPr>
              <w:t>спријечиле</w:t>
            </w:r>
            <w:r>
              <w:rPr>
                <w:spacing w:val="12"/>
                <w:sz w:val="24"/>
              </w:rPr>
              <w:t xml:space="preserve"> </w:t>
            </w:r>
            <w:r>
              <w:rPr>
                <w:sz w:val="24"/>
              </w:rPr>
              <w:t>спољашње</w:t>
            </w:r>
            <w:r>
              <w:rPr>
                <w:spacing w:val="-57"/>
                <w:sz w:val="24"/>
              </w:rPr>
              <w:t xml:space="preserve"> </w:t>
            </w:r>
            <w:r>
              <w:rPr>
                <w:sz w:val="24"/>
              </w:rPr>
              <w:t>пријетње</w:t>
            </w:r>
            <w:r>
              <w:rPr>
                <w:spacing w:val="-2"/>
                <w:sz w:val="24"/>
              </w:rPr>
              <w:t xml:space="preserve"> </w:t>
            </w:r>
            <w:r>
              <w:rPr>
                <w:sz w:val="24"/>
              </w:rPr>
              <w:t>(као</w:t>
            </w:r>
            <w:r>
              <w:rPr>
                <w:spacing w:val="-1"/>
                <w:sz w:val="24"/>
              </w:rPr>
              <w:t xml:space="preserve"> </w:t>
            </w:r>
            <w:r>
              <w:rPr>
                <w:sz w:val="24"/>
              </w:rPr>
              <w:t>што</w:t>
            </w:r>
            <w:r>
              <w:rPr>
                <w:spacing w:val="-1"/>
                <w:sz w:val="24"/>
              </w:rPr>
              <w:t xml:space="preserve"> </w:t>
            </w:r>
            <w:r>
              <w:rPr>
                <w:sz w:val="24"/>
              </w:rPr>
              <w:t>су</w:t>
            </w:r>
            <w:r>
              <w:rPr>
                <w:spacing w:val="-2"/>
                <w:sz w:val="24"/>
              </w:rPr>
              <w:t xml:space="preserve"> </w:t>
            </w:r>
            <w:r>
              <w:rPr>
                <w:sz w:val="24"/>
              </w:rPr>
              <w:t>вируси)?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7"/>
        </w:trPr>
        <w:tc>
          <w:tcPr>
            <w:tcW w:w="712" w:type="dxa"/>
            <w:tcBorders>
              <w:left w:val="single" w:sz="4" w:space="0" w:color="000009"/>
              <w:right w:val="single" w:sz="4" w:space="0" w:color="000009"/>
            </w:tcBorders>
          </w:tcPr>
          <w:p w:rsidR="00070AF5" w:rsidRDefault="00070AF5">
            <w:pPr>
              <w:pStyle w:val="TableParagraph"/>
              <w:spacing w:before="6"/>
              <w:rPr>
                <w:b/>
                <w:sz w:val="23"/>
              </w:rPr>
            </w:pPr>
          </w:p>
          <w:p w:rsidR="00070AF5" w:rsidRDefault="006A11DC">
            <w:pPr>
              <w:pStyle w:val="TableParagraph"/>
              <w:ind w:left="87" w:right="76"/>
              <w:jc w:val="center"/>
              <w:rPr>
                <w:sz w:val="24"/>
              </w:rPr>
            </w:pPr>
            <w:r>
              <w:rPr>
                <w:sz w:val="24"/>
              </w:rPr>
              <w:t>120)</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успостављене</w:t>
            </w:r>
            <w:r>
              <w:rPr>
                <w:spacing w:val="1"/>
                <w:sz w:val="24"/>
              </w:rPr>
              <w:t xml:space="preserve"> </w:t>
            </w:r>
            <w:r>
              <w:rPr>
                <w:sz w:val="24"/>
              </w:rPr>
              <w:t>контроле</w:t>
            </w:r>
            <w:r>
              <w:rPr>
                <w:spacing w:val="1"/>
                <w:sz w:val="24"/>
              </w:rPr>
              <w:t xml:space="preserve"> </w:t>
            </w:r>
            <w:r>
              <w:rPr>
                <w:sz w:val="24"/>
              </w:rPr>
              <w:t>како би се спријечио неовлаш</w:t>
            </w:r>
            <w:r w:rsidR="00ED56BD">
              <w:rPr>
                <w:sz w:val="24"/>
                <w:lang w:val="sr-Cyrl-RS"/>
              </w:rPr>
              <w:t>ћ</w:t>
            </w:r>
            <w:r>
              <w:rPr>
                <w:sz w:val="24"/>
              </w:rPr>
              <w:t>ени</w:t>
            </w:r>
            <w:r>
              <w:rPr>
                <w:spacing w:val="1"/>
                <w:sz w:val="24"/>
              </w:rPr>
              <w:t xml:space="preserve"> </w:t>
            </w:r>
            <w:r>
              <w:rPr>
                <w:sz w:val="24"/>
              </w:rPr>
              <w:t>физички</w:t>
            </w:r>
            <w:r>
              <w:rPr>
                <w:spacing w:val="34"/>
                <w:sz w:val="24"/>
              </w:rPr>
              <w:t xml:space="preserve"> </w:t>
            </w:r>
            <w:r>
              <w:rPr>
                <w:sz w:val="24"/>
              </w:rPr>
              <w:t>приступ</w:t>
            </w:r>
            <w:r>
              <w:rPr>
                <w:spacing w:val="34"/>
                <w:sz w:val="24"/>
              </w:rPr>
              <w:t xml:space="preserve"> </w:t>
            </w:r>
            <w:r>
              <w:rPr>
                <w:sz w:val="24"/>
              </w:rPr>
              <w:t>(опреми</w:t>
            </w:r>
            <w:r>
              <w:rPr>
                <w:spacing w:val="31"/>
                <w:sz w:val="24"/>
              </w:rPr>
              <w:t xml:space="preserve"> </w:t>
            </w:r>
            <w:r>
              <w:rPr>
                <w:sz w:val="24"/>
              </w:rPr>
              <w:t>и</w:t>
            </w:r>
          </w:p>
          <w:p w:rsidR="00070AF5" w:rsidRDefault="006A11DC">
            <w:pPr>
              <w:pStyle w:val="TableParagraph"/>
              <w:spacing w:line="255" w:lineRule="exact"/>
              <w:ind w:left="108"/>
              <w:rPr>
                <w:sz w:val="24"/>
              </w:rPr>
            </w:pPr>
            <w:r>
              <w:rPr>
                <w:sz w:val="24"/>
              </w:rPr>
              <w:t>инсталацијама)?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203"/>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6A11DC">
            <w:pPr>
              <w:pStyle w:val="TableParagraph"/>
              <w:spacing w:before="226"/>
              <w:ind w:left="87" w:right="76"/>
              <w:jc w:val="center"/>
              <w:rPr>
                <w:sz w:val="24"/>
              </w:rPr>
            </w:pPr>
            <w:r>
              <w:rPr>
                <w:sz w:val="24"/>
              </w:rPr>
              <w:t>121)</w:t>
            </w:r>
          </w:p>
        </w:tc>
        <w:tc>
          <w:tcPr>
            <w:tcW w:w="3906" w:type="dxa"/>
            <w:tcBorders>
              <w:left w:val="single" w:sz="4" w:space="0" w:color="000009"/>
              <w:right w:val="single" w:sz="4" w:space="0" w:color="000009"/>
            </w:tcBorders>
          </w:tcPr>
          <w:p w:rsidR="00070AF5" w:rsidRDefault="006A11DC">
            <w:pPr>
              <w:pStyle w:val="TableParagraph"/>
              <w:ind w:left="108" w:right="95"/>
              <w:jc w:val="both"/>
              <w:rPr>
                <w:sz w:val="24"/>
              </w:rPr>
            </w:pPr>
            <w:r>
              <w:rPr>
                <w:sz w:val="24"/>
              </w:rPr>
              <w:t>Да</w:t>
            </w:r>
            <w:r>
              <w:rPr>
                <w:spacing w:val="1"/>
                <w:sz w:val="24"/>
              </w:rPr>
              <w:t xml:space="preserve"> </w:t>
            </w:r>
            <w:r>
              <w:rPr>
                <w:sz w:val="24"/>
              </w:rPr>
              <w:t>ли</w:t>
            </w:r>
            <w:r>
              <w:rPr>
                <w:spacing w:val="1"/>
                <w:sz w:val="24"/>
              </w:rPr>
              <w:t xml:space="preserve"> </w:t>
            </w:r>
            <w:r>
              <w:rPr>
                <w:sz w:val="24"/>
              </w:rPr>
              <w:t>сте</w:t>
            </w:r>
            <w:r>
              <w:rPr>
                <w:spacing w:val="1"/>
                <w:sz w:val="24"/>
              </w:rPr>
              <w:t xml:space="preserve"> </w:t>
            </w:r>
            <w:r>
              <w:rPr>
                <w:sz w:val="24"/>
              </w:rPr>
              <w:t>донијели</w:t>
            </w:r>
            <w:r>
              <w:rPr>
                <w:spacing w:val="1"/>
                <w:sz w:val="24"/>
              </w:rPr>
              <w:t xml:space="preserve"> </w:t>
            </w:r>
            <w:r w:rsidR="00651C58">
              <w:rPr>
                <w:i/>
                <w:sz w:val="24"/>
              </w:rPr>
              <w:t xml:space="preserve">Disaster Recovery Plan </w:t>
            </w:r>
            <w:r>
              <w:rPr>
                <w:sz w:val="24"/>
              </w:rPr>
              <w:t xml:space="preserve">(ИТ опрема, </w:t>
            </w:r>
            <w:r w:rsidR="00651C58">
              <w:rPr>
                <w:i/>
                <w:sz w:val="24"/>
              </w:rPr>
              <w:t>back</w:t>
            </w:r>
            <w:r w:rsidRPr="00ED56BD">
              <w:rPr>
                <w:i/>
                <w:sz w:val="24"/>
              </w:rPr>
              <w:t>-</w:t>
            </w:r>
            <w:r w:rsidR="00651C58">
              <w:rPr>
                <w:i/>
                <w:sz w:val="24"/>
              </w:rPr>
              <w:t>up</w:t>
            </w:r>
            <w:r>
              <w:rPr>
                <w:spacing w:val="1"/>
                <w:sz w:val="24"/>
              </w:rPr>
              <w:t xml:space="preserve"> </w:t>
            </w:r>
            <w:r>
              <w:rPr>
                <w:sz w:val="24"/>
              </w:rPr>
              <w:t>података)</w:t>
            </w:r>
            <w:r>
              <w:rPr>
                <w:spacing w:val="1"/>
                <w:sz w:val="24"/>
              </w:rPr>
              <w:t xml:space="preserve"> </w:t>
            </w:r>
            <w:r>
              <w:rPr>
                <w:sz w:val="24"/>
              </w:rPr>
              <w:t>и</w:t>
            </w:r>
            <w:r>
              <w:rPr>
                <w:spacing w:val="1"/>
                <w:sz w:val="24"/>
              </w:rPr>
              <w:t xml:space="preserve"> </w:t>
            </w:r>
            <w:r>
              <w:rPr>
                <w:sz w:val="24"/>
              </w:rPr>
              <w:t>процедуре</w:t>
            </w:r>
            <w:r>
              <w:rPr>
                <w:spacing w:val="1"/>
                <w:sz w:val="24"/>
              </w:rPr>
              <w:t xml:space="preserve"> </w:t>
            </w:r>
            <w:r>
              <w:rPr>
                <w:sz w:val="24"/>
              </w:rPr>
              <w:t>које</w:t>
            </w:r>
            <w:r>
              <w:rPr>
                <w:spacing w:val="1"/>
                <w:sz w:val="24"/>
              </w:rPr>
              <w:t xml:space="preserve"> </w:t>
            </w:r>
            <w:r>
              <w:rPr>
                <w:sz w:val="24"/>
              </w:rPr>
              <w:t>ће</w:t>
            </w:r>
            <w:r>
              <w:rPr>
                <w:spacing w:val="1"/>
                <w:sz w:val="24"/>
              </w:rPr>
              <w:t xml:space="preserve"> </w:t>
            </w:r>
            <w:r>
              <w:rPr>
                <w:sz w:val="24"/>
              </w:rPr>
              <w:t>обезбиједити да у случају да дође</w:t>
            </w:r>
            <w:r>
              <w:rPr>
                <w:spacing w:val="1"/>
                <w:sz w:val="24"/>
              </w:rPr>
              <w:t xml:space="preserve"> </w:t>
            </w:r>
            <w:r>
              <w:rPr>
                <w:sz w:val="24"/>
              </w:rPr>
              <w:t>до неочекиваних догађаја, кључне</w:t>
            </w:r>
            <w:r>
              <w:rPr>
                <w:spacing w:val="1"/>
                <w:sz w:val="24"/>
              </w:rPr>
              <w:t xml:space="preserve"> </w:t>
            </w:r>
            <w:r>
              <w:rPr>
                <w:sz w:val="24"/>
              </w:rPr>
              <w:t>операције</w:t>
            </w:r>
            <w:r>
              <w:rPr>
                <w:spacing w:val="1"/>
                <w:sz w:val="24"/>
              </w:rPr>
              <w:t xml:space="preserve"> </w:t>
            </w:r>
            <w:r>
              <w:rPr>
                <w:sz w:val="24"/>
              </w:rPr>
              <w:t>се</w:t>
            </w:r>
            <w:r>
              <w:rPr>
                <w:spacing w:val="1"/>
                <w:sz w:val="24"/>
              </w:rPr>
              <w:t xml:space="preserve"> </w:t>
            </w:r>
            <w:r>
              <w:rPr>
                <w:sz w:val="24"/>
              </w:rPr>
              <w:t>настављају</w:t>
            </w:r>
            <w:r>
              <w:rPr>
                <w:spacing w:val="1"/>
                <w:sz w:val="24"/>
              </w:rPr>
              <w:t xml:space="preserve"> </w:t>
            </w:r>
            <w:r>
              <w:rPr>
                <w:sz w:val="24"/>
              </w:rPr>
              <w:t>без</w:t>
            </w:r>
            <w:r>
              <w:rPr>
                <w:spacing w:val="1"/>
                <w:sz w:val="24"/>
              </w:rPr>
              <w:t xml:space="preserve"> </w:t>
            </w:r>
            <w:r>
              <w:rPr>
                <w:sz w:val="24"/>
              </w:rPr>
              <w:t>прекида,</w:t>
            </w:r>
            <w:r>
              <w:rPr>
                <w:spacing w:val="54"/>
                <w:sz w:val="24"/>
              </w:rPr>
              <w:t xml:space="preserve"> </w:t>
            </w:r>
            <w:r>
              <w:rPr>
                <w:sz w:val="24"/>
              </w:rPr>
              <w:t>а</w:t>
            </w:r>
            <w:r>
              <w:rPr>
                <w:spacing w:val="54"/>
                <w:sz w:val="24"/>
              </w:rPr>
              <w:t xml:space="preserve"> </w:t>
            </w:r>
            <w:r>
              <w:rPr>
                <w:sz w:val="24"/>
              </w:rPr>
              <w:t>кључни</w:t>
            </w:r>
            <w:r>
              <w:rPr>
                <w:spacing w:val="54"/>
                <w:sz w:val="24"/>
              </w:rPr>
              <w:t xml:space="preserve"> </w:t>
            </w:r>
            <w:r>
              <w:rPr>
                <w:sz w:val="24"/>
              </w:rPr>
              <w:t>подаци</w:t>
            </w:r>
            <w:r>
              <w:rPr>
                <w:spacing w:val="54"/>
                <w:sz w:val="24"/>
              </w:rPr>
              <w:t xml:space="preserve"> </w:t>
            </w:r>
            <w:r>
              <w:rPr>
                <w:sz w:val="24"/>
              </w:rPr>
              <w:t>су</w:t>
            </w:r>
          </w:p>
          <w:p w:rsidR="00070AF5" w:rsidRDefault="006A11DC">
            <w:pPr>
              <w:pStyle w:val="TableParagraph"/>
              <w:spacing w:line="255" w:lineRule="exact"/>
              <w:ind w:left="108"/>
              <w:rPr>
                <w:sz w:val="24"/>
              </w:rPr>
            </w:pPr>
            <w:r>
              <w:rPr>
                <w:sz w:val="24"/>
              </w:rPr>
              <w:t>заштићени?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1"/>
        </w:trPr>
        <w:tc>
          <w:tcPr>
            <w:tcW w:w="712" w:type="dxa"/>
            <w:tcBorders>
              <w:left w:val="single" w:sz="4" w:space="0" w:color="000009"/>
              <w:right w:val="single" w:sz="4" w:space="0" w:color="000009"/>
            </w:tcBorders>
            <w:shd w:val="clear" w:color="auto" w:fill="FAD3B3"/>
          </w:tcPr>
          <w:p w:rsidR="00070AF5" w:rsidRDefault="009A317D">
            <w:pPr>
              <w:pStyle w:val="TableParagraph"/>
              <w:spacing w:before="10" w:line="271" w:lineRule="exact"/>
              <w:ind w:left="65" w:right="105"/>
              <w:jc w:val="center"/>
              <w:rPr>
                <w:sz w:val="24"/>
              </w:rPr>
            </w:pPr>
            <w:r>
              <w:rPr>
                <w:sz w:val="24"/>
              </w:rPr>
              <w:lastRenderedPageBreak/>
              <w:t>I</w:t>
            </w:r>
            <w:r w:rsidR="0056720B">
              <w:rPr>
                <w:sz w:val="24"/>
              </w:rPr>
              <w:t>V</w:t>
            </w: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71" w:lineRule="exact"/>
              <w:ind w:left="108"/>
              <w:rPr>
                <w:sz w:val="24"/>
              </w:rPr>
            </w:pPr>
            <w:r>
              <w:rPr>
                <w:sz w:val="24"/>
              </w:rPr>
              <w:t>ИНФОРМАЦИЈЕ</w:t>
            </w:r>
            <w:r>
              <w:rPr>
                <w:spacing w:val="-6"/>
                <w:sz w:val="24"/>
              </w:rPr>
              <w:t xml:space="preserve"> </w:t>
            </w:r>
            <w:r>
              <w:rPr>
                <w:sz w:val="24"/>
              </w:rPr>
              <w:t>И</w:t>
            </w:r>
            <w:r>
              <w:rPr>
                <w:spacing w:val="-5"/>
                <w:sz w:val="24"/>
              </w:rPr>
              <w:t xml:space="preserve"> </w:t>
            </w:r>
            <w:r>
              <w:rPr>
                <w:sz w:val="24"/>
              </w:rPr>
              <w:t>КОМУНИКАЦИЈЕ</w:t>
            </w: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122)</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 ли су кључни пословни процеси</w:t>
            </w:r>
            <w:r>
              <w:rPr>
                <w:spacing w:val="-57"/>
                <w:sz w:val="24"/>
              </w:rPr>
              <w:t xml:space="preserve"> </w:t>
            </w:r>
            <w:r>
              <w:rPr>
                <w:sz w:val="24"/>
              </w:rPr>
              <w:t>унутар</w:t>
            </w:r>
            <w:r>
              <w:rPr>
                <w:spacing w:val="1"/>
                <w:sz w:val="24"/>
              </w:rPr>
              <w:t xml:space="preserve"> </w:t>
            </w:r>
            <w:r>
              <w:rPr>
                <w:sz w:val="24"/>
              </w:rPr>
              <w:t>организационих</w:t>
            </w:r>
            <w:r>
              <w:rPr>
                <w:spacing w:val="1"/>
                <w:sz w:val="24"/>
              </w:rPr>
              <w:t xml:space="preserve"> </w:t>
            </w:r>
            <w:r>
              <w:rPr>
                <w:sz w:val="24"/>
              </w:rPr>
              <w:t>јединица</w:t>
            </w:r>
            <w:r>
              <w:rPr>
                <w:spacing w:val="-57"/>
                <w:sz w:val="24"/>
              </w:rPr>
              <w:t xml:space="preserve"> </w:t>
            </w:r>
            <w:r>
              <w:rPr>
                <w:sz w:val="24"/>
              </w:rPr>
              <w:t>документовани</w:t>
            </w:r>
            <w:r>
              <w:rPr>
                <w:spacing w:val="13"/>
                <w:sz w:val="24"/>
              </w:rPr>
              <w:t xml:space="preserve"> </w:t>
            </w:r>
            <w:r>
              <w:rPr>
                <w:sz w:val="24"/>
              </w:rPr>
              <w:t>у</w:t>
            </w:r>
            <w:r>
              <w:rPr>
                <w:spacing w:val="11"/>
                <w:sz w:val="24"/>
              </w:rPr>
              <w:t xml:space="preserve"> </w:t>
            </w:r>
            <w:r>
              <w:rPr>
                <w:sz w:val="24"/>
              </w:rPr>
              <w:t>мапу</w:t>
            </w:r>
            <w:r>
              <w:rPr>
                <w:spacing w:val="13"/>
                <w:sz w:val="24"/>
              </w:rPr>
              <w:t xml:space="preserve"> </w:t>
            </w:r>
            <w:r>
              <w:rPr>
                <w:sz w:val="24"/>
              </w:rPr>
              <w:t>пословних</w:t>
            </w:r>
          </w:p>
          <w:p w:rsidR="00070AF5" w:rsidRDefault="006A11DC">
            <w:pPr>
              <w:pStyle w:val="TableParagraph"/>
              <w:spacing w:line="255" w:lineRule="exact"/>
              <w:ind w:left="108"/>
              <w:jc w:val="both"/>
              <w:rPr>
                <w:sz w:val="24"/>
              </w:rPr>
            </w:pPr>
            <w:r>
              <w:rPr>
                <w:sz w:val="24"/>
              </w:rPr>
              <w:t>процеса</w:t>
            </w:r>
            <w:r>
              <w:rPr>
                <w:spacing w:val="-1"/>
                <w:sz w:val="24"/>
              </w:rPr>
              <w:t xml:space="preserve"> </w:t>
            </w:r>
            <w:r>
              <w:rPr>
                <w:sz w:val="24"/>
              </w:rPr>
              <w:t>у</w:t>
            </w:r>
            <w:r>
              <w:rPr>
                <w:spacing w:val="-2"/>
                <w:sz w:val="24"/>
              </w:rPr>
              <w:t xml:space="preserve"> </w:t>
            </w:r>
            <w:r w:rsidR="009A06AB">
              <w:rPr>
                <w:sz w:val="24"/>
              </w:rPr>
              <w:t>PIFC</w:t>
            </w:r>
            <w:r>
              <w:rPr>
                <w:spacing w:val="-2"/>
                <w:sz w:val="24"/>
              </w:rPr>
              <w:t xml:space="preserve"> </w:t>
            </w:r>
            <w:r>
              <w:rPr>
                <w:sz w:val="24"/>
              </w:rPr>
              <w:t>апликацији?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before="134"/>
              <w:ind w:right="123"/>
              <w:jc w:val="right"/>
              <w:rPr>
                <w:sz w:val="24"/>
              </w:rPr>
            </w:pPr>
            <w:r>
              <w:rPr>
                <w:sz w:val="24"/>
              </w:rPr>
              <w:t>123)</w:t>
            </w:r>
          </w:p>
        </w:tc>
        <w:tc>
          <w:tcPr>
            <w:tcW w:w="3906" w:type="dxa"/>
            <w:tcBorders>
              <w:left w:val="single" w:sz="4" w:space="0" w:color="000009"/>
              <w:right w:val="single" w:sz="4" w:space="0" w:color="000009"/>
            </w:tcBorders>
          </w:tcPr>
          <w:p w:rsidR="00070AF5" w:rsidRDefault="006A11DC" w:rsidP="000F72F8">
            <w:pPr>
              <w:pStyle w:val="TableParagraph"/>
              <w:tabs>
                <w:tab w:val="left" w:pos="782"/>
                <w:tab w:val="left" w:pos="1433"/>
                <w:tab w:val="left" w:pos="2153"/>
                <w:tab w:val="left" w:pos="3475"/>
              </w:tabs>
              <w:spacing w:line="272" w:lineRule="exact"/>
              <w:ind w:left="108"/>
              <w:rPr>
                <w:sz w:val="24"/>
              </w:rPr>
            </w:pPr>
            <w:r>
              <w:rPr>
                <w:sz w:val="24"/>
              </w:rPr>
              <w:t>Да</w:t>
            </w:r>
            <w:r w:rsidR="00DF07E1">
              <w:rPr>
                <w:sz w:val="24"/>
                <w:lang w:val="sr-Cyrl-RS"/>
              </w:rPr>
              <w:t xml:space="preserve"> </w:t>
            </w:r>
            <w:r>
              <w:rPr>
                <w:sz w:val="24"/>
              </w:rPr>
              <w:t>ли</w:t>
            </w:r>
            <w:r>
              <w:rPr>
                <w:sz w:val="24"/>
              </w:rPr>
              <w:tab/>
              <w:t>сте</w:t>
            </w:r>
            <w:r w:rsidR="000F72F8">
              <w:rPr>
                <w:sz w:val="24"/>
              </w:rPr>
              <w:t xml:space="preserve"> </w:t>
            </w:r>
            <w:r>
              <w:rPr>
                <w:sz w:val="24"/>
              </w:rPr>
              <w:t>донијели</w:t>
            </w:r>
            <w:r w:rsidR="00DF07E1">
              <w:rPr>
                <w:sz w:val="24"/>
                <w:lang w:val="sr-Cyrl-RS"/>
              </w:rPr>
              <w:t xml:space="preserve"> </w:t>
            </w:r>
            <w:r>
              <w:rPr>
                <w:sz w:val="24"/>
              </w:rPr>
              <w:t>ИТ</w:t>
            </w:r>
          </w:p>
          <w:p w:rsidR="00070AF5" w:rsidRDefault="006A11DC" w:rsidP="000F72F8">
            <w:pPr>
              <w:pStyle w:val="TableParagraph"/>
              <w:spacing w:line="270" w:lineRule="atLeast"/>
              <w:ind w:left="108" w:right="94"/>
              <w:rPr>
                <w:sz w:val="24"/>
              </w:rPr>
            </w:pPr>
            <w:r>
              <w:rPr>
                <w:sz w:val="24"/>
              </w:rPr>
              <w:t>безбједносне</w:t>
            </w:r>
            <w:r>
              <w:rPr>
                <w:spacing w:val="39"/>
                <w:sz w:val="24"/>
              </w:rPr>
              <w:t xml:space="preserve"> </w:t>
            </w:r>
            <w:r>
              <w:rPr>
                <w:sz w:val="24"/>
              </w:rPr>
              <w:t>политике,</w:t>
            </w:r>
            <w:r>
              <w:rPr>
                <w:spacing w:val="39"/>
                <w:sz w:val="24"/>
              </w:rPr>
              <w:t xml:space="preserve"> </w:t>
            </w:r>
            <w:r>
              <w:rPr>
                <w:sz w:val="24"/>
              </w:rPr>
              <w:t>процедуре,</w:t>
            </w:r>
            <w:r>
              <w:rPr>
                <w:spacing w:val="-57"/>
                <w:sz w:val="24"/>
              </w:rPr>
              <w:t xml:space="preserve"> </w:t>
            </w:r>
            <w:r>
              <w:rPr>
                <w:sz w:val="24"/>
              </w:rPr>
              <w:t>упутства?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7"/>
        </w:trPr>
        <w:tc>
          <w:tcPr>
            <w:tcW w:w="712" w:type="dxa"/>
            <w:tcBorders>
              <w:left w:val="single" w:sz="4" w:space="0" w:color="000009"/>
              <w:right w:val="single" w:sz="4" w:space="0" w:color="000009"/>
            </w:tcBorders>
          </w:tcPr>
          <w:p w:rsidR="00070AF5" w:rsidRDefault="00070AF5">
            <w:pPr>
              <w:pStyle w:val="TableParagraph"/>
              <w:spacing w:before="6"/>
              <w:rPr>
                <w:b/>
                <w:sz w:val="23"/>
              </w:rPr>
            </w:pPr>
          </w:p>
          <w:p w:rsidR="00070AF5" w:rsidRDefault="006A11DC">
            <w:pPr>
              <w:pStyle w:val="TableParagraph"/>
              <w:ind w:right="123"/>
              <w:jc w:val="right"/>
              <w:rPr>
                <w:sz w:val="24"/>
              </w:rPr>
            </w:pPr>
            <w:r>
              <w:rPr>
                <w:sz w:val="24"/>
              </w:rPr>
              <w:t>124)</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 ли се и колико често сачињавају</w:t>
            </w:r>
            <w:r>
              <w:rPr>
                <w:spacing w:val="-57"/>
                <w:sz w:val="24"/>
              </w:rPr>
              <w:t xml:space="preserve"> </w:t>
            </w:r>
            <w:r>
              <w:rPr>
                <w:sz w:val="24"/>
              </w:rPr>
              <w:t>интерни извјештаји за руководство</w:t>
            </w:r>
            <w:r>
              <w:rPr>
                <w:spacing w:val="1"/>
                <w:sz w:val="24"/>
              </w:rPr>
              <w:t xml:space="preserve"> </w:t>
            </w:r>
            <w:r>
              <w:rPr>
                <w:sz w:val="24"/>
              </w:rPr>
              <w:t>о</w:t>
            </w:r>
            <w:r>
              <w:rPr>
                <w:spacing w:val="35"/>
                <w:sz w:val="24"/>
              </w:rPr>
              <w:t xml:space="preserve"> </w:t>
            </w:r>
            <w:r>
              <w:rPr>
                <w:sz w:val="24"/>
              </w:rPr>
              <w:t>извршењу</w:t>
            </w:r>
            <w:r>
              <w:rPr>
                <w:spacing w:val="36"/>
                <w:sz w:val="24"/>
              </w:rPr>
              <w:t xml:space="preserve"> </w:t>
            </w:r>
            <w:r>
              <w:rPr>
                <w:sz w:val="24"/>
              </w:rPr>
              <w:t>буџета,</w:t>
            </w:r>
            <w:r>
              <w:rPr>
                <w:spacing w:val="35"/>
                <w:sz w:val="24"/>
              </w:rPr>
              <w:t xml:space="preserve"> </w:t>
            </w:r>
            <w:r>
              <w:rPr>
                <w:sz w:val="24"/>
              </w:rPr>
              <w:t>стању</w:t>
            </w:r>
            <w:r>
              <w:rPr>
                <w:spacing w:val="36"/>
                <w:sz w:val="24"/>
              </w:rPr>
              <w:t xml:space="preserve"> </w:t>
            </w:r>
            <w:r>
              <w:rPr>
                <w:sz w:val="24"/>
              </w:rPr>
              <w:t>обавеза</w:t>
            </w:r>
          </w:p>
          <w:p w:rsidR="00070AF5" w:rsidRDefault="006A11DC">
            <w:pPr>
              <w:pStyle w:val="TableParagraph"/>
              <w:spacing w:line="255" w:lineRule="exact"/>
              <w:ind w:left="108"/>
              <w:jc w:val="both"/>
              <w:rPr>
                <w:sz w:val="24"/>
              </w:rPr>
            </w:pPr>
            <w:r>
              <w:rPr>
                <w:sz w:val="24"/>
              </w:rPr>
              <w:t>и</w:t>
            </w:r>
            <w:r>
              <w:rPr>
                <w:spacing w:val="-4"/>
                <w:sz w:val="24"/>
              </w:rPr>
              <w:t xml:space="preserve"> </w:t>
            </w:r>
            <w:r>
              <w:rPr>
                <w:sz w:val="24"/>
              </w:rPr>
              <w:t>потраживања?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125)</w:t>
            </w:r>
          </w:p>
        </w:tc>
        <w:tc>
          <w:tcPr>
            <w:tcW w:w="3906" w:type="dxa"/>
            <w:tcBorders>
              <w:left w:val="single" w:sz="4" w:space="0" w:color="000009"/>
              <w:right w:val="single" w:sz="4" w:space="0" w:color="000009"/>
            </w:tcBorders>
          </w:tcPr>
          <w:p w:rsidR="00070AF5" w:rsidRDefault="006A11DC" w:rsidP="00DF07E1">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интерни</w:t>
            </w:r>
            <w:r>
              <w:rPr>
                <w:spacing w:val="1"/>
                <w:sz w:val="24"/>
              </w:rPr>
              <w:t xml:space="preserve"> </w:t>
            </w:r>
            <w:r>
              <w:rPr>
                <w:sz w:val="24"/>
              </w:rPr>
              <w:t>извјештаји</w:t>
            </w:r>
            <w:r>
              <w:rPr>
                <w:spacing w:val="1"/>
                <w:sz w:val="24"/>
              </w:rPr>
              <w:t xml:space="preserve"> </w:t>
            </w:r>
            <w:r>
              <w:rPr>
                <w:sz w:val="24"/>
              </w:rPr>
              <w:t>за</w:t>
            </w:r>
            <w:r>
              <w:rPr>
                <w:spacing w:val="1"/>
                <w:sz w:val="24"/>
              </w:rPr>
              <w:t xml:space="preserve"> </w:t>
            </w:r>
            <w:r>
              <w:rPr>
                <w:sz w:val="24"/>
              </w:rPr>
              <w:t>руководство</w:t>
            </w:r>
            <w:r w:rsidR="00DF07E1">
              <w:rPr>
                <w:sz w:val="24"/>
                <w:lang w:val="sr-Cyrl-RS"/>
              </w:rPr>
              <w:t xml:space="preserve"> </w:t>
            </w:r>
            <w:r>
              <w:rPr>
                <w:sz w:val="24"/>
              </w:rPr>
              <w:t>(из</w:t>
            </w:r>
            <w:r>
              <w:rPr>
                <w:spacing w:val="1"/>
                <w:sz w:val="24"/>
              </w:rPr>
              <w:t xml:space="preserve"> </w:t>
            </w:r>
            <w:r>
              <w:rPr>
                <w:sz w:val="24"/>
              </w:rPr>
              <w:t>претходног</w:t>
            </w:r>
            <w:r>
              <w:rPr>
                <w:spacing w:val="1"/>
                <w:sz w:val="24"/>
              </w:rPr>
              <w:t xml:space="preserve"> </w:t>
            </w:r>
            <w:r>
              <w:rPr>
                <w:sz w:val="24"/>
              </w:rPr>
              <w:t>питања)</w:t>
            </w:r>
            <w:r>
              <w:rPr>
                <w:spacing w:val="14"/>
                <w:sz w:val="24"/>
              </w:rPr>
              <w:t xml:space="preserve"> </w:t>
            </w:r>
            <w:r>
              <w:rPr>
                <w:sz w:val="24"/>
              </w:rPr>
              <w:t>генеришу</w:t>
            </w:r>
            <w:r>
              <w:rPr>
                <w:spacing w:val="14"/>
                <w:sz w:val="24"/>
              </w:rPr>
              <w:t xml:space="preserve"> </w:t>
            </w:r>
            <w:r>
              <w:rPr>
                <w:sz w:val="24"/>
              </w:rPr>
              <w:t>из</w:t>
            </w:r>
            <w:r>
              <w:rPr>
                <w:spacing w:val="13"/>
                <w:sz w:val="24"/>
              </w:rPr>
              <w:t xml:space="preserve"> </w:t>
            </w:r>
            <w:r>
              <w:rPr>
                <w:sz w:val="24"/>
              </w:rPr>
              <w:t>ИСФУ</w:t>
            </w:r>
          </w:p>
          <w:p w:rsidR="00070AF5" w:rsidRDefault="006A11DC" w:rsidP="00DF07E1">
            <w:pPr>
              <w:pStyle w:val="TableParagraph"/>
              <w:spacing w:line="255" w:lineRule="exact"/>
              <w:ind w:left="108"/>
              <w:rPr>
                <w:sz w:val="24"/>
              </w:rPr>
            </w:pPr>
            <w:r>
              <w:rPr>
                <w:sz w:val="24"/>
              </w:rPr>
              <w:t>система?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right="123"/>
              <w:jc w:val="right"/>
              <w:rPr>
                <w:sz w:val="24"/>
              </w:rPr>
            </w:pPr>
            <w:r>
              <w:rPr>
                <w:sz w:val="24"/>
              </w:rPr>
              <w:t>126)</w:t>
            </w:r>
          </w:p>
        </w:tc>
        <w:tc>
          <w:tcPr>
            <w:tcW w:w="3906" w:type="dxa"/>
            <w:tcBorders>
              <w:left w:val="single" w:sz="4" w:space="0" w:color="000009"/>
              <w:right w:val="single" w:sz="4" w:space="0" w:color="000009"/>
            </w:tcBorders>
          </w:tcPr>
          <w:p w:rsidR="00070AF5" w:rsidRDefault="006A11DC" w:rsidP="000F72F8">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функционалности</w:t>
            </w:r>
            <w:r>
              <w:rPr>
                <w:spacing w:val="1"/>
                <w:sz w:val="24"/>
              </w:rPr>
              <w:t xml:space="preserve"> </w:t>
            </w:r>
            <w:r>
              <w:rPr>
                <w:sz w:val="24"/>
              </w:rPr>
              <w:t>ИСФУ</w:t>
            </w:r>
            <w:r>
              <w:rPr>
                <w:spacing w:val="1"/>
                <w:sz w:val="24"/>
              </w:rPr>
              <w:t xml:space="preserve"> </w:t>
            </w:r>
            <w:r>
              <w:rPr>
                <w:sz w:val="24"/>
              </w:rPr>
              <w:t>система</w:t>
            </w:r>
            <w:r>
              <w:rPr>
                <w:spacing w:val="61"/>
                <w:sz w:val="24"/>
              </w:rPr>
              <w:t xml:space="preserve"> </w:t>
            </w:r>
            <w:r>
              <w:rPr>
                <w:sz w:val="24"/>
              </w:rPr>
              <w:t>задовољавају</w:t>
            </w:r>
            <w:r>
              <w:rPr>
                <w:spacing w:val="61"/>
                <w:sz w:val="24"/>
              </w:rPr>
              <w:t xml:space="preserve"> </w:t>
            </w:r>
            <w:r>
              <w:rPr>
                <w:sz w:val="24"/>
              </w:rPr>
              <w:t>потребе</w:t>
            </w:r>
            <w:r>
              <w:rPr>
                <w:spacing w:val="1"/>
                <w:sz w:val="24"/>
              </w:rPr>
              <w:t xml:space="preserve"> </w:t>
            </w:r>
            <w:r>
              <w:rPr>
                <w:sz w:val="24"/>
              </w:rPr>
              <w:t>ваше</w:t>
            </w:r>
            <w:r w:rsidR="00DF07E1">
              <w:rPr>
                <w:sz w:val="24"/>
                <w:lang w:val="sr-Cyrl-RS"/>
              </w:rPr>
              <w:t xml:space="preserve"> </w:t>
            </w:r>
            <w:r>
              <w:rPr>
                <w:sz w:val="24"/>
              </w:rPr>
              <w:t>институције</w:t>
            </w:r>
            <w:r>
              <w:rPr>
                <w:spacing w:val="1"/>
                <w:sz w:val="24"/>
              </w:rPr>
              <w:t xml:space="preserve"> </w:t>
            </w:r>
            <w:r>
              <w:rPr>
                <w:sz w:val="24"/>
              </w:rPr>
              <w:t>за</w:t>
            </w:r>
            <w:r>
              <w:rPr>
                <w:spacing w:val="1"/>
                <w:sz w:val="24"/>
              </w:rPr>
              <w:t xml:space="preserve"> </w:t>
            </w:r>
            <w:r>
              <w:rPr>
                <w:sz w:val="24"/>
              </w:rPr>
              <w:t>интерно</w:t>
            </w:r>
            <w:r>
              <w:rPr>
                <w:spacing w:val="1"/>
                <w:sz w:val="24"/>
              </w:rPr>
              <w:t xml:space="preserve"> </w:t>
            </w:r>
            <w:r>
              <w:rPr>
                <w:sz w:val="24"/>
              </w:rPr>
              <w:t>извјештавање</w:t>
            </w:r>
            <w:r>
              <w:rPr>
                <w:spacing w:val="1"/>
                <w:sz w:val="24"/>
              </w:rPr>
              <w:t xml:space="preserve"> </w:t>
            </w:r>
            <w:r>
              <w:rPr>
                <w:sz w:val="24"/>
              </w:rPr>
              <w:t>руководства</w:t>
            </w:r>
            <w:r>
              <w:rPr>
                <w:spacing w:val="1"/>
                <w:sz w:val="24"/>
              </w:rPr>
              <w:t xml:space="preserve"> </w:t>
            </w:r>
            <w:r>
              <w:rPr>
                <w:sz w:val="24"/>
              </w:rPr>
              <w:t>за</w:t>
            </w:r>
            <w:r>
              <w:rPr>
                <w:spacing w:val="1"/>
                <w:sz w:val="24"/>
              </w:rPr>
              <w:t xml:space="preserve"> </w:t>
            </w:r>
            <w:r>
              <w:rPr>
                <w:sz w:val="24"/>
              </w:rPr>
              <w:t>финансијско</w:t>
            </w:r>
            <w:r>
              <w:rPr>
                <w:spacing w:val="15"/>
                <w:sz w:val="24"/>
              </w:rPr>
              <w:t xml:space="preserve"> </w:t>
            </w:r>
            <w:r>
              <w:rPr>
                <w:sz w:val="24"/>
              </w:rPr>
              <w:t>управљање</w:t>
            </w:r>
            <w:r>
              <w:rPr>
                <w:spacing w:val="16"/>
                <w:sz w:val="24"/>
              </w:rPr>
              <w:t xml:space="preserve"> </w:t>
            </w:r>
            <w:r>
              <w:rPr>
                <w:sz w:val="24"/>
              </w:rPr>
              <w:t>и</w:t>
            </w:r>
          </w:p>
          <w:p w:rsidR="00070AF5" w:rsidRDefault="006A11DC" w:rsidP="000F72F8">
            <w:pPr>
              <w:pStyle w:val="TableParagraph"/>
              <w:spacing w:line="255" w:lineRule="exact"/>
              <w:ind w:left="108"/>
              <w:rPr>
                <w:sz w:val="24"/>
              </w:rPr>
            </w:pPr>
            <w:r>
              <w:rPr>
                <w:sz w:val="24"/>
              </w:rPr>
              <w:t>контролу?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0"/>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right="123"/>
              <w:jc w:val="right"/>
              <w:rPr>
                <w:sz w:val="24"/>
              </w:rPr>
            </w:pPr>
            <w:r>
              <w:rPr>
                <w:sz w:val="24"/>
              </w:rPr>
              <w:t>127)</w:t>
            </w:r>
          </w:p>
        </w:tc>
        <w:tc>
          <w:tcPr>
            <w:tcW w:w="3906" w:type="dxa"/>
            <w:tcBorders>
              <w:left w:val="single" w:sz="4" w:space="0" w:color="000009"/>
              <w:right w:val="single" w:sz="4" w:space="0" w:color="000009"/>
            </w:tcBorders>
          </w:tcPr>
          <w:p w:rsidR="00070AF5" w:rsidRDefault="006A11DC" w:rsidP="00DF07E1">
            <w:pPr>
              <w:pStyle w:val="TableParagraph"/>
              <w:tabs>
                <w:tab w:val="left" w:pos="2059"/>
                <w:tab w:val="left" w:pos="2961"/>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функционалности</w:t>
            </w:r>
            <w:r>
              <w:rPr>
                <w:spacing w:val="1"/>
                <w:sz w:val="24"/>
              </w:rPr>
              <w:t xml:space="preserve"> </w:t>
            </w:r>
            <w:r w:rsidR="00B03642">
              <w:rPr>
                <w:sz w:val="24"/>
              </w:rPr>
              <w:t xml:space="preserve">BPMIS </w:t>
            </w:r>
            <w:r>
              <w:rPr>
                <w:sz w:val="24"/>
              </w:rPr>
              <w:t>задовољавају</w:t>
            </w:r>
            <w:r>
              <w:rPr>
                <w:spacing w:val="1"/>
                <w:sz w:val="24"/>
              </w:rPr>
              <w:t xml:space="preserve"> </w:t>
            </w:r>
            <w:r>
              <w:rPr>
                <w:sz w:val="24"/>
              </w:rPr>
              <w:t>потребе</w:t>
            </w:r>
            <w:r>
              <w:rPr>
                <w:spacing w:val="1"/>
                <w:sz w:val="24"/>
              </w:rPr>
              <w:t xml:space="preserve"> </w:t>
            </w:r>
            <w:r>
              <w:rPr>
                <w:sz w:val="24"/>
              </w:rPr>
              <w:t>ваше</w:t>
            </w:r>
            <w:r>
              <w:rPr>
                <w:spacing w:val="-57"/>
                <w:sz w:val="24"/>
              </w:rPr>
              <w:t xml:space="preserve"> </w:t>
            </w:r>
            <w:r>
              <w:rPr>
                <w:sz w:val="24"/>
              </w:rPr>
              <w:t>институције</w:t>
            </w:r>
            <w:r w:rsidR="00DF07E1">
              <w:rPr>
                <w:sz w:val="24"/>
                <w:lang w:val="sr-Cyrl-RS"/>
              </w:rPr>
              <w:t xml:space="preserve"> </w:t>
            </w:r>
            <w:r>
              <w:rPr>
                <w:sz w:val="24"/>
              </w:rPr>
              <w:t>за</w:t>
            </w:r>
            <w:r w:rsidR="00DF07E1">
              <w:rPr>
                <w:sz w:val="24"/>
                <w:lang w:val="sr-Cyrl-RS"/>
              </w:rPr>
              <w:t xml:space="preserve"> </w:t>
            </w:r>
            <w:r>
              <w:rPr>
                <w:spacing w:val="-1"/>
                <w:sz w:val="24"/>
              </w:rPr>
              <w:t>интерно</w:t>
            </w:r>
            <w:r>
              <w:rPr>
                <w:spacing w:val="-58"/>
                <w:sz w:val="24"/>
              </w:rPr>
              <w:t xml:space="preserve"> </w:t>
            </w:r>
            <w:r>
              <w:rPr>
                <w:sz w:val="24"/>
              </w:rPr>
              <w:t>извјештавање</w:t>
            </w:r>
            <w:r>
              <w:rPr>
                <w:spacing w:val="1"/>
                <w:sz w:val="24"/>
              </w:rPr>
              <w:t xml:space="preserve"> </w:t>
            </w:r>
            <w:r>
              <w:rPr>
                <w:sz w:val="24"/>
              </w:rPr>
              <w:t>руководства</w:t>
            </w:r>
            <w:r>
              <w:rPr>
                <w:spacing w:val="1"/>
                <w:sz w:val="24"/>
              </w:rPr>
              <w:t xml:space="preserve"> </w:t>
            </w:r>
            <w:r>
              <w:rPr>
                <w:sz w:val="24"/>
              </w:rPr>
              <w:t>за</w:t>
            </w:r>
            <w:r>
              <w:rPr>
                <w:spacing w:val="1"/>
                <w:sz w:val="24"/>
              </w:rPr>
              <w:t xml:space="preserve"> </w:t>
            </w:r>
            <w:r>
              <w:rPr>
                <w:sz w:val="24"/>
              </w:rPr>
              <w:t>финансијско</w:t>
            </w:r>
            <w:r>
              <w:rPr>
                <w:spacing w:val="15"/>
                <w:sz w:val="24"/>
              </w:rPr>
              <w:t xml:space="preserve"> </w:t>
            </w:r>
            <w:r>
              <w:rPr>
                <w:sz w:val="24"/>
              </w:rPr>
              <w:t>управљање</w:t>
            </w:r>
            <w:r>
              <w:rPr>
                <w:spacing w:val="16"/>
                <w:sz w:val="24"/>
              </w:rPr>
              <w:t xml:space="preserve"> </w:t>
            </w:r>
            <w:r>
              <w:rPr>
                <w:sz w:val="24"/>
              </w:rPr>
              <w:t>и</w:t>
            </w:r>
          </w:p>
          <w:p w:rsidR="00070AF5" w:rsidRDefault="006A11DC" w:rsidP="00DF07E1">
            <w:pPr>
              <w:pStyle w:val="TableParagraph"/>
              <w:spacing w:line="255" w:lineRule="exact"/>
              <w:ind w:left="108"/>
              <w:rPr>
                <w:sz w:val="24"/>
              </w:rPr>
            </w:pPr>
            <w:r>
              <w:rPr>
                <w:sz w:val="24"/>
              </w:rPr>
              <w:t>контролу?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0"/>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right="123"/>
              <w:jc w:val="right"/>
              <w:rPr>
                <w:sz w:val="24"/>
              </w:rPr>
            </w:pPr>
            <w:r>
              <w:rPr>
                <w:sz w:val="24"/>
              </w:rPr>
              <w:t>128)</w:t>
            </w:r>
          </w:p>
        </w:tc>
        <w:tc>
          <w:tcPr>
            <w:tcW w:w="3906" w:type="dxa"/>
            <w:tcBorders>
              <w:left w:val="single" w:sz="4" w:space="0" w:color="000009"/>
              <w:right w:val="single" w:sz="4" w:space="0" w:color="000009"/>
            </w:tcBorders>
          </w:tcPr>
          <w:p w:rsidR="00070AF5" w:rsidRDefault="006A11DC" w:rsidP="00DF07E1">
            <w:pPr>
              <w:pStyle w:val="TableParagraph"/>
              <w:tabs>
                <w:tab w:val="left" w:pos="2059"/>
                <w:tab w:val="left" w:pos="2961"/>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функционалности</w:t>
            </w:r>
            <w:r>
              <w:rPr>
                <w:spacing w:val="1"/>
                <w:sz w:val="24"/>
              </w:rPr>
              <w:t xml:space="preserve"> </w:t>
            </w:r>
            <w:r w:rsidR="00B03642">
              <w:rPr>
                <w:sz w:val="24"/>
              </w:rPr>
              <w:t xml:space="preserve">PIMIS </w:t>
            </w:r>
            <w:r>
              <w:rPr>
                <w:sz w:val="24"/>
              </w:rPr>
              <w:t>задовољавају</w:t>
            </w:r>
            <w:r>
              <w:rPr>
                <w:spacing w:val="1"/>
                <w:sz w:val="24"/>
              </w:rPr>
              <w:t xml:space="preserve"> </w:t>
            </w:r>
            <w:r>
              <w:rPr>
                <w:sz w:val="24"/>
              </w:rPr>
              <w:t>потребе</w:t>
            </w:r>
            <w:r>
              <w:rPr>
                <w:spacing w:val="1"/>
                <w:sz w:val="24"/>
              </w:rPr>
              <w:t xml:space="preserve"> </w:t>
            </w:r>
            <w:r>
              <w:rPr>
                <w:sz w:val="24"/>
              </w:rPr>
              <w:t>ваше</w:t>
            </w:r>
            <w:r>
              <w:rPr>
                <w:spacing w:val="-57"/>
                <w:sz w:val="24"/>
              </w:rPr>
              <w:t xml:space="preserve"> </w:t>
            </w:r>
            <w:r>
              <w:rPr>
                <w:sz w:val="24"/>
              </w:rPr>
              <w:t>институције</w:t>
            </w:r>
            <w:r w:rsidR="00DF07E1">
              <w:rPr>
                <w:sz w:val="24"/>
                <w:lang w:val="sr-Cyrl-RS"/>
              </w:rPr>
              <w:t xml:space="preserve"> </w:t>
            </w:r>
            <w:r>
              <w:rPr>
                <w:sz w:val="24"/>
              </w:rPr>
              <w:t>з</w:t>
            </w:r>
            <w:r w:rsidR="00DF07E1">
              <w:rPr>
                <w:sz w:val="24"/>
                <w:lang w:val="sr-Cyrl-RS"/>
              </w:rPr>
              <w:t xml:space="preserve">а </w:t>
            </w:r>
            <w:r>
              <w:rPr>
                <w:spacing w:val="-1"/>
                <w:sz w:val="24"/>
              </w:rPr>
              <w:t>интерно</w:t>
            </w:r>
            <w:r>
              <w:rPr>
                <w:spacing w:val="-58"/>
                <w:sz w:val="24"/>
              </w:rPr>
              <w:t xml:space="preserve"> </w:t>
            </w:r>
            <w:r>
              <w:rPr>
                <w:sz w:val="24"/>
              </w:rPr>
              <w:t>извјештавање</w:t>
            </w:r>
            <w:r>
              <w:rPr>
                <w:spacing w:val="1"/>
                <w:sz w:val="24"/>
              </w:rPr>
              <w:t xml:space="preserve"> </w:t>
            </w:r>
            <w:r>
              <w:rPr>
                <w:sz w:val="24"/>
              </w:rPr>
              <w:t>руководства</w:t>
            </w:r>
            <w:r>
              <w:rPr>
                <w:spacing w:val="1"/>
                <w:sz w:val="24"/>
              </w:rPr>
              <w:t xml:space="preserve"> </w:t>
            </w:r>
            <w:r>
              <w:rPr>
                <w:sz w:val="24"/>
              </w:rPr>
              <w:t>за</w:t>
            </w:r>
            <w:r>
              <w:rPr>
                <w:spacing w:val="1"/>
                <w:sz w:val="24"/>
              </w:rPr>
              <w:t xml:space="preserve"> </w:t>
            </w:r>
            <w:r>
              <w:rPr>
                <w:sz w:val="24"/>
              </w:rPr>
              <w:t>финансијско</w:t>
            </w:r>
            <w:r>
              <w:rPr>
                <w:spacing w:val="15"/>
                <w:sz w:val="24"/>
              </w:rPr>
              <w:t xml:space="preserve"> </w:t>
            </w:r>
            <w:r>
              <w:rPr>
                <w:sz w:val="24"/>
              </w:rPr>
              <w:t>управљање</w:t>
            </w:r>
            <w:r>
              <w:rPr>
                <w:spacing w:val="16"/>
                <w:sz w:val="24"/>
              </w:rPr>
              <w:t xml:space="preserve"> </w:t>
            </w:r>
            <w:r>
              <w:rPr>
                <w:sz w:val="24"/>
              </w:rPr>
              <w:t>и</w:t>
            </w:r>
          </w:p>
          <w:p w:rsidR="00070AF5" w:rsidRDefault="006A11DC" w:rsidP="00DF07E1">
            <w:pPr>
              <w:pStyle w:val="TableParagraph"/>
              <w:spacing w:line="255" w:lineRule="exact"/>
              <w:ind w:left="108"/>
              <w:rPr>
                <w:sz w:val="24"/>
              </w:rPr>
            </w:pPr>
            <w:r>
              <w:rPr>
                <w:sz w:val="24"/>
              </w:rPr>
              <w:t>контролу?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6A11DC">
            <w:pPr>
              <w:pStyle w:val="TableParagraph"/>
              <w:spacing w:line="272" w:lineRule="exact"/>
              <w:ind w:right="123"/>
              <w:jc w:val="right"/>
              <w:rPr>
                <w:sz w:val="24"/>
              </w:rPr>
            </w:pPr>
            <w:r>
              <w:rPr>
                <w:sz w:val="24"/>
              </w:rPr>
              <w:t>129)</w:t>
            </w:r>
          </w:p>
        </w:tc>
        <w:tc>
          <w:tcPr>
            <w:tcW w:w="3906" w:type="dxa"/>
            <w:tcBorders>
              <w:left w:val="single" w:sz="4" w:space="0" w:color="000009"/>
              <w:right w:val="single" w:sz="4" w:space="0" w:color="000009"/>
            </w:tcBorders>
          </w:tcPr>
          <w:p w:rsidR="00070AF5" w:rsidRDefault="006A11DC" w:rsidP="00DF07E1">
            <w:pPr>
              <w:pStyle w:val="TableParagraph"/>
              <w:tabs>
                <w:tab w:val="left" w:pos="2059"/>
                <w:tab w:val="left" w:pos="2961"/>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функционалности</w:t>
            </w:r>
            <w:r>
              <w:rPr>
                <w:spacing w:val="1"/>
                <w:sz w:val="24"/>
              </w:rPr>
              <w:t xml:space="preserve"> </w:t>
            </w:r>
            <w:r w:rsidR="007D0FD3">
              <w:rPr>
                <w:sz w:val="24"/>
              </w:rPr>
              <w:t>ЦОИП</w:t>
            </w:r>
            <w:r>
              <w:rPr>
                <w:spacing w:val="1"/>
                <w:sz w:val="24"/>
              </w:rPr>
              <w:t xml:space="preserve"> </w:t>
            </w:r>
            <w:r>
              <w:rPr>
                <w:sz w:val="24"/>
              </w:rPr>
              <w:t>задовољавају</w:t>
            </w:r>
            <w:r>
              <w:rPr>
                <w:spacing w:val="1"/>
                <w:sz w:val="24"/>
              </w:rPr>
              <w:t xml:space="preserve"> </w:t>
            </w:r>
            <w:r>
              <w:rPr>
                <w:sz w:val="24"/>
              </w:rPr>
              <w:t>потребе</w:t>
            </w:r>
            <w:r>
              <w:rPr>
                <w:spacing w:val="1"/>
                <w:sz w:val="24"/>
              </w:rPr>
              <w:t xml:space="preserve"> </w:t>
            </w:r>
            <w:r>
              <w:rPr>
                <w:sz w:val="24"/>
              </w:rPr>
              <w:t>ваше</w:t>
            </w:r>
            <w:r>
              <w:rPr>
                <w:spacing w:val="-57"/>
                <w:sz w:val="24"/>
              </w:rPr>
              <w:t xml:space="preserve"> </w:t>
            </w:r>
            <w:r>
              <w:rPr>
                <w:sz w:val="24"/>
              </w:rPr>
              <w:t>институције</w:t>
            </w:r>
            <w:r w:rsidR="00DF07E1">
              <w:rPr>
                <w:sz w:val="24"/>
                <w:lang w:val="sr-Cyrl-RS"/>
              </w:rPr>
              <w:t xml:space="preserve"> </w:t>
            </w:r>
            <w:r>
              <w:rPr>
                <w:sz w:val="24"/>
              </w:rPr>
              <w:t>з</w:t>
            </w:r>
            <w:r w:rsidR="00DF07E1">
              <w:rPr>
                <w:sz w:val="24"/>
                <w:lang w:val="sr-Cyrl-RS"/>
              </w:rPr>
              <w:t xml:space="preserve">а </w:t>
            </w:r>
            <w:r>
              <w:rPr>
                <w:spacing w:val="-1"/>
                <w:sz w:val="24"/>
              </w:rPr>
              <w:t>интерно</w:t>
            </w:r>
          </w:p>
          <w:p w:rsidR="00070AF5" w:rsidRDefault="006A11DC" w:rsidP="00DF07E1">
            <w:pPr>
              <w:pStyle w:val="TableParagraph"/>
              <w:spacing w:line="270" w:lineRule="atLeast"/>
              <w:ind w:left="108" w:right="96"/>
              <w:rPr>
                <w:sz w:val="24"/>
              </w:rPr>
            </w:pPr>
            <w:r>
              <w:rPr>
                <w:sz w:val="24"/>
              </w:rPr>
              <w:t>извјештавање</w:t>
            </w:r>
            <w:r>
              <w:rPr>
                <w:spacing w:val="1"/>
                <w:sz w:val="24"/>
              </w:rPr>
              <w:t xml:space="preserve"> </w:t>
            </w:r>
            <w:r>
              <w:rPr>
                <w:sz w:val="24"/>
              </w:rPr>
              <w:t>руководства</w:t>
            </w:r>
            <w:r>
              <w:rPr>
                <w:spacing w:val="1"/>
                <w:sz w:val="24"/>
              </w:rPr>
              <w:t xml:space="preserve"> </w:t>
            </w:r>
            <w:r>
              <w:rPr>
                <w:sz w:val="24"/>
              </w:rPr>
              <w:t>за</w:t>
            </w:r>
            <w:r>
              <w:rPr>
                <w:spacing w:val="1"/>
                <w:sz w:val="24"/>
              </w:rPr>
              <w:t xml:space="preserve"> </w:t>
            </w:r>
            <w:r>
              <w:rPr>
                <w:sz w:val="24"/>
              </w:rPr>
              <w:t>финансијско управљање</w:t>
            </w:r>
            <w:r w:rsidR="00DF07E1">
              <w:rPr>
                <w:sz w:val="24"/>
                <w:lang w:val="sr-Cyrl-RS"/>
              </w:rPr>
              <w:t xml:space="preserve"> </w:t>
            </w:r>
            <w:r>
              <w:rPr>
                <w:sz w:val="24"/>
              </w:rPr>
              <w:t>и</w:t>
            </w:r>
            <w:r w:rsidR="00F057B6">
              <w:rPr>
                <w:sz w:val="24"/>
              </w:rPr>
              <w:t xml:space="preserve"> контролу?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right="123"/>
              <w:jc w:val="right"/>
              <w:rPr>
                <w:sz w:val="24"/>
              </w:rPr>
            </w:pPr>
            <w:r>
              <w:rPr>
                <w:sz w:val="24"/>
              </w:rPr>
              <w:t>130)</w:t>
            </w:r>
          </w:p>
        </w:tc>
        <w:tc>
          <w:tcPr>
            <w:tcW w:w="3906" w:type="dxa"/>
            <w:tcBorders>
              <w:left w:val="single" w:sz="4" w:space="0" w:color="000009"/>
              <w:right w:val="single" w:sz="4" w:space="0" w:color="000009"/>
            </w:tcBorders>
          </w:tcPr>
          <w:p w:rsidR="00070AF5" w:rsidRDefault="006A11DC" w:rsidP="00DF07E1">
            <w:pPr>
              <w:pStyle w:val="TableParagraph"/>
              <w:tabs>
                <w:tab w:val="left" w:pos="1771"/>
                <w:tab w:val="left" w:pos="2867"/>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поред</w:t>
            </w:r>
            <w:r>
              <w:rPr>
                <w:spacing w:val="1"/>
                <w:sz w:val="24"/>
              </w:rPr>
              <w:t xml:space="preserve"> </w:t>
            </w:r>
            <w:r w:rsidR="007D0FD3">
              <w:rPr>
                <w:sz w:val="24"/>
              </w:rPr>
              <w:t>ИСФУ</w:t>
            </w:r>
            <w:r>
              <w:rPr>
                <w:spacing w:val="1"/>
                <w:sz w:val="24"/>
              </w:rPr>
              <w:t xml:space="preserve"> </w:t>
            </w:r>
            <w:r>
              <w:rPr>
                <w:sz w:val="24"/>
              </w:rPr>
              <w:t>система,</w:t>
            </w:r>
            <w:r>
              <w:rPr>
                <w:spacing w:val="1"/>
                <w:sz w:val="24"/>
              </w:rPr>
              <w:t xml:space="preserve"> </w:t>
            </w:r>
            <w:r>
              <w:rPr>
                <w:sz w:val="24"/>
              </w:rPr>
              <w:t>за</w:t>
            </w:r>
            <w:r>
              <w:rPr>
                <w:spacing w:val="-57"/>
                <w:sz w:val="24"/>
              </w:rPr>
              <w:t xml:space="preserve"> </w:t>
            </w:r>
            <w:r>
              <w:rPr>
                <w:sz w:val="24"/>
              </w:rPr>
              <w:t>помоћне</w:t>
            </w:r>
            <w:r>
              <w:rPr>
                <w:spacing w:val="1"/>
                <w:sz w:val="24"/>
              </w:rPr>
              <w:t xml:space="preserve"> </w:t>
            </w:r>
            <w:r>
              <w:rPr>
                <w:sz w:val="24"/>
              </w:rPr>
              <w:t>евиденције</w:t>
            </w:r>
            <w:r>
              <w:rPr>
                <w:spacing w:val="1"/>
                <w:sz w:val="24"/>
              </w:rPr>
              <w:t xml:space="preserve"> </w:t>
            </w:r>
            <w:r>
              <w:rPr>
                <w:sz w:val="24"/>
              </w:rPr>
              <w:t>и</w:t>
            </w:r>
            <w:r>
              <w:rPr>
                <w:spacing w:val="1"/>
                <w:sz w:val="24"/>
              </w:rPr>
              <w:t xml:space="preserve"> </w:t>
            </w:r>
            <w:r>
              <w:rPr>
                <w:sz w:val="24"/>
              </w:rPr>
              <w:t>интерно</w:t>
            </w:r>
            <w:r>
              <w:rPr>
                <w:spacing w:val="1"/>
                <w:sz w:val="24"/>
              </w:rPr>
              <w:t xml:space="preserve"> </w:t>
            </w:r>
            <w:r>
              <w:rPr>
                <w:sz w:val="24"/>
              </w:rPr>
              <w:t>извјештавање</w:t>
            </w:r>
            <w:r>
              <w:rPr>
                <w:spacing w:val="1"/>
                <w:sz w:val="24"/>
              </w:rPr>
              <w:t xml:space="preserve"> </w:t>
            </w:r>
            <w:r>
              <w:rPr>
                <w:sz w:val="24"/>
              </w:rPr>
              <w:t>користите</w:t>
            </w:r>
            <w:r>
              <w:rPr>
                <w:spacing w:val="1"/>
                <w:sz w:val="24"/>
              </w:rPr>
              <w:t xml:space="preserve"> </w:t>
            </w:r>
            <w:r>
              <w:rPr>
                <w:sz w:val="24"/>
              </w:rPr>
              <w:t>и</w:t>
            </w:r>
            <w:r>
              <w:rPr>
                <w:spacing w:val="1"/>
                <w:sz w:val="24"/>
              </w:rPr>
              <w:t xml:space="preserve"> </w:t>
            </w:r>
            <w:r>
              <w:rPr>
                <w:sz w:val="24"/>
              </w:rPr>
              <w:t>неке</w:t>
            </w:r>
            <w:r>
              <w:rPr>
                <w:spacing w:val="1"/>
                <w:sz w:val="24"/>
              </w:rPr>
              <w:t xml:space="preserve"> </w:t>
            </w:r>
            <w:r w:rsidR="00DF07E1">
              <w:rPr>
                <w:sz w:val="24"/>
                <w:lang w:val="sr-Cyrl-RS"/>
              </w:rPr>
              <w:t xml:space="preserve">сопствене </w:t>
            </w:r>
            <w:r>
              <w:rPr>
                <w:sz w:val="24"/>
              </w:rPr>
              <w:t>ИТ</w:t>
            </w:r>
            <w:r w:rsidR="00DF07E1">
              <w:rPr>
                <w:sz w:val="24"/>
                <w:lang w:val="sr-Cyrl-RS"/>
              </w:rPr>
              <w:t xml:space="preserve"> </w:t>
            </w:r>
            <w:r>
              <w:rPr>
                <w:spacing w:val="-1"/>
                <w:sz w:val="24"/>
              </w:rPr>
              <w:t>софтвере</w:t>
            </w:r>
          </w:p>
          <w:p w:rsidR="00070AF5" w:rsidRDefault="006A11DC" w:rsidP="00DF07E1">
            <w:pPr>
              <w:pStyle w:val="TableParagraph"/>
              <w:spacing w:line="255" w:lineRule="exact"/>
              <w:ind w:left="108"/>
              <w:rPr>
                <w:sz w:val="24"/>
              </w:rPr>
            </w:pPr>
            <w:r>
              <w:rPr>
                <w:sz w:val="24"/>
              </w:rPr>
              <w:t>(апликације)?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right="123"/>
              <w:jc w:val="right"/>
              <w:rPr>
                <w:sz w:val="24"/>
              </w:rPr>
            </w:pPr>
            <w:r>
              <w:rPr>
                <w:sz w:val="24"/>
              </w:rPr>
              <w:t>131)</w:t>
            </w:r>
          </w:p>
        </w:tc>
        <w:tc>
          <w:tcPr>
            <w:tcW w:w="3906" w:type="dxa"/>
            <w:tcBorders>
              <w:left w:val="single" w:sz="4" w:space="0" w:color="000009"/>
              <w:right w:val="single" w:sz="4" w:space="0" w:color="000009"/>
            </w:tcBorders>
          </w:tcPr>
          <w:p w:rsidR="00070AF5" w:rsidRDefault="006A11DC" w:rsidP="00DF07E1">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организационе</w:t>
            </w:r>
            <w:r>
              <w:rPr>
                <w:spacing w:val="1"/>
                <w:sz w:val="24"/>
              </w:rPr>
              <w:t xml:space="preserve"> </w:t>
            </w:r>
            <w:r>
              <w:rPr>
                <w:sz w:val="24"/>
              </w:rPr>
              <w:t>јединице</w:t>
            </w:r>
            <w:r>
              <w:rPr>
                <w:spacing w:val="-57"/>
                <w:sz w:val="24"/>
              </w:rPr>
              <w:t xml:space="preserve"> </w:t>
            </w:r>
            <w:r>
              <w:rPr>
                <w:sz w:val="24"/>
              </w:rPr>
              <w:t>добијају информације о одобреним</w:t>
            </w:r>
            <w:r>
              <w:rPr>
                <w:spacing w:val="1"/>
                <w:sz w:val="24"/>
              </w:rPr>
              <w:t xml:space="preserve"> </w:t>
            </w:r>
            <w:r>
              <w:rPr>
                <w:sz w:val="24"/>
              </w:rPr>
              <w:t>буџетским</w:t>
            </w:r>
            <w:r>
              <w:rPr>
                <w:spacing w:val="1"/>
                <w:sz w:val="24"/>
              </w:rPr>
              <w:t xml:space="preserve"> </w:t>
            </w:r>
            <w:r>
              <w:rPr>
                <w:sz w:val="24"/>
              </w:rPr>
              <w:t>средствима</w:t>
            </w:r>
            <w:r>
              <w:rPr>
                <w:spacing w:val="1"/>
                <w:sz w:val="24"/>
              </w:rPr>
              <w:t xml:space="preserve"> </w:t>
            </w:r>
            <w:r>
              <w:rPr>
                <w:sz w:val="24"/>
              </w:rPr>
              <w:t>за</w:t>
            </w:r>
            <w:r>
              <w:rPr>
                <w:spacing w:val="-57"/>
                <w:sz w:val="24"/>
              </w:rPr>
              <w:t xml:space="preserve"> </w:t>
            </w:r>
            <w:r>
              <w:rPr>
                <w:sz w:val="24"/>
              </w:rPr>
              <w:t>реализацију</w:t>
            </w:r>
            <w:r w:rsidR="00DF07E1">
              <w:rPr>
                <w:sz w:val="24"/>
                <w:lang w:val="sr-Cyrl-RS"/>
              </w:rPr>
              <w:t xml:space="preserve">  </w:t>
            </w:r>
            <w:r>
              <w:rPr>
                <w:sz w:val="24"/>
              </w:rPr>
              <w:t>програма/пројеката/активности</w:t>
            </w:r>
            <w:r>
              <w:rPr>
                <w:spacing w:val="1"/>
                <w:sz w:val="24"/>
              </w:rPr>
              <w:t xml:space="preserve"> </w:t>
            </w:r>
            <w:r>
              <w:rPr>
                <w:sz w:val="24"/>
              </w:rPr>
              <w:t>за</w:t>
            </w:r>
            <w:r>
              <w:rPr>
                <w:spacing w:val="-57"/>
                <w:sz w:val="24"/>
              </w:rPr>
              <w:t xml:space="preserve"> </w:t>
            </w:r>
            <w:r>
              <w:rPr>
                <w:sz w:val="24"/>
              </w:rPr>
              <w:t>које</w:t>
            </w:r>
            <w:r>
              <w:rPr>
                <w:spacing w:val="-2"/>
                <w:sz w:val="24"/>
              </w:rPr>
              <w:t xml:space="preserve"> </w:t>
            </w:r>
            <w:r>
              <w:rPr>
                <w:sz w:val="24"/>
              </w:rPr>
              <w:t>су надлежне?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0"/>
        </w:trPr>
        <w:tc>
          <w:tcPr>
            <w:tcW w:w="712" w:type="dxa"/>
            <w:tcBorders>
              <w:left w:val="single" w:sz="4" w:space="0" w:color="000009"/>
              <w:right w:val="single" w:sz="4" w:space="0" w:color="000009"/>
            </w:tcBorders>
          </w:tcPr>
          <w:p w:rsidR="00070AF5" w:rsidRDefault="00070AF5">
            <w:pPr>
              <w:pStyle w:val="TableParagraph"/>
              <w:spacing w:before="3"/>
              <w:rPr>
                <w:b/>
                <w:sz w:val="35"/>
              </w:rPr>
            </w:pPr>
          </w:p>
          <w:p w:rsidR="00070AF5" w:rsidRDefault="006A11DC">
            <w:pPr>
              <w:pStyle w:val="TableParagraph"/>
              <w:ind w:right="123"/>
              <w:jc w:val="right"/>
              <w:rPr>
                <w:sz w:val="24"/>
              </w:rPr>
            </w:pPr>
            <w:r>
              <w:rPr>
                <w:sz w:val="24"/>
              </w:rPr>
              <w:t>132)</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успостављен</w:t>
            </w:r>
            <w:r>
              <w:rPr>
                <w:spacing w:val="1"/>
                <w:sz w:val="24"/>
              </w:rPr>
              <w:t xml:space="preserve"> </w:t>
            </w:r>
            <w:r>
              <w:rPr>
                <w:sz w:val="24"/>
              </w:rPr>
              <w:t>начин</w:t>
            </w:r>
            <w:r>
              <w:rPr>
                <w:spacing w:val="1"/>
                <w:sz w:val="24"/>
              </w:rPr>
              <w:t xml:space="preserve"> </w:t>
            </w:r>
            <w:r>
              <w:rPr>
                <w:sz w:val="24"/>
              </w:rPr>
              <w:t>благовремене</w:t>
            </w:r>
            <w:r>
              <w:rPr>
                <w:spacing w:val="1"/>
                <w:sz w:val="24"/>
              </w:rPr>
              <w:t xml:space="preserve"> </w:t>
            </w:r>
            <w:r>
              <w:rPr>
                <w:sz w:val="24"/>
              </w:rPr>
              <w:t>размјене</w:t>
            </w:r>
            <w:r>
              <w:rPr>
                <w:spacing w:val="1"/>
                <w:sz w:val="24"/>
              </w:rPr>
              <w:t xml:space="preserve"> </w:t>
            </w:r>
            <w:r>
              <w:rPr>
                <w:sz w:val="24"/>
              </w:rPr>
              <w:t>потребних</w:t>
            </w:r>
            <w:r>
              <w:rPr>
                <w:spacing w:val="1"/>
                <w:sz w:val="24"/>
              </w:rPr>
              <w:t xml:space="preserve"> </w:t>
            </w:r>
            <w:r>
              <w:rPr>
                <w:sz w:val="24"/>
              </w:rPr>
              <w:t>информација међу запосленима (од</w:t>
            </w:r>
            <w:r>
              <w:rPr>
                <w:spacing w:val="-57"/>
                <w:sz w:val="24"/>
              </w:rPr>
              <w:t xml:space="preserve"> </w:t>
            </w:r>
            <w:r>
              <w:rPr>
                <w:sz w:val="24"/>
              </w:rPr>
              <w:t>вишег</w:t>
            </w:r>
            <w:r>
              <w:rPr>
                <w:spacing w:val="-13"/>
                <w:sz w:val="24"/>
              </w:rPr>
              <w:t xml:space="preserve"> </w:t>
            </w:r>
            <w:r>
              <w:rPr>
                <w:sz w:val="24"/>
              </w:rPr>
              <w:t>нивоа</w:t>
            </w:r>
            <w:r>
              <w:rPr>
                <w:spacing w:val="-11"/>
                <w:sz w:val="24"/>
              </w:rPr>
              <w:t xml:space="preserve"> </w:t>
            </w:r>
            <w:r>
              <w:rPr>
                <w:sz w:val="24"/>
              </w:rPr>
              <w:t>према</w:t>
            </w:r>
            <w:r>
              <w:rPr>
                <w:spacing w:val="-11"/>
                <w:sz w:val="24"/>
              </w:rPr>
              <w:t xml:space="preserve"> </w:t>
            </w:r>
            <w:r>
              <w:rPr>
                <w:sz w:val="24"/>
              </w:rPr>
              <w:t>нижем</w:t>
            </w:r>
            <w:r>
              <w:rPr>
                <w:spacing w:val="-11"/>
                <w:sz w:val="24"/>
              </w:rPr>
              <w:t xml:space="preserve"> </w:t>
            </w:r>
            <w:r>
              <w:rPr>
                <w:sz w:val="24"/>
              </w:rPr>
              <w:t>нивоу,</w:t>
            </w:r>
            <w:r>
              <w:rPr>
                <w:spacing w:val="-12"/>
                <w:sz w:val="24"/>
              </w:rPr>
              <w:t xml:space="preserve"> </w:t>
            </w:r>
            <w:r>
              <w:rPr>
                <w:sz w:val="24"/>
              </w:rPr>
              <w:t>од</w:t>
            </w:r>
          </w:p>
          <w:p w:rsidR="00070AF5" w:rsidRDefault="006A11DC">
            <w:pPr>
              <w:pStyle w:val="TableParagraph"/>
              <w:spacing w:line="255" w:lineRule="exact"/>
              <w:ind w:left="108"/>
              <w:jc w:val="both"/>
              <w:rPr>
                <w:sz w:val="24"/>
              </w:rPr>
            </w:pPr>
            <w:r>
              <w:rPr>
                <w:sz w:val="24"/>
              </w:rPr>
              <w:t>нижег</w:t>
            </w:r>
            <w:r>
              <w:rPr>
                <w:spacing w:val="-5"/>
                <w:sz w:val="24"/>
              </w:rPr>
              <w:t xml:space="preserve"> </w:t>
            </w:r>
            <w:r>
              <w:rPr>
                <w:sz w:val="24"/>
              </w:rPr>
              <w:t>нивоа</w:t>
            </w:r>
            <w:r>
              <w:rPr>
                <w:spacing w:val="-7"/>
                <w:sz w:val="24"/>
              </w:rPr>
              <w:t xml:space="preserve"> </w:t>
            </w:r>
            <w:r>
              <w:rPr>
                <w:sz w:val="24"/>
              </w:rPr>
              <w:t>према</w:t>
            </w:r>
            <w:r>
              <w:rPr>
                <w:spacing w:val="-6"/>
                <w:sz w:val="24"/>
              </w:rPr>
              <w:t xml:space="preserve"> </w:t>
            </w:r>
            <w:r>
              <w:rPr>
                <w:sz w:val="24"/>
              </w:rPr>
              <w:t>вишем</w:t>
            </w:r>
            <w:r>
              <w:rPr>
                <w:spacing w:val="-5"/>
                <w:sz w:val="24"/>
              </w:rPr>
              <w:t xml:space="preserve"> </w:t>
            </w:r>
            <w:r>
              <w:rPr>
                <w:sz w:val="24"/>
              </w:rPr>
              <w:t>нивоу)?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right="123"/>
              <w:jc w:val="right"/>
              <w:rPr>
                <w:sz w:val="24"/>
              </w:rPr>
            </w:pPr>
            <w:r>
              <w:rPr>
                <w:sz w:val="24"/>
              </w:rPr>
              <w:t>133)</w:t>
            </w:r>
          </w:p>
        </w:tc>
        <w:tc>
          <w:tcPr>
            <w:tcW w:w="3906" w:type="dxa"/>
            <w:tcBorders>
              <w:left w:val="single" w:sz="4" w:space="0" w:color="000009"/>
              <w:right w:val="single" w:sz="4" w:space="0" w:color="000009"/>
            </w:tcBorders>
          </w:tcPr>
          <w:p w:rsidR="00070AF5" w:rsidRDefault="006A11DC" w:rsidP="00DF07E1">
            <w:pPr>
              <w:pStyle w:val="TableParagraph"/>
              <w:tabs>
                <w:tab w:val="left" w:pos="2593"/>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у</w:t>
            </w:r>
            <w:r>
              <w:rPr>
                <w:spacing w:val="1"/>
                <w:sz w:val="24"/>
              </w:rPr>
              <w:t xml:space="preserve"> </w:t>
            </w:r>
            <w:r w:rsidR="007D0FD3">
              <w:rPr>
                <w:sz w:val="24"/>
              </w:rPr>
              <w:t>ИСФУ</w:t>
            </w:r>
            <w:r>
              <w:rPr>
                <w:spacing w:val="1"/>
                <w:sz w:val="24"/>
              </w:rPr>
              <w:t xml:space="preserve"> </w:t>
            </w:r>
            <w:r>
              <w:rPr>
                <w:sz w:val="24"/>
              </w:rPr>
              <w:t>систему</w:t>
            </w:r>
            <w:r>
              <w:rPr>
                <w:spacing w:val="1"/>
                <w:sz w:val="24"/>
              </w:rPr>
              <w:t xml:space="preserve"> </w:t>
            </w:r>
            <w:r>
              <w:rPr>
                <w:sz w:val="24"/>
              </w:rPr>
              <w:t>прате</w:t>
            </w:r>
            <w:r>
              <w:rPr>
                <w:spacing w:val="1"/>
                <w:sz w:val="24"/>
              </w:rPr>
              <w:t xml:space="preserve"> </w:t>
            </w:r>
            <w:r>
              <w:rPr>
                <w:sz w:val="24"/>
              </w:rPr>
              <w:t>трошкови/извори</w:t>
            </w:r>
            <w:r>
              <w:rPr>
                <w:spacing w:val="1"/>
                <w:sz w:val="24"/>
              </w:rPr>
              <w:t xml:space="preserve"> </w:t>
            </w:r>
            <w:r>
              <w:rPr>
                <w:sz w:val="24"/>
              </w:rPr>
              <w:t>финансирања</w:t>
            </w:r>
            <w:r>
              <w:rPr>
                <w:spacing w:val="1"/>
                <w:sz w:val="24"/>
              </w:rPr>
              <w:t xml:space="preserve"> </w:t>
            </w:r>
            <w:r>
              <w:rPr>
                <w:sz w:val="24"/>
              </w:rPr>
              <w:t>по</w:t>
            </w:r>
            <w:r>
              <w:rPr>
                <w:spacing w:val="-57"/>
                <w:sz w:val="24"/>
              </w:rPr>
              <w:t xml:space="preserve"> </w:t>
            </w:r>
            <w:r>
              <w:rPr>
                <w:sz w:val="24"/>
              </w:rPr>
              <w:t>програмима,</w:t>
            </w:r>
            <w:r w:rsidR="00DF07E1">
              <w:rPr>
                <w:sz w:val="24"/>
                <w:lang w:val="sr-Cyrl-RS"/>
              </w:rPr>
              <w:t xml:space="preserve"> </w:t>
            </w:r>
            <w:r>
              <w:rPr>
                <w:spacing w:val="-1"/>
                <w:sz w:val="24"/>
              </w:rPr>
              <w:t>пројектима,</w:t>
            </w:r>
            <w:r>
              <w:rPr>
                <w:spacing w:val="-58"/>
                <w:sz w:val="24"/>
              </w:rPr>
              <w:t xml:space="preserve"> </w:t>
            </w:r>
            <w:r>
              <w:rPr>
                <w:sz w:val="24"/>
              </w:rPr>
              <w:t>активностима</w:t>
            </w:r>
            <w:r>
              <w:rPr>
                <w:spacing w:val="43"/>
                <w:sz w:val="24"/>
              </w:rPr>
              <w:t xml:space="preserve"> </w:t>
            </w:r>
            <w:r>
              <w:rPr>
                <w:sz w:val="24"/>
              </w:rPr>
              <w:t>и</w:t>
            </w:r>
            <w:r>
              <w:rPr>
                <w:spacing w:val="43"/>
                <w:sz w:val="24"/>
              </w:rPr>
              <w:t xml:space="preserve"> </w:t>
            </w:r>
            <w:r>
              <w:rPr>
                <w:sz w:val="24"/>
              </w:rPr>
              <w:t>организационим</w:t>
            </w:r>
          </w:p>
          <w:p w:rsidR="00070AF5" w:rsidRDefault="006A11DC" w:rsidP="00DF07E1">
            <w:pPr>
              <w:pStyle w:val="TableParagraph"/>
              <w:spacing w:line="255" w:lineRule="exact"/>
              <w:ind w:left="108"/>
              <w:rPr>
                <w:sz w:val="24"/>
              </w:rPr>
            </w:pPr>
            <w:r>
              <w:rPr>
                <w:sz w:val="24"/>
              </w:rPr>
              <w:t>јединицама?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0"/>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right="123"/>
              <w:jc w:val="right"/>
              <w:rPr>
                <w:sz w:val="24"/>
              </w:rPr>
            </w:pPr>
            <w:r>
              <w:rPr>
                <w:sz w:val="24"/>
              </w:rPr>
              <w:t>134)</w:t>
            </w:r>
          </w:p>
        </w:tc>
        <w:tc>
          <w:tcPr>
            <w:tcW w:w="3906" w:type="dxa"/>
            <w:tcBorders>
              <w:left w:val="single" w:sz="4" w:space="0" w:color="000009"/>
              <w:right w:val="single" w:sz="4" w:space="0" w:color="000009"/>
            </w:tcBorders>
          </w:tcPr>
          <w:p w:rsidR="00070AF5" w:rsidRDefault="006A11DC" w:rsidP="00DF07E1">
            <w:pPr>
              <w:pStyle w:val="TableParagraph"/>
              <w:tabs>
                <w:tab w:val="left" w:pos="998"/>
                <w:tab w:val="left" w:pos="1811"/>
                <w:tab w:val="left" w:pos="2807"/>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централиз</w:t>
            </w:r>
            <w:r w:rsidR="00DF07E1">
              <w:rPr>
                <w:sz w:val="24"/>
                <w:lang w:val="sr-Cyrl-RS"/>
              </w:rPr>
              <w:t>ов</w:t>
            </w:r>
            <w:r>
              <w:rPr>
                <w:sz w:val="24"/>
              </w:rPr>
              <w:t>ану</w:t>
            </w:r>
            <w:r>
              <w:rPr>
                <w:spacing w:val="-57"/>
                <w:sz w:val="24"/>
              </w:rPr>
              <w:t xml:space="preserve"> </w:t>
            </w:r>
            <w:r>
              <w:rPr>
                <w:sz w:val="24"/>
              </w:rPr>
              <w:t>евиденцију</w:t>
            </w:r>
            <w:r>
              <w:rPr>
                <w:spacing w:val="1"/>
                <w:sz w:val="24"/>
              </w:rPr>
              <w:t xml:space="preserve"> </w:t>
            </w:r>
            <w:r>
              <w:rPr>
                <w:sz w:val="24"/>
              </w:rPr>
              <w:t>свих</w:t>
            </w:r>
            <w:r>
              <w:rPr>
                <w:spacing w:val="1"/>
                <w:sz w:val="24"/>
              </w:rPr>
              <w:t xml:space="preserve"> </w:t>
            </w:r>
            <w:r>
              <w:rPr>
                <w:sz w:val="24"/>
              </w:rPr>
              <w:t>потписаних</w:t>
            </w:r>
            <w:r>
              <w:rPr>
                <w:spacing w:val="-57"/>
                <w:sz w:val="24"/>
              </w:rPr>
              <w:t xml:space="preserve"> </w:t>
            </w:r>
            <w:r>
              <w:rPr>
                <w:sz w:val="24"/>
              </w:rPr>
              <w:t>уговора</w:t>
            </w:r>
            <w:r>
              <w:rPr>
                <w:spacing w:val="60"/>
                <w:sz w:val="24"/>
              </w:rPr>
              <w:t xml:space="preserve"> </w:t>
            </w:r>
            <w:r>
              <w:rPr>
                <w:sz w:val="24"/>
              </w:rPr>
              <w:t>и уговорних обавеза и да</w:t>
            </w:r>
            <w:r>
              <w:rPr>
                <w:spacing w:val="1"/>
                <w:sz w:val="24"/>
              </w:rPr>
              <w:t xml:space="preserve"> </w:t>
            </w:r>
            <w:r>
              <w:rPr>
                <w:sz w:val="24"/>
              </w:rPr>
              <w:t>ли</w:t>
            </w:r>
            <w:r w:rsidR="00DF07E1">
              <w:rPr>
                <w:sz w:val="24"/>
                <w:lang w:val="sr-Cyrl-RS"/>
              </w:rPr>
              <w:t xml:space="preserve"> </w:t>
            </w:r>
            <w:r>
              <w:rPr>
                <w:sz w:val="24"/>
              </w:rPr>
              <w:t>је</w:t>
            </w:r>
            <w:r w:rsidR="00DF07E1">
              <w:rPr>
                <w:sz w:val="24"/>
                <w:lang w:val="sr-Cyrl-RS"/>
              </w:rPr>
              <w:t xml:space="preserve"> </w:t>
            </w:r>
            <w:r>
              <w:rPr>
                <w:sz w:val="24"/>
              </w:rPr>
              <w:t>она</w:t>
            </w:r>
            <w:r w:rsidR="00DF07E1">
              <w:rPr>
                <w:sz w:val="24"/>
                <w:lang w:val="sr-Cyrl-RS"/>
              </w:rPr>
              <w:t xml:space="preserve"> </w:t>
            </w:r>
            <w:r w:rsidR="00FA04E8">
              <w:rPr>
                <w:sz w:val="24"/>
                <w:lang w:val="sr-Cyrl-RS"/>
              </w:rPr>
              <w:t xml:space="preserve"> </w:t>
            </w:r>
            <w:r>
              <w:rPr>
                <w:spacing w:val="-2"/>
                <w:sz w:val="24"/>
              </w:rPr>
              <w:t>подржана</w:t>
            </w:r>
            <w:r w:rsidR="00DF07E1">
              <w:rPr>
                <w:spacing w:val="-2"/>
                <w:sz w:val="24"/>
                <w:lang w:val="sr-Cyrl-RS"/>
              </w:rPr>
              <w:t xml:space="preserve"> </w:t>
            </w:r>
            <w:r>
              <w:rPr>
                <w:spacing w:val="-58"/>
                <w:sz w:val="24"/>
              </w:rPr>
              <w:t xml:space="preserve"> </w:t>
            </w:r>
            <w:r>
              <w:rPr>
                <w:sz w:val="24"/>
              </w:rPr>
              <w:t>информационим</w:t>
            </w:r>
            <w:r>
              <w:rPr>
                <w:spacing w:val="-12"/>
                <w:sz w:val="24"/>
              </w:rPr>
              <w:t xml:space="preserve"> </w:t>
            </w:r>
            <w:r>
              <w:rPr>
                <w:sz w:val="24"/>
              </w:rPr>
              <w:t>системом,</w:t>
            </w:r>
            <w:r>
              <w:rPr>
                <w:spacing w:val="-10"/>
                <w:sz w:val="24"/>
              </w:rPr>
              <w:t xml:space="preserve"> </w:t>
            </w:r>
            <w:r>
              <w:rPr>
                <w:sz w:val="24"/>
              </w:rPr>
              <w:t>односно</w:t>
            </w:r>
          </w:p>
          <w:p w:rsidR="00070AF5" w:rsidRDefault="006A11DC" w:rsidP="00DF07E1">
            <w:pPr>
              <w:pStyle w:val="TableParagraph"/>
              <w:spacing w:line="255" w:lineRule="exact"/>
              <w:ind w:left="108"/>
              <w:rPr>
                <w:sz w:val="24"/>
              </w:rPr>
            </w:pPr>
            <w:r>
              <w:rPr>
                <w:sz w:val="24"/>
              </w:rPr>
              <w:t>намјенским</w:t>
            </w:r>
            <w:r>
              <w:rPr>
                <w:spacing w:val="-10"/>
                <w:sz w:val="24"/>
              </w:rPr>
              <w:t xml:space="preserve"> </w:t>
            </w:r>
            <w:r>
              <w:rPr>
                <w:sz w:val="24"/>
              </w:rPr>
              <w:t>апликацијама?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135)</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централизована</w:t>
            </w:r>
            <w:r>
              <w:rPr>
                <w:spacing w:val="1"/>
                <w:sz w:val="24"/>
              </w:rPr>
              <w:t xml:space="preserve"> </w:t>
            </w:r>
            <w:r>
              <w:rPr>
                <w:sz w:val="24"/>
              </w:rPr>
              <w:t>евиденција</w:t>
            </w:r>
            <w:r>
              <w:rPr>
                <w:spacing w:val="1"/>
                <w:sz w:val="24"/>
              </w:rPr>
              <w:t xml:space="preserve"> </w:t>
            </w:r>
            <w:r>
              <w:rPr>
                <w:sz w:val="24"/>
              </w:rPr>
              <w:t>уговора</w:t>
            </w:r>
            <w:r>
              <w:rPr>
                <w:spacing w:val="1"/>
                <w:sz w:val="24"/>
              </w:rPr>
              <w:t xml:space="preserve"> </w:t>
            </w:r>
            <w:r>
              <w:rPr>
                <w:sz w:val="24"/>
              </w:rPr>
              <w:t>из</w:t>
            </w:r>
            <w:r>
              <w:rPr>
                <w:spacing w:val="1"/>
                <w:sz w:val="24"/>
              </w:rPr>
              <w:t xml:space="preserve"> </w:t>
            </w:r>
            <w:r>
              <w:rPr>
                <w:sz w:val="24"/>
              </w:rPr>
              <w:t>претходног</w:t>
            </w:r>
            <w:r>
              <w:rPr>
                <w:spacing w:val="1"/>
                <w:sz w:val="24"/>
              </w:rPr>
              <w:t xml:space="preserve"> </w:t>
            </w:r>
            <w:r>
              <w:rPr>
                <w:sz w:val="24"/>
              </w:rPr>
              <w:t>питања</w:t>
            </w:r>
            <w:r>
              <w:rPr>
                <w:spacing w:val="-57"/>
                <w:sz w:val="24"/>
              </w:rPr>
              <w:t xml:space="preserve"> </w:t>
            </w:r>
            <w:r>
              <w:rPr>
                <w:sz w:val="24"/>
              </w:rPr>
              <w:t>омогућава</w:t>
            </w:r>
            <w:r>
              <w:rPr>
                <w:spacing w:val="10"/>
                <w:sz w:val="24"/>
              </w:rPr>
              <w:t xml:space="preserve"> </w:t>
            </w:r>
            <w:r>
              <w:rPr>
                <w:sz w:val="24"/>
              </w:rPr>
              <w:t>извјештавање</w:t>
            </w:r>
            <w:r>
              <w:rPr>
                <w:spacing w:val="7"/>
                <w:sz w:val="24"/>
              </w:rPr>
              <w:t xml:space="preserve"> </w:t>
            </w:r>
            <w:r>
              <w:rPr>
                <w:sz w:val="24"/>
              </w:rPr>
              <w:t>о</w:t>
            </w:r>
          </w:p>
          <w:p w:rsidR="00070AF5" w:rsidRDefault="006A11DC">
            <w:pPr>
              <w:pStyle w:val="TableParagraph"/>
              <w:spacing w:line="255" w:lineRule="exact"/>
              <w:ind w:left="108"/>
              <w:jc w:val="both"/>
              <w:rPr>
                <w:sz w:val="24"/>
              </w:rPr>
            </w:pPr>
            <w:r>
              <w:rPr>
                <w:sz w:val="24"/>
              </w:rPr>
              <w:t>реализацији</w:t>
            </w:r>
            <w:r>
              <w:rPr>
                <w:spacing w:val="-5"/>
                <w:sz w:val="24"/>
              </w:rPr>
              <w:t xml:space="preserve"> </w:t>
            </w:r>
            <w:r>
              <w:rPr>
                <w:sz w:val="24"/>
              </w:rPr>
              <w:t>уговора?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right="123"/>
              <w:jc w:val="right"/>
              <w:rPr>
                <w:sz w:val="24"/>
              </w:rPr>
            </w:pPr>
            <w:r>
              <w:rPr>
                <w:sz w:val="24"/>
              </w:rPr>
              <w:t>136)</w:t>
            </w:r>
          </w:p>
        </w:tc>
        <w:tc>
          <w:tcPr>
            <w:tcW w:w="3906" w:type="dxa"/>
            <w:tcBorders>
              <w:left w:val="single" w:sz="4" w:space="0" w:color="000009"/>
              <w:right w:val="single" w:sz="4" w:space="0" w:color="000009"/>
            </w:tcBorders>
          </w:tcPr>
          <w:p w:rsidR="00070AF5" w:rsidRDefault="006A11DC" w:rsidP="00371E23">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успостављену</w:t>
            </w:r>
            <w:r>
              <w:rPr>
                <w:spacing w:val="-57"/>
                <w:sz w:val="24"/>
              </w:rPr>
              <w:t xml:space="preserve"> </w:t>
            </w:r>
            <w:r>
              <w:rPr>
                <w:sz w:val="24"/>
              </w:rPr>
              <w:t>евиденцију</w:t>
            </w:r>
            <w:r>
              <w:rPr>
                <w:spacing w:val="1"/>
                <w:sz w:val="24"/>
              </w:rPr>
              <w:t xml:space="preserve"> </w:t>
            </w:r>
            <w:r>
              <w:rPr>
                <w:sz w:val="24"/>
              </w:rPr>
              <w:t>свих</w:t>
            </w:r>
            <w:r>
              <w:rPr>
                <w:spacing w:val="1"/>
                <w:sz w:val="24"/>
              </w:rPr>
              <w:t xml:space="preserve"> </w:t>
            </w:r>
            <w:r>
              <w:rPr>
                <w:sz w:val="24"/>
              </w:rPr>
              <w:t>судских</w:t>
            </w:r>
            <w:r>
              <w:rPr>
                <w:spacing w:val="1"/>
                <w:sz w:val="24"/>
              </w:rPr>
              <w:t xml:space="preserve"> </w:t>
            </w:r>
            <w:r>
              <w:rPr>
                <w:sz w:val="24"/>
              </w:rPr>
              <w:t>спорова</w:t>
            </w:r>
            <w:r>
              <w:rPr>
                <w:spacing w:val="1"/>
                <w:sz w:val="24"/>
              </w:rPr>
              <w:t xml:space="preserve"> </w:t>
            </w:r>
            <w:r>
              <w:rPr>
                <w:sz w:val="24"/>
              </w:rPr>
              <w:t>који</w:t>
            </w:r>
            <w:r>
              <w:rPr>
                <w:spacing w:val="33"/>
                <w:sz w:val="24"/>
              </w:rPr>
              <w:t xml:space="preserve"> </w:t>
            </w:r>
            <w:r>
              <w:rPr>
                <w:sz w:val="24"/>
              </w:rPr>
              <w:t>се</w:t>
            </w:r>
            <w:r>
              <w:rPr>
                <w:spacing w:val="35"/>
                <w:sz w:val="24"/>
              </w:rPr>
              <w:t xml:space="preserve"> </w:t>
            </w:r>
            <w:r>
              <w:rPr>
                <w:sz w:val="24"/>
              </w:rPr>
              <w:t>воде</w:t>
            </w:r>
            <w:r>
              <w:rPr>
                <w:spacing w:val="35"/>
                <w:sz w:val="24"/>
              </w:rPr>
              <w:t xml:space="preserve"> </w:t>
            </w:r>
            <w:r>
              <w:rPr>
                <w:sz w:val="24"/>
              </w:rPr>
              <w:t>против</w:t>
            </w:r>
            <w:r>
              <w:rPr>
                <w:spacing w:val="36"/>
                <w:sz w:val="24"/>
              </w:rPr>
              <w:t xml:space="preserve"> </w:t>
            </w:r>
            <w:r>
              <w:rPr>
                <w:sz w:val="24"/>
              </w:rPr>
              <w:t>институције</w:t>
            </w:r>
            <w:r>
              <w:rPr>
                <w:spacing w:val="35"/>
                <w:sz w:val="24"/>
              </w:rPr>
              <w:t xml:space="preserve"> </w:t>
            </w:r>
            <w:r>
              <w:rPr>
                <w:sz w:val="24"/>
              </w:rPr>
              <w:t>и</w:t>
            </w:r>
          </w:p>
          <w:p w:rsidR="00070AF5" w:rsidRDefault="006A11DC" w:rsidP="00371E23">
            <w:pPr>
              <w:pStyle w:val="TableParagraph"/>
              <w:spacing w:line="270" w:lineRule="atLeast"/>
              <w:ind w:left="108" w:right="97"/>
              <w:rPr>
                <w:sz w:val="24"/>
              </w:rPr>
            </w:pPr>
            <w:r>
              <w:rPr>
                <w:sz w:val="24"/>
              </w:rPr>
              <w:t>упишите</w:t>
            </w:r>
            <w:r>
              <w:rPr>
                <w:spacing w:val="1"/>
                <w:sz w:val="24"/>
              </w:rPr>
              <w:t xml:space="preserve"> </w:t>
            </w:r>
            <w:r>
              <w:rPr>
                <w:sz w:val="24"/>
              </w:rPr>
              <w:t>процијењену</w:t>
            </w:r>
            <w:r>
              <w:rPr>
                <w:spacing w:val="1"/>
                <w:sz w:val="24"/>
              </w:rPr>
              <w:t xml:space="preserve"> </w:t>
            </w:r>
            <w:r>
              <w:rPr>
                <w:sz w:val="24"/>
              </w:rPr>
              <w:t>вриједност</w:t>
            </w:r>
            <w:r>
              <w:rPr>
                <w:spacing w:val="1"/>
                <w:sz w:val="24"/>
              </w:rPr>
              <w:t xml:space="preserve"> </w:t>
            </w:r>
            <w:r>
              <w:rPr>
                <w:sz w:val="24"/>
              </w:rPr>
              <w:t>потенцијалних</w:t>
            </w:r>
            <w:r>
              <w:rPr>
                <w:spacing w:val="-1"/>
                <w:sz w:val="24"/>
              </w:rPr>
              <w:t xml:space="preserve"> </w:t>
            </w:r>
            <w:r>
              <w:rPr>
                <w:sz w:val="24"/>
              </w:rPr>
              <w:t>обавеза?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87" w:right="76"/>
              <w:jc w:val="center"/>
              <w:rPr>
                <w:sz w:val="24"/>
              </w:rPr>
            </w:pPr>
            <w:r>
              <w:rPr>
                <w:sz w:val="24"/>
              </w:rPr>
              <w:t>137)</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институција</w:t>
            </w:r>
            <w:r>
              <w:rPr>
                <w:spacing w:val="1"/>
                <w:sz w:val="24"/>
              </w:rPr>
              <w:t xml:space="preserve"> </w:t>
            </w:r>
            <w:r>
              <w:rPr>
                <w:sz w:val="24"/>
              </w:rPr>
              <w:t>ради</w:t>
            </w:r>
            <w:r>
              <w:rPr>
                <w:spacing w:val="1"/>
                <w:sz w:val="24"/>
              </w:rPr>
              <w:t xml:space="preserve"> </w:t>
            </w:r>
            <w:r>
              <w:rPr>
                <w:sz w:val="24"/>
              </w:rPr>
              <w:t>анализе</w:t>
            </w:r>
            <w:r>
              <w:rPr>
                <w:spacing w:val="1"/>
                <w:sz w:val="24"/>
              </w:rPr>
              <w:t xml:space="preserve"> </w:t>
            </w:r>
            <w:r>
              <w:rPr>
                <w:sz w:val="24"/>
              </w:rPr>
              <w:t>узрока</w:t>
            </w:r>
            <w:r>
              <w:rPr>
                <w:spacing w:val="1"/>
                <w:sz w:val="24"/>
              </w:rPr>
              <w:t xml:space="preserve"> </w:t>
            </w:r>
            <w:r>
              <w:rPr>
                <w:sz w:val="24"/>
              </w:rPr>
              <w:t>судских</w:t>
            </w:r>
            <w:r>
              <w:rPr>
                <w:spacing w:val="1"/>
                <w:sz w:val="24"/>
              </w:rPr>
              <w:t xml:space="preserve"> </w:t>
            </w:r>
            <w:r>
              <w:rPr>
                <w:sz w:val="24"/>
              </w:rPr>
              <w:t>спорова</w:t>
            </w:r>
            <w:r>
              <w:rPr>
                <w:spacing w:val="1"/>
                <w:sz w:val="24"/>
              </w:rPr>
              <w:t xml:space="preserve"> </w:t>
            </w:r>
            <w:r>
              <w:rPr>
                <w:sz w:val="24"/>
              </w:rPr>
              <w:t>ради</w:t>
            </w:r>
            <w:r>
              <w:rPr>
                <w:spacing w:val="1"/>
                <w:sz w:val="24"/>
              </w:rPr>
              <w:t xml:space="preserve"> </w:t>
            </w:r>
            <w:r>
              <w:rPr>
                <w:sz w:val="24"/>
              </w:rPr>
              <w:t>утврђивања</w:t>
            </w:r>
            <w:r>
              <w:rPr>
                <w:spacing w:val="1"/>
                <w:sz w:val="24"/>
              </w:rPr>
              <w:t xml:space="preserve"> </w:t>
            </w:r>
            <w:r>
              <w:rPr>
                <w:sz w:val="24"/>
              </w:rPr>
              <w:t>слабости</w:t>
            </w:r>
            <w:r>
              <w:rPr>
                <w:spacing w:val="1"/>
                <w:sz w:val="24"/>
              </w:rPr>
              <w:t xml:space="preserve"> </w:t>
            </w:r>
            <w:r>
              <w:rPr>
                <w:sz w:val="24"/>
              </w:rPr>
              <w:t>система</w:t>
            </w:r>
            <w:r>
              <w:rPr>
                <w:spacing w:val="1"/>
                <w:sz w:val="24"/>
              </w:rPr>
              <w:t xml:space="preserve"> </w:t>
            </w:r>
            <w:r>
              <w:rPr>
                <w:sz w:val="24"/>
              </w:rPr>
              <w:t>и</w:t>
            </w:r>
            <w:r>
              <w:rPr>
                <w:spacing w:val="1"/>
                <w:sz w:val="24"/>
              </w:rPr>
              <w:t xml:space="preserve"> </w:t>
            </w:r>
            <w:r>
              <w:rPr>
                <w:sz w:val="24"/>
              </w:rPr>
              <w:t>корективних</w:t>
            </w:r>
            <w:r>
              <w:rPr>
                <w:spacing w:val="31"/>
                <w:sz w:val="24"/>
              </w:rPr>
              <w:t xml:space="preserve"> </w:t>
            </w:r>
            <w:r>
              <w:rPr>
                <w:sz w:val="24"/>
              </w:rPr>
              <w:t>мјера</w:t>
            </w:r>
            <w:r>
              <w:rPr>
                <w:spacing w:val="30"/>
                <w:sz w:val="24"/>
              </w:rPr>
              <w:t xml:space="preserve"> </w:t>
            </w:r>
            <w:r>
              <w:rPr>
                <w:sz w:val="24"/>
              </w:rPr>
              <w:t>за</w:t>
            </w:r>
            <w:r>
              <w:rPr>
                <w:spacing w:val="33"/>
                <w:sz w:val="24"/>
              </w:rPr>
              <w:t xml:space="preserve"> </w:t>
            </w:r>
            <w:r>
              <w:rPr>
                <w:sz w:val="24"/>
              </w:rPr>
              <w:t>смањивање</w:t>
            </w:r>
          </w:p>
          <w:p w:rsidR="00070AF5" w:rsidRDefault="006A11DC">
            <w:pPr>
              <w:pStyle w:val="TableParagraph"/>
              <w:spacing w:line="255" w:lineRule="exact"/>
              <w:ind w:left="108"/>
              <w:jc w:val="both"/>
              <w:rPr>
                <w:sz w:val="24"/>
              </w:rPr>
            </w:pPr>
            <w:r>
              <w:rPr>
                <w:sz w:val="24"/>
              </w:rPr>
              <w:t>броја</w:t>
            </w:r>
            <w:r>
              <w:rPr>
                <w:spacing w:val="-14"/>
                <w:sz w:val="24"/>
              </w:rPr>
              <w:t xml:space="preserve"> </w:t>
            </w:r>
            <w:r>
              <w:rPr>
                <w:sz w:val="24"/>
              </w:rPr>
              <w:t>будућих</w:t>
            </w:r>
            <w:r>
              <w:rPr>
                <w:spacing w:val="-14"/>
                <w:sz w:val="24"/>
              </w:rPr>
              <w:t xml:space="preserve"> </w:t>
            </w:r>
            <w:r>
              <w:rPr>
                <w:sz w:val="24"/>
              </w:rPr>
              <w:t>судских</w:t>
            </w:r>
            <w:r>
              <w:rPr>
                <w:spacing w:val="-14"/>
                <w:sz w:val="24"/>
              </w:rPr>
              <w:t xml:space="preserve"> </w:t>
            </w:r>
            <w:r>
              <w:rPr>
                <w:sz w:val="24"/>
              </w:rPr>
              <w:t>поступака?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6A11DC">
            <w:pPr>
              <w:pStyle w:val="TableParagraph"/>
              <w:ind w:left="87" w:right="76"/>
              <w:jc w:val="center"/>
              <w:rPr>
                <w:sz w:val="24"/>
              </w:rPr>
            </w:pPr>
            <w:r>
              <w:rPr>
                <w:sz w:val="24"/>
              </w:rPr>
              <w:t>138)</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пословни</w:t>
            </w:r>
            <w:r>
              <w:rPr>
                <w:spacing w:val="1"/>
                <w:sz w:val="24"/>
              </w:rPr>
              <w:t xml:space="preserve"> </w:t>
            </w:r>
            <w:r>
              <w:rPr>
                <w:sz w:val="24"/>
              </w:rPr>
              <w:t>системи</w:t>
            </w:r>
            <w:r>
              <w:rPr>
                <w:spacing w:val="1"/>
                <w:sz w:val="24"/>
              </w:rPr>
              <w:t xml:space="preserve"> </w:t>
            </w:r>
            <w:r>
              <w:rPr>
                <w:sz w:val="24"/>
              </w:rPr>
              <w:t>(финансије,</w:t>
            </w:r>
            <w:r>
              <w:rPr>
                <w:spacing w:val="1"/>
                <w:sz w:val="24"/>
              </w:rPr>
              <w:t xml:space="preserve"> </w:t>
            </w:r>
            <w:r>
              <w:rPr>
                <w:sz w:val="24"/>
              </w:rPr>
              <w:t>набавка</w:t>
            </w:r>
            <w:r>
              <w:rPr>
                <w:spacing w:val="1"/>
                <w:sz w:val="24"/>
              </w:rPr>
              <w:t xml:space="preserve"> </w:t>
            </w:r>
            <w:r>
              <w:rPr>
                <w:sz w:val="24"/>
              </w:rPr>
              <w:t>и</w:t>
            </w:r>
            <w:r>
              <w:rPr>
                <w:spacing w:val="1"/>
                <w:sz w:val="24"/>
              </w:rPr>
              <w:t xml:space="preserve"> </w:t>
            </w:r>
            <w:r>
              <w:rPr>
                <w:sz w:val="24"/>
              </w:rPr>
              <w:t>уговарање,</w:t>
            </w:r>
            <w:r>
              <w:rPr>
                <w:spacing w:val="1"/>
                <w:sz w:val="24"/>
              </w:rPr>
              <w:t xml:space="preserve"> </w:t>
            </w:r>
            <w:r>
              <w:rPr>
                <w:sz w:val="24"/>
              </w:rPr>
              <w:t>управљање</w:t>
            </w:r>
            <w:r>
              <w:rPr>
                <w:spacing w:val="1"/>
                <w:sz w:val="24"/>
              </w:rPr>
              <w:t xml:space="preserve"> </w:t>
            </w:r>
            <w:r>
              <w:rPr>
                <w:sz w:val="24"/>
              </w:rPr>
              <w:t>имовином,</w:t>
            </w:r>
            <w:r>
              <w:rPr>
                <w:spacing w:val="1"/>
                <w:sz w:val="24"/>
              </w:rPr>
              <w:t xml:space="preserve"> </w:t>
            </w:r>
            <w:r>
              <w:rPr>
                <w:sz w:val="24"/>
              </w:rPr>
              <w:t>праћење</w:t>
            </w:r>
            <w:r>
              <w:rPr>
                <w:spacing w:val="1"/>
                <w:sz w:val="24"/>
              </w:rPr>
              <w:t xml:space="preserve"> </w:t>
            </w:r>
            <w:r>
              <w:rPr>
                <w:sz w:val="24"/>
              </w:rPr>
              <w:t>капиталних пројеката, материјалне</w:t>
            </w:r>
            <w:r>
              <w:rPr>
                <w:spacing w:val="1"/>
                <w:sz w:val="24"/>
              </w:rPr>
              <w:t xml:space="preserve"> </w:t>
            </w:r>
            <w:r>
              <w:rPr>
                <w:sz w:val="24"/>
              </w:rPr>
              <w:t>евиденције,</w:t>
            </w:r>
            <w:r>
              <w:rPr>
                <w:spacing w:val="1"/>
                <w:sz w:val="24"/>
              </w:rPr>
              <w:t xml:space="preserve"> </w:t>
            </w:r>
            <w:r>
              <w:rPr>
                <w:sz w:val="24"/>
              </w:rPr>
              <w:t>кадрови</w:t>
            </w:r>
            <w:r>
              <w:rPr>
                <w:spacing w:val="1"/>
                <w:sz w:val="24"/>
              </w:rPr>
              <w:t xml:space="preserve"> </w:t>
            </w:r>
            <w:r>
              <w:rPr>
                <w:sz w:val="24"/>
              </w:rPr>
              <w:t>и</w:t>
            </w:r>
            <w:r>
              <w:rPr>
                <w:spacing w:val="1"/>
                <w:sz w:val="24"/>
              </w:rPr>
              <w:t xml:space="preserve"> </w:t>
            </w:r>
            <w:r>
              <w:rPr>
                <w:sz w:val="24"/>
              </w:rPr>
              <w:t>сл.)</w:t>
            </w:r>
            <w:r>
              <w:rPr>
                <w:spacing w:val="1"/>
                <w:sz w:val="24"/>
              </w:rPr>
              <w:t xml:space="preserve"> </w:t>
            </w:r>
            <w:r>
              <w:rPr>
                <w:sz w:val="24"/>
              </w:rPr>
              <w:t>у</w:t>
            </w:r>
            <w:r>
              <w:rPr>
                <w:spacing w:val="1"/>
                <w:sz w:val="24"/>
              </w:rPr>
              <w:t xml:space="preserve"> </w:t>
            </w:r>
            <w:r>
              <w:rPr>
                <w:sz w:val="24"/>
              </w:rPr>
              <w:t>довољној</w:t>
            </w:r>
            <w:r>
              <w:rPr>
                <w:spacing w:val="26"/>
                <w:sz w:val="24"/>
              </w:rPr>
              <w:t xml:space="preserve"> </w:t>
            </w:r>
            <w:r>
              <w:rPr>
                <w:sz w:val="24"/>
              </w:rPr>
              <w:t>мјери</w:t>
            </w:r>
            <w:r>
              <w:rPr>
                <w:spacing w:val="27"/>
                <w:sz w:val="24"/>
              </w:rPr>
              <w:t xml:space="preserve"> </w:t>
            </w:r>
            <w:r>
              <w:rPr>
                <w:sz w:val="24"/>
              </w:rPr>
              <w:t>подржани</w:t>
            </w:r>
            <w:r>
              <w:rPr>
                <w:spacing w:val="27"/>
                <w:sz w:val="24"/>
              </w:rPr>
              <w:t xml:space="preserve"> </w:t>
            </w:r>
            <w:r>
              <w:rPr>
                <w:sz w:val="24"/>
              </w:rPr>
              <w:t>ИТ</w:t>
            </w:r>
          </w:p>
          <w:p w:rsidR="00070AF5" w:rsidRDefault="006A11DC">
            <w:pPr>
              <w:pStyle w:val="TableParagraph"/>
              <w:spacing w:line="255" w:lineRule="exact"/>
              <w:ind w:left="108"/>
              <w:rPr>
                <w:sz w:val="24"/>
              </w:rPr>
            </w:pPr>
            <w:r>
              <w:rPr>
                <w:sz w:val="24"/>
              </w:rPr>
              <w:t>системима?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left="87" w:right="76"/>
              <w:jc w:val="center"/>
              <w:rPr>
                <w:sz w:val="24"/>
              </w:rPr>
            </w:pPr>
            <w:r>
              <w:rPr>
                <w:sz w:val="24"/>
              </w:rPr>
              <w:t>139)</w:t>
            </w:r>
          </w:p>
        </w:tc>
        <w:tc>
          <w:tcPr>
            <w:tcW w:w="3906" w:type="dxa"/>
            <w:tcBorders>
              <w:left w:val="single" w:sz="4" w:space="0" w:color="000009"/>
              <w:right w:val="single" w:sz="4" w:space="0" w:color="000009"/>
            </w:tcBorders>
          </w:tcPr>
          <w:p w:rsidR="00070AF5" w:rsidRDefault="006A11DC" w:rsidP="00371E23">
            <w:pPr>
              <w:pStyle w:val="TableParagraph"/>
              <w:tabs>
                <w:tab w:val="left" w:pos="642"/>
                <w:tab w:val="left" w:pos="1153"/>
                <w:tab w:val="left" w:pos="1639"/>
                <w:tab w:val="left" w:pos="2220"/>
                <w:tab w:val="left" w:pos="3375"/>
              </w:tabs>
              <w:spacing w:line="272" w:lineRule="exact"/>
              <w:ind w:left="108"/>
              <w:rPr>
                <w:sz w:val="24"/>
              </w:rPr>
            </w:pPr>
            <w:r>
              <w:rPr>
                <w:sz w:val="24"/>
              </w:rPr>
              <w:t>Да</w:t>
            </w:r>
            <w:r w:rsidR="00371E23">
              <w:rPr>
                <w:sz w:val="24"/>
              </w:rPr>
              <w:t xml:space="preserve"> </w:t>
            </w:r>
            <w:r>
              <w:rPr>
                <w:sz w:val="24"/>
              </w:rPr>
              <w:t>ли</w:t>
            </w:r>
            <w:r w:rsidR="00371E23">
              <w:rPr>
                <w:sz w:val="24"/>
              </w:rPr>
              <w:t xml:space="preserve"> </w:t>
            </w:r>
            <w:r>
              <w:rPr>
                <w:sz w:val="24"/>
              </w:rPr>
              <w:t>су</w:t>
            </w:r>
            <w:r w:rsidR="00371E23">
              <w:rPr>
                <w:sz w:val="24"/>
              </w:rPr>
              <w:t xml:space="preserve"> </w:t>
            </w:r>
            <w:r>
              <w:rPr>
                <w:sz w:val="24"/>
              </w:rPr>
              <w:t>ИТ</w:t>
            </w:r>
            <w:r w:rsidR="00371E23">
              <w:rPr>
                <w:sz w:val="24"/>
              </w:rPr>
              <w:t xml:space="preserve"> </w:t>
            </w:r>
            <w:r>
              <w:rPr>
                <w:sz w:val="24"/>
              </w:rPr>
              <w:t>системи,</w:t>
            </w:r>
            <w:r w:rsidR="00371E23">
              <w:rPr>
                <w:sz w:val="24"/>
              </w:rPr>
              <w:t xml:space="preserve"> </w:t>
            </w:r>
            <w:r>
              <w:rPr>
                <w:sz w:val="24"/>
              </w:rPr>
              <w:t>који</w:t>
            </w:r>
          </w:p>
          <w:p w:rsidR="00070AF5" w:rsidRDefault="00371E23" w:rsidP="00371E23">
            <w:pPr>
              <w:pStyle w:val="TableParagraph"/>
              <w:tabs>
                <w:tab w:val="left" w:pos="1629"/>
                <w:tab w:val="left" w:pos="2910"/>
              </w:tabs>
              <w:spacing w:line="270" w:lineRule="atLeast"/>
              <w:ind w:left="108" w:right="97"/>
              <w:rPr>
                <w:sz w:val="24"/>
              </w:rPr>
            </w:pPr>
            <w:r>
              <w:rPr>
                <w:sz w:val="24"/>
              </w:rPr>
              <w:t>p</w:t>
            </w:r>
            <w:r w:rsidR="006A11DC">
              <w:rPr>
                <w:sz w:val="24"/>
              </w:rPr>
              <w:t>одржавају</w:t>
            </w:r>
            <w:r>
              <w:rPr>
                <w:sz w:val="24"/>
              </w:rPr>
              <w:t xml:space="preserve"> </w:t>
            </w:r>
            <w:r w:rsidR="006A11DC">
              <w:rPr>
                <w:sz w:val="24"/>
              </w:rPr>
              <w:t>одређене</w:t>
            </w:r>
            <w:r>
              <w:rPr>
                <w:sz w:val="24"/>
              </w:rPr>
              <w:t xml:space="preserve"> </w:t>
            </w:r>
            <w:r w:rsidR="006A11DC">
              <w:rPr>
                <w:sz w:val="24"/>
              </w:rPr>
              <w:t>процесе,</w:t>
            </w:r>
            <w:r w:rsidR="006A11DC">
              <w:rPr>
                <w:spacing w:val="-57"/>
                <w:sz w:val="24"/>
              </w:rPr>
              <w:t xml:space="preserve"> </w:t>
            </w:r>
            <w:r w:rsidR="006A11DC">
              <w:rPr>
                <w:sz w:val="24"/>
              </w:rPr>
              <w:t>међусобно интегрисани?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6"/>
              <w:rPr>
                <w:b/>
                <w:sz w:val="23"/>
              </w:rPr>
            </w:pPr>
          </w:p>
          <w:p w:rsidR="00070AF5" w:rsidRDefault="006A11DC">
            <w:pPr>
              <w:pStyle w:val="TableParagraph"/>
              <w:ind w:left="87" w:right="76"/>
              <w:jc w:val="center"/>
              <w:rPr>
                <w:sz w:val="24"/>
              </w:rPr>
            </w:pPr>
            <w:r>
              <w:rPr>
                <w:sz w:val="24"/>
              </w:rPr>
              <w:t>140)</w:t>
            </w:r>
          </w:p>
        </w:tc>
        <w:tc>
          <w:tcPr>
            <w:tcW w:w="3906" w:type="dxa"/>
            <w:tcBorders>
              <w:left w:val="single" w:sz="4" w:space="0" w:color="000009"/>
              <w:right w:val="single" w:sz="4" w:space="0" w:color="000009"/>
            </w:tcBorders>
          </w:tcPr>
          <w:p w:rsidR="00070AF5" w:rsidRPr="00DF07E1" w:rsidRDefault="006A11DC" w:rsidP="00DF07E1">
            <w:pPr>
              <w:pStyle w:val="TableParagraph"/>
              <w:ind w:left="108" w:right="95"/>
              <w:rPr>
                <w:sz w:val="24"/>
                <w:lang w:val="sr-Cyrl-RS"/>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обезбијеђена</w:t>
            </w:r>
            <w:r>
              <w:rPr>
                <w:spacing w:val="-57"/>
                <w:sz w:val="24"/>
              </w:rPr>
              <w:t xml:space="preserve"> </w:t>
            </w:r>
            <w:r>
              <w:rPr>
                <w:sz w:val="24"/>
              </w:rPr>
              <w:t>транспарентност података (кључни</w:t>
            </w:r>
            <w:r>
              <w:rPr>
                <w:spacing w:val="1"/>
                <w:sz w:val="24"/>
              </w:rPr>
              <w:t xml:space="preserve"> </w:t>
            </w:r>
            <w:r>
              <w:rPr>
                <w:sz w:val="24"/>
              </w:rPr>
              <w:t>документи</w:t>
            </w:r>
            <w:r>
              <w:rPr>
                <w:spacing w:val="54"/>
                <w:sz w:val="24"/>
              </w:rPr>
              <w:t xml:space="preserve"> </w:t>
            </w:r>
            <w:r>
              <w:rPr>
                <w:sz w:val="24"/>
              </w:rPr>
              <w:t>објављени</w:t>
            </w:r>
            <w:r>
              <w:rPr>
                <w:spacing w:val="54"/>
                <w:sz w:val="24"/>
              </w:rPr>
              <w:t xml:space="preserve"> </w:t>
            </w:r>
            <w:r>
              <w:rPr>
                <w:sz w:val="24"/>
              </w:rPr>
              <w:t>на</w:t>
            </w:r>
            <w:r>
              <w:rPr>
                <w:spacing w:val="54"/>
                <w:sz w:val="24"/>
              </w:rPr>
              <w:t xml:space="preserve"> </w:t>
            </w:r>
            <w:r w:rsidR="00DF07E1">
              <w:rPr>
                <w:sz w:val="24"/>
                <w:lang w:val="sr-Cyrl-RS"/>
              </w:rPr>
              <w:t>интернет</w:t>
            </w:r>
          </w:p>
          <w:p w:rsidR="00070AF5" w:rsidRDefault="006A11DC" w:rsidP="00DF07E1">
            <w:pPr>
              <w:pStyle w:val="TableParagraph"/>
              <w:spacing w:line="255" w:lineRule="exact"/>
              <w:ind w:left="108"/>
              <w:rPr>
                <w:sz w:val="24"/>
              </w:rPr>
            </w:pPr>
            <w:r>
              <w:rPr>
                <w:sz w:val="24"/>
              </w:rPr>
              <w:t>страници)?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left="87" w:right="76"/>
              <w:jc w:val="center"/>
              <w:rPr>
                <w:sz w:val="24"/>
              </w:rPr>
            </w:pPr>
            <w:r>
              <w:rPr>
                <w:sz w:val="24"/>
              </w:rPr>
              <w:t>141)</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годишњи</w:t>
            </w:r>
            <w:r>
              <w:rPr>
                <w:spacing w:val="1"/>
                <w:sz w:val="24"/>
              </w:rPr>
              <w:t xml:space="preserve"> </w:t>
            </w:r>
            <w:r>
              <w:rPr>
                <w:sz w:val="24"/>
              </w:rPr>
              <w:t>финансијски</w:t>
            </w:r>
            <w:r>
              <w:rPr>
                <w:spacing w:val="1"/>
                <w:sz w:val="24"/>
              </w:rPr>
              <w:t xml:space="preserve"> </w:t>
            </w:r>
            <w:r>
              <w:rPr>
                <w:sz w:val="24"/>
              </w:rPr>
              <w:t>извјештаји састављени, комплетни,</w:t>
            </w:r>
            <w:r>
              <w:rPr>
                <w:spacing w:val="1"/>
                <w:sz w:val="24"/>
              </w:rPr>
              <w:t xml:space="preserve"> </w:t>
            </w:r>
            <w:r>
              <w:rPr>
                <w:sz w:val="24"/>
              </w:rPr>
              <w:t>предати</w:t>
            </w:r>
            <w:r>
              <w:rPr>
                <w:spacing w:val="1"/>
                <w:sz w:val="24"/>
              </w:rPr>
              <w:t xml:space="preserve"> </w:t>
            </w:r>
            <w:r>
              <w:rPr>
                <w:sz w:val="24"/>
              </w:rPr>
              <w:t>у</w:t>
            </w:r>
            <w:r>
              <w:rPr>
                <w:spacing w:val="1"/>
                <w:sz w:val="24"/>
              </w:rPr>
              <w:t xml:space="preserve"> </w:t>
            </w:r>
            <w:r>
              <w:rPr>
                <w:sz w:val="24"/>
              </w:rPr>
              <w:t>року</w:t>
            </w:r>
            <w:r>
              <w:rPr>
                <w:spacing w:val="1"/>
                <w:sz w:val="24"/>
              </w:rPr>
              <w:t xml:space="preserve"> </w:t>
            </w:r>
            <w:r>
              <w:rPr>
                <w:sz w:val="24"/>
              </w:rPr>
              <w:t>прописаном</w:t>
            </w:r>
            <w:r>
              <w:rPr>
                <w:spacing w:val="1"/>
                <w:sz w:val="24"/>
              </w:rPr>
              <w:t xml:space="preserve"> </w:t>
            </w:r>
            <w:r>
              <w:rPr>
                <w:sz w:val="24"/>
              </w:rPr>
              <w:t>Правилником</w:t>
            </w:r>
            <w:r>
              <w:rPr>
                <w:spacing w:val="55"/>
                <w:sz w:val="24"/>
              </w:rPr>
              <w:t xml:space="preserve"> </w:t>
            </w:r>
            <w:r>
              <w:rPr>
                <w:sz w:val="24"/>
              </w:rPr>
              <w:t>о</w:t>
            </w:r>
            <w:r>
              <w:rPr>
                <w:spacing w:val="53"/>
                <w:sz w:val="24"/>
              </w:rPr>
              <w:t xml:space="preserve"> </w:t>
            </w:r>
            <w:r>
              <w:rPr>
                <w:sz w:val="24"/>
              </w:rPr>
              <w:t>финансијском</w:t>
            </w:r>
          </w:p>
          <w:p w:rsidR="00070AF5" w:rsidRDefault="006A11DC" w:rsidP="00DF07E1">
            <w:pPr>
              <w:pStyle w:val="TableParagraph"/>
              <w:spacing w:line="270" w:lineRule="atLeast"/>
              <w:ind w:left="108" w:right="96"/>
              <w:jc w:val="both"/>
              <w:rPr>
                <w:sz w:val="24"/>
              </w:rPr>
            </w:pPr>
            <w:r>
              <w:rPr>
                <w:sz w:val="24"/>
              </w:rPr>
              <w:t>извјештавању у институцијама БиХ</w:t>
            </w:r>
            <w:r>
              <w:rPr>
                <w:spacing w:val="-57"/>
                <w:sz w:val="24"/>
              </w:rPr>
              <w:t xml:space="preserve"> </w:t>
            </w:r>
            <w:r>
              <w:rPr>
                <w:sz w:val="24"/>
              </w:rPr>
              <w:t>и објављени на</w:t>
            </w:r>
            <w:r>
              <w:rPr>
                <w:spacing w:val="-1"/>
                <w:sz w:val="24"/>
              </w:rPr>
              <w:t xml:space="preserve"> </w:t>
            </w:r>
            <w:r w:rsidR="00DF07E1">
              <w:rPr>
                <w:sz w:val="24"/>
                <w:lang w:val="sr-Cyrl-RS"/>
              </w:rPr>
              <w:t>интернет</w:t>
            </w:r>
            <w:r>
              <w:rPr>
                <w:spacing w:val="-1"/>
                <w:sz w:val="24"/>
              </w:rPr>
              <w:t xml:space="preserve"> </w:t>
            </w:r>
            <w:r>
              <w:rPr>
                <w:sz w:val="24"/>
              </w:rPr>
              <w:t>страници?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92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3"/>
              <w:rPr>
                <w:b/>
                <w:sz w:val="33"/>
              </w:rPr>
            </w:pPr>
          </w:p>
          <w:p w:rsidR="00070AF5" w:rsidRDefault="006A11DC">
            <w:pPr>
              <w:pStyle w:val="TableParagraph"/>
              <w:ind w:left="87" w:right="76"/>
              <w:jc w:val="center"/>
              <w:rPr>
                <w:sz w:val="24"/>
              </w:rPr>
            </w:pPr>
            <w:r>
              <w:rPr>
                <w:sz w:val="24"/>
              </w:rPr>
              <w:t>142)</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 ли образложење уз извјештаје о</w:t>
            </w:r>
            <w:r>
              <w:rPr>
                <w:spacing w:val="1"/>
                <w:sz w:val="24"/>
              </w:rPr>
              <w:t xml:space="preserve"> </w:t>
            </w:r>
            <w:r>
              <w:rPr>
                <w:sz w:val="24"/>
              </w:rPr>
              <w:t>извршењу</w:t>
            </w:r>
            <w:r>
              <w:rPr>
                <w:spacing w:val="1"/>
                <w:sz w:val="24"/>
              </w:rPr>
              <w:t xml:space="preserve"> </w:t>
            </w:r>
            <w:r>
              <w:rPr>
                <w:sz w:val="24"/>
              </w:rPr>
              <w:t>буџета,</w:t>
            </w:r>
            <w:r>
              <w:rPr>
                <w:spacing w:val="1"/>
                <w:sz w:val="24"/>
              </w:rPr>
              <w:t xml:space="preserve"> </w:t>
            </w:r>
            <w:r>
              <w:rPr>
                <w:sz w:val="24"/>
              </w:rPr>
              <w:t>уз</w:t>
            </w:r>
            <w:r>
              <w:rPr>
                <w:spacing w:val="1"/>
                <w:sz w:val="24"/>
              </w:rPr>
              <w:t xml:space="preserve"> </w:t>
            </w:r>
            <w:r>
              <w:rPr>
                <w:sz w:val="24"/>
              </w:rPr>
              <w:t>проценте</w:t>
            </w:r>
            <w:r>
              <w:rPr>
                <w:spacing w:val="1"/>
                <w:sz w:val="24"/>
              </w:rPr>
              <w:t xml:space="preserve"> </w:t>
            </w:r>
            <w:r>
              <w:rPr>
                <w:sz w:val="24"/>
              </w:rPr>
              <w:t>и</w:t>
            </w:r>
            <w:r>
              <w:rPr>
                <w:spacing w:val="1"/>
                <w:sz w:val="24"/>
              </w:rPr>
              <w:t xml:space="preserve"> </w:t>
            </w:r>
            <w:r>
              <w:rPr>
                <w:sz w:val="24"/>
              </w:rPr>
              <w:t>износе извршења буџета, садрже и</w:t>
            </w:r>
            <w:r>
              <w:rPr>
                <w:spacing w:val="1"/>
                <w:sz w:val="24"/>
              </w:rPr>
              <w:t xml:space="preserve"> </w:t>
            </w:r>
            <w:r>
              <w:rPr>
                <w:sz w:val="24"/>
              </w:rPr>
              <w:t>детаљне</w:t>
            </w:r>
            <w:r>
              <w:rPr>
                <w:spacing w:val="1"/>
                <w:sz w:val="24"/>
              </w:rPr>
              <w:t xml:space="preserve"> </w:t>
            </w:r>
            <w:r>
              <w:rPr>
                <w:sz w:val="24"/>
              </w:rPr>
              <w:t>податке</w:t>
            </w:r>
            <w:r>
              <w:rPr>
                <w:spacing w:val="1"/>
                <w:sz w:val="24"/>
              </w:rPr>
              <w:t xml:space="preserve"> </w:t>
            </w:r>
            <w:r>
              <w:rPr>
                <w:sz w:val="24"/>
              </w:rPr>
              <w:t>о</w:t>
            </w:r>
            <w:r>
              <w:rPr>
                <w:spacing w:val="1"/>
                <w:sz w:val="24"/>
              </w:rPr>
              <w:t xml:space="preserve"> </w:t>
            </w:r>
            <w:r>
              <w:rPr>
                <w:sz w:val="24"/>
              </w:rPr>
              <w:t>разлозима</w:t>
            </w:r>
            <w:r>
              <w:rPr>
                <w:spacing w:val="1"/>
                <w:sz w:val="24"/>
              </w:rPr>
              <w:t xml:space="preserve"> </w:t>
            </w:r>
            <w:r>
              <w:rPr>
                <w:sz w:val="24"/>
              </w:rPr>
              <w:t>одступања</w:t>
            </w:r>
            <w:r>
              <w:rPr>
                <w:spacing w:val="1"/>
                <w:sz w:val="24"/>
              </w:rPr>
              <w:t xml:space="preserve"> </w:t>
            </w:r>
            <w:r>
              <w:rPr>
                <w:sz w:val="24"/>
              </w:rPr>
              <w:t>извршења</w:t>
            </w:r>
            <w:r>
              <w:rPr>
                <w:spacing w:val="1"/>
                <w:sz w:val="24"/>
              </w:rPr>
              <w:t xml:space="preserve"> </w:t>
            </w:r>
            <w:r>
              <w:rPr>
                <w:sz w:val="24"/>
              </w:rPr>
              <w:t>у</w:t>
            </w:r>
            <w:r>
              <w:rPr>
                <w:spacing w:val="1"/>
                <w:sz w:val="24"/>
              </w:rPr>
              <w:t xml:space="preserve"> </w:t>
            </w:r>
            <w:r>
              <w:rPr>
                <w:sz w:val="24"/>
              </w:rPr>
              <w:t>односу</w:t>
            </w:r>
            <w:r>
              <w:rPr>
                <w:spacing w:val="1"/>
                <w:sz w:val="24"/>
              </w:rPr>
              <w:t xml:space="preserve"> </w:t>
            </w:r>
            <w:r>
              <w:rPr>
                <w:sz w:val="24"/>
              </w:rPr>
              <w:t>на</w:t>
            </w:r>
            <w:r>
              <w:rPr>
                <w:spacing w:val="-57"/>
                <w:sz w:val="24"/>
              </w:rPr>
              <w:t xml:space="preserve"> </w:t>
            </w:r>
            <w:r>
              <w:rPr>
                <w:sz w:val="24"/>
              </w:rPr>
              <w:t>план</w:t>
            </w:r>
            <w:r>
              <w:rPr>
                <w:spacing w:val="49"/>
                <w:sz w:val="24"/>
              </w:rPr>
              <w:t xml:space="preserve"> </w:t>
            </w:r>
            <w:r>
              <w:rPr>
                <w:sz w:val="24"/>
              </w:rPr>
              <w:t>и</w:t>
            </w:r>
            <w:r>
              <w:rPr>
                <w:spacing w:val="47"/>
                <w:sz w:val="24"/>
              </w:rPr>
              <w:t xml:space="preserve"> </w:t>
            </w:r>
            <w:r>
              <w:rPr>
                <w:sz w:val="24"/>
              </w:rPr>
              <w:t>разлозима</w:t>
            </w:r>
            <w:r>
              <w:rPr>
                <w:spacing w:val="48"/>
                <w:sz w:val="24"/>
              </w:rPr>
              <w:t xml:space="preserve"> </w:t>
            </w:r>
            <w:r>
              <w:rPr>
                <w:sz w:val="24"/>
              </w:rPr>
              <w:t>за</w:t>
            </w:r>
            <w:r>
              <w:rPr>
                <w:spacing w:val="46"/>
                <w:sz w:val="24"/>
              </w:rPr>
              <w:t xml:space="preserve"> </w:t>
            </w:r>
            <w:r>
              <w:rPr>
                <w:sz w:val="24"/>
              </w:rPr>
              <w:t>евентуалну</w:t>
            </w:r>
          </w:p>
          <w:p w:rsidR="00070AF5" w:rsidRDefault="006A11DC">
            <w:pPr>
              <w:pStyle w:val="TableParagraph"/>
              <w:spacing w:line="255" w:lineRule="exact"/>
              <w:ind w:left="108"/>
              <w:jc w:val="both"/>
              <w:rPr>
                <w:sz w:val="24"/>
              </w:rPr>
            </w:pPr>
            <w:r>
              <w:rPr>
                <w:sz w:val="24"/>
              </w:rPr>
              <w:t>корекцију</w:t>
            </w:r>
            <w:r>
              <w:rPr>
                <w:spacing w:val="-11"/>
                <w:sz w:val="24"/>
              </w:rPr>
              <w:t xml:space="preserve"> </w:t>
            </w:r>
            <w:r>
              <w:rPr>
                <w:sz w:val="24"/>
              </w:rPr>
              <w:t>буџета?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1"/>
        </w:trPr>
        <w:tc>
          <w:tcPr>
            <w:tcW w:w="712" w:type="dxa"/>
            <w:tcBorders>
              <w:left w:val="single" w:sz="4" w:space="0" w:color="000009"/>
              <w:right w:val="single" w:sz="4" w:space="0" w:color="000009"/>
            </w:tcBorders>
            <w:shd w:val="clear" w:color="auto" w:fill="FAD3B3"/>
          </w:tcPr>
          <w:p w:rsidR="00070AF5" w:rsidRDefault="002779E5">
            <w:pPr>
              <w:pStyle w:val="TableParagraph"/>
              <w:spacing w:before="10" w:line="271" w:lineRule="exact"/>
              <w:ind w:right="40"/>
              <w:jc w:val="center"/>
              <w:rPr>
                <w:sz w:val="24"/>
              </w:rPr>
            </w:pPr>
            <w:r>
              <w:rPr>
                <w:sz w:val="24"/>
              </w:rPr>
              <w:t>V</w:t>
            </w:r>
          </w:p>
        </w:tc>
        <w:tc>
          <w:tcPr>
            <w:tcW w:w="13952" w:type="dxa"/>
            <w:gridSpan w:val="8"/>
            <w:tcBorders>
              <w:left w:val="single" w:sz="4" w:space="0" w:color="000009"/>
              <w:right w:val="single" w:sz="4" w:space="0" w:color="000009"/>
            </w:tcBorders>
            <w:shd w:val="clear" w:color="auto" w:fill="FAD3B3"/>
          </w:tcPr>
          <w:p w:rsidR="00070AF5" w:rsidRDefault="006A11DC" w:rsidP="00F057B6">
            <w:pPr>
              <w:pStyle w:val="TableParagraph"/>
              <w:spacing w:before="10" w:line="271" w:lineRule="exact"/>
              <w:ind w:left="108"/>
              <w:rPr>
                <w:sz w:val="24"/>
              </w:rPr>
            </w:pPr>
            <w:r>
              <w:rPr>
                <w:w w:val="95"/>
                <w:sz w:val="24"/>
              </w:rPr>
              <w:t>ПРА</w:t>
            </w:r>
            <w:r w:rsidR="00F057B6">
              <w:rPr>
                <w:w w:val="95"/>
                <w:sz w:val="24"/>
                <w:lang w:val="sr-Cyrl-RS"/>
              </w:rPr>
              <w:t>Ћ</w:t>
            </w:r>
            <w:r>
              <w:rPr>
                <w:w w:val="95"/>
                <w:sz w:val="24"/>
              </w:rPr>
              <w:t>ЕЊЕ</w:t>
            </w:r>
            <w:r>
              <w:rPr>
                <w:spacing w:val="15"/>
                <w:w w:val="95"/>
                <w:sz w:val="24"/>
              </w:rPr>
              <w:t xml:space="preserve"> </w:t>
            </w:r>
            <w:r>
              <w:rPr>
                <w:w w:val="95"/>
                <w:sz w:val="24"/>
              </w:rPr>
              <w:t>И</w:t>
            </w:r>
            <w:r>
              <w:rPr>
                <w:spacing w:val="18"/>
                <w:w w:val="95"/>
                <w:sz w:val="24"/>
              </w:rPr>
              <w:t xml:space="preserve"> </w:t>
            </w:r>
            <w:r>
              <w:rPr>
                <w:w w:val="95"/>
                <w:sz w:val="24"/>
              </w:rPr>
              <w:t>ПРОЦЈЕНА</w:t>
            </w:r>
            <w:r>
              <w:rPr>
                <w:spacing w:val="17"/>
                <w:w w:val="95"/>
                <w:sz w:val="24"/>
              </w:rPr>
              <w:t xml:space="preserve"> </w:t>
            </w:r>
            <w:r>
              <w:rPr>
                <w:w w:val="95"/>
                <w:sz w:val="24"/>
              </w:rPr>
              <w:t>СИСТЕМА</w:t>
            </w:r>
          </w:p>
        </w:tc>
      </w:tr>
      <w:tr w:rsidR="00070AF5">
        <w:trPr>
          <w:trHeight w:val="299"/>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69" w:lineRule="exact"/>
              <w:ind w:left="108"/>
              <w:rPr>
                <w:sz w:val="24"/>
              </w:rPr>
            </w:pPr>
            <w:r>
              <w:rPr>
                <w:sz w:val="24"/>
              </w:rPr>
              <w:t>Праћење</w:t>
            </w:r>
            <w:r>
              <w:rPr>
                <w:spacing w:val="-3"/>
                <w:sz w:val="24"/>
              </w:rPr>
              <w:t xml:space="preserve"> </w:t>
            </w:r>
            <w:r>
              <w:rPr>
                <w:sz w:val="24"/>
              </w:rPr>
              <w:t>и процјена</w:t>
            </w:r>
          </w:p>
        </w:tc>
      </w:tr>
      <w:tr w:rsidR="00070AF5">
        <w:trPr>
          <w:trHeight w:val="1099"/>
        </w:trPr>
        <w:tc>
          <w:tcPr>
            <w:tcW w:w="712" w:type="dxa"/>
            <w:tcBorders>
              <w:left w:val="single" w:sz="4" w:space="0" w:color="000009"/>
              <w:right w:val="single" w:sz="4" w:space="0" w:color="000009"/>
            </w:tcBorders>
          </w:tcPr>
          <w:p w:rsidR="00070AF5" w:rsidRDefault="006A11DC">
            <w:pPr>
              <w:pStyle w:val="TableParagraph"/>
              <w:spacing w:line="272" w:lineRule="exact"/>
              <w:ind w:left="87" w:right="76"/>
              <w:jc w:val="center"/>
              <w:rPr>
                <w:sz w:val="24"/>
              </w:rPr>
            </w:pPr>
            <w:r>
              <w:rPr>
                <w:sz w:val="24"/>
              </w:rPr>
              <w:t>143)</w:t>
            </w:r>
          </w:p>
        </w:tc>
        <w:tc>
          <w:tcPr>
            <w:tcW w:w="3906" w:type="dxa"/>
            <w:tcBorders>
              <w:left w:val="single" w:sz="4" w:space="0" w:color="000009"/>
              <w:right w:val="single" w:sz="4" w:space="0" w:color="000009"/>
            </w:tcBorders>
          </w:tcPr>
          <w:p w:rsidR="00070AF5" w:rsidRDefault="006A11DC" w:rsidP="00F5411A">
            <w:pPr>
              <w:pStyle w:val="TableParagraph"/>
              <w:ind w:left="108" w:right="95"/>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реализоване</w:t>
            </w:r>
            <w:r>
              <w:rPr>
                <w:spacing w:val="1"/>
                <w:sz w:val="24"/>
              </w:rPr>
              <w:t xml:space="preserve"> </w:t>
            </w:r>
            <w:r>
              <w:rPr>
                <w:sz w:val="24"/>
              </w:rPr>
              <w:t>мјере</w:t>
            </w:r>
            <w:r>
              <w:rPr>
                <w:spacing w:val="1"/>
                <w:sz w:val="24"/>
              </w:rPr>
              <w:t xml:space="preserve"> </w:t>
            </w:r>
            <w:r>
              <w:rPr>
                <w:sz w:val="24"/>
              </w:rPr>
              <w:t>планиране</w:t>
            </w:r>
            <w:r>
              <w:rPr>
                <w:spacing w:val="1"/>
                <w:sz w:val="24"/>
              </w:rPr>
              <w:t xml:space="preserve"> </w:t>
            </w:r>
            <w:r>
              <w:rPr>
                <w:sz w:val="24"/>
              </w:rPr>
              <w:t>за</w:t>
            </w:r>
            <w:r>
              <w:rPr>
                <w:spacing w:val="1"/>
                <w:sz w:val="24"/>
              </w:rPr>
              <w:t xml:space="preserve"> </w:t>
            </w:r>
            <w:r>
              <w:rPr>
                <w:sz w:val="24"/>
              </w:rPr>
              <w:t>развој</w:t>
            </w:r>
            <w:r>
              <w:rPr>
                <w:spacing w:val="1"/>
                <w:sz w:val="24"/>
              </w:rPr>
              <w:t xml:space="preserve"> </w:t>
            </w:r>
            <w:r>
              <w:rPr>
                <w:sz w:val="24"/>
              </w:rPr>
              <w:t>система</w:t>
            </w:r>
            <w:r>
              <w:rPr>
                <w:spacing w:val="1"/>
                <w:sz w:val="24"/>
              </w:rPr>
              <w:t xml:space="preserve"> </w:t>
            </w:r>
            <w:r>
              <w:rPr>
                <w:sz w:val="24"/>
              </w:rPr>
              <w:t>финансијског управљања и</w:t>
            </w:r>
          </w:p>
          <w:p w:rsidR="00070AF5" w:rsidRDefault="0078033C" w:rsidP="00F5411A">
            <w:pPr>
              <w:pStyle w:val="TableParagraph"/>
              <w:tabs>
                <w:tab w:val="left" w:pos="1945"/>
                <w:tab w:val="left" w:pos="3093"/>
              </w:tabs>
              <w:spacing w:line="255" w:lineRule="exact"/>
              <w:ind w:left="108"/>
              <w:rPr>
                <w:sz w:val="24"/>
              </w:rPr>
            </w:pPr>
            <w:r>
              <w:rPr>
                <w:sz w:val="24"/>
                <w:lang w:val="sr-Cyrl-RS"/>
              </w:rPr>
              <w:t>к</w:t>
            </w:r>
            <w:r w:rsidR="006A11DC">
              <w:rPr>
                <w:sz w:val="24"/>
              </w:rPr>
              <w:t>онтроле</w:t>
            </w:r>
            <w:r>
              <w:rPr>
                <w:sz w:val="24"/>
                <w:lang w:val="sr-Cyrl-RS"/>
              </w:rPr>
              <w:t xml:space="preserve"> </w:t>
            </w:r>
            <w:r w:rsidR="006A11DC">
              <w:rPr>
                <w:sz w:val="24"/>
              </w:rPr>
              <w:t>на</w:t>
            </w:r>
            <w:r>
              <w:rPr>
                <w:sz w:val="24"/>
                <w:lang w:val="sr-Cyrl-RS"/>
              </w:rPr>
              <w:t xml:space="preserve"> </w:t>
            </w:r>
            <w:r w:rsidR="006A11DC">
              <w:rPr>
                <w:sz w:val="24"/>
              </w:rPr>
              <w:t>основу</w:t>
            </w:r>
            <w:r w:rsidR="00F5411A">
              <w:rPr>
                <w:sz w:val="24"/>
              </w:rPr>
              <w:t xml:space="preserve"> прошлогодишње</w:t>
            </w:r>
            <w:r w:rsidR="00F5411A">
              <w:rPr>
                <w:spacing w:val="43"/>
                <w:sz w:val="24"/>
              </w:rPr>
              <w:t xml:space="preserve"> </w:t>
            </w:r>
            <w:r w:rsidR="00F5411A">
              <w:rPr>
                <w:sz w:val="24"/>
              </w:rPr>
              <w:t>самопроцјене</w:t>
            </w:r>
            <w:r w:rsidR="00F5411A">
              <w:rPr>
                <w:spacing w:val="43"/>
                <w:sz w:val="24"/>
              </w:rPr>
              <w:t xml:space="preserve"> </w:t>
            </w:r>
            <w:r w:rsidR="00F5411A">
              <w:rPr>
                <w:sz w:val="24"/>
              </w:rPr>
              <w:t>и</w:t>
            </w:r>
            <w:r w:rsidR="00F5411A">
              <w:rPr>
                <w:spacing w:val="44"/>
                <w:sz w:val="24"/>
              </w:rPr>
              <w:t xml:space="preserve"> </w:t>
            </w:r>
            <w:r w:rsidR="00F5411A">
              <w:rPr>
                <w:sz w:val="24"/>
              </w:rPr>
              <w:t>у</w:t>
            </w:r>
            <w:r w:rsidR="00F5411A">
              <w:rPr>
                <w:spacing w:val="-57"/>
                <w:sz w:val="24"/>
              </w:rPr>
              <w:t xml:space="preserve"> </w:t>
            </w:r>
            <w:r w:rsidR="00F5411A">
              <w:rPr>
                <w:sz w:val="24"/>
              </w:rPr>
              <w:t>којем</w:t>
            </w:r>
            <w:r w:rsidR="00F5411A">
              <w:rPr>
                <w:spacing w:val="-2"/>
                <w:sz w:val="24"/>
              </w:rPr>
              <w:t xml:space="preserve"> </w:t>
            </w:r>
            <w:r w:rsidR="00F5411A">
              <w:rPr>
                <w:sz w:val="24"/>
              </w:rPr>
              <w:t>проценту ?</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right="123"/>
              <w:jc w:val="right"/>
              <w:rPr>
                <w:sz w:val="24"/>
              </w:rPr>
            </w:pPr>
            <w:r>
              <w:rPr>
                <w:sz w:val="24"/>
              </w:rPr>
              <w:lastRenderedPageBreak/>
              <w:t>144)</w:t>
            </w:r>
          </w:p>
        </w:tc>
        <w:tc>
          <w:tcPr>
            <w:tcW w:w="3906" w:type="dxa"/>
            <w:tcBorders>
              <w:left w:val="single" w:sz="4" w:space="0" w:color="000009"/>
              <w:right w:val="single" w:sz="4" w:space="0" w:color="000009"/>
            </w:tcBorders>
          </w:tcPr>
          <w:p w:rsidR="00070AF5" w:rsidRDefault="006A11DC">
            <w:pPr>
              <w:pStyle w:val="TableParagraph"/>
              <w:tabs>
                <w:tab w:val="left" w:pos="1242"/>
                <w:tab w:val="left" w:pos="2439"/>
                <w:tab w:val="left" w:pos="3676"/>
              </w:tabs>
              <w:ind w:left="108" w:right="97"/>
              <w:rPr>
                <w:sz w:val="24"/>
              </w:rPr>
            </w:pPr>
            <w:r>
              <w:rPr>
                <w:sz w:val="24"/>
              </w:rPr>
              <w:t>Да</w:t>
            </w:r>
            <w:r>
              <w:rPr>
                <w:spacing w:val="9"/>
                <w:sz w:val="24"/>
              </w:rPr>
              <w:t xml:space="preserve"> </w:t>
            </w:r>
            <w:r>
              <w:rPr>
                <w:sz w:val="24"/>
              </w:rPr>
              <w:t>ли</w:t>
            </w:r>
            <w:r>
              <w:rPr>
                <w:spacing w:val="8"/>
                <w:sz w:val="24"/>
              </w:rPr>
              <w:t xml:space="preserve"> </w:t>
            </w:r>
            <w:r>
              <w:rPr>
                <w:sz w:val="24"/>
              </w:rPr>
              <w:t>је</w:t>
            </w:r>
            <w:r>
              <w:rPr>
                <w:spacing w:val="9"/>
                <w:sz w:val="24"/>
              </w:rPr>
              <w:t xml:space="preserve"> </w:t>
            </w:r>
            <w:r>
              <w:rPr>
                <w:sz w:val="24"/>
              </w:rPr>
              <w:t>у</w:t>
            </w:r>
            <w:r>
              <w:rPr>
                <w:spacing w:val="7"/>
                <w:sz w:val="24"/>
              </w:rPr>
              <w:t xml:space="preserve"> </w:t>
            </w:r>
            <w:r>
              <w:rPr>
                <w:sz w:val="24"/>
              </w:rPr>
              <w:t>извјештајном</w:t>
            </w:r>
            <w:r>
              <w:rPr>
                <w:spacing w:val="9"/>
                <w:sz w:val="24"/>
              </w:rPr>
              <w:t xml:space="preserve"> </w:t>
            </w:r>
            <w:r>
              <w:rPr>
                <w:sz w:val="24"/>
              </w:rPr>
              <w:t>периоду</w:t>
            </w:r>
            <w:r>
              <w:rPr>
                <w:spacing w:val="-57"/>
                <w:sz w:val="24"/>
              </w:rPr>
              <w:t xml:space="preserve"> </w:t>
            </w:r>
            <w:r>
              <w:rPr>
                <w:sz w:val="24"/>
              </w:rPr>
              <w:t>вршена</w:t>
            </w:r>
            <w:r>
              <w:rPr>
                <w:sz w:val="24"/>
              </w:rPr>
              <w:tab/>
              <w:t>интерна</w:t>
            </w:r>
            <w:r>
              <w:rPr>
                <w:sz w:val="24"/>
              </w:rPr>
              <w:tab/>
              <w:t>ревизија</w:t>
            </w:r>
            <w:r>
              <w:rPr>
                <w:sz w:val="24"/>
              </w:rPr>
              <w:tab/>
            </w:r>
            <w:r>
              <w:rPr>
                <w:spacing w:val="-4"/>
                <w:sz w:val="24"/>
              </w:rPr>
              <w:t>у</w:t>
            </w:r>
          </w:p>
          <w:p w:rsidR="00070AF5" w:rsidRDefault="006A11DC">
            <w:pPr>
              <w:pStyle w:val="TableParagraph"/>
              <w:spacing w:line="255" w:lineRule="exact"/>
              <w:ind w:left="108"/>
              <w:rPr>
                <w:sz w:val="24"/>
              </w:rPr>
            </w:pPr>
            <w:r>
              <w:rPr>
                <w:sz w:val="24"/>
              </w:rPr>
              <w:t>институцији?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203"/>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6A11DC">
            <w:pPr>
              <w:pStyle w:val="TableParagraph"/>
              <w:spacing w:before="226"/>
              <w:ind w:right="123"/>
              <w:jc w:val="right"/>
              <w:rPr>
                <w:sz w:val="24"/>
              </w:rPr>
            </w:pPr>
            <w:r>
              <w:rPr>
                <w:sz w:val="24"/>
              </w:rPr>
              <w:t>145)</w:t>
            </w:r>
          </w:p>
        </w:tc>
        <w:tc>
          <w:tcPr>
            <w:tcW w:w="3906" w:type="dxa"/>
            <w:tcBorders>
              <w:left w:val="single" w:sz="4" w:space="0" w:color="000009"/>
              <w:right w:val="single" w:sz="4" w:space="0" w:color="000009"/>
            </w:tcBorders>
          </w:tcPr>
          <w:p w:rsidR="00070AF5" w:rsidRDefault="006A11DC" w:rsidP="0078033C">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спроводе</w:t>
            </w:r>
            <w:r>
              <w:rPr>
                <w:spacing w:val="1"/>
                <w:sz w:val="24"/>
              </w:rPr>
              <w:t xml:space="preserve"> </w:t>
            </w:r>
            <w:r>
              <w:rPr>
                <w:sz w:val="24"/>
              </w:rPr>
              <w:t>препоруке</w:t>
            </w:r>
            <w:r>
              <w:rPr>
                <w:spacing w:val="1"/>
                <w:sz w:val="24"/>
              </w:rPr>
              <w:t xml:space="preserve"> </w:t>
            </w:r>
            <w:r>
              <w:rPr>
                <w:sz w:val="24"/>
              </w:rPr>
              <w:t>интерне</w:t>
            </w:r>
            <w:r>
              <w:rPr>
                <w:spacing w:val="1"/>
                <w:sz w:val="24"/>
              </w:rPr>
              <w:t xml:space="preserve"> </w:t>
            </w:r>
            <w:r>
              <w:rPr>
                <w:sz w:val="24"/>
              </w:rPr>
              <w:t>ревизије</w:t>
            </w:r>
            <w:r>
              <w:rPr>
                <w:spacing w:val="1"/>
                <w:sz w:val="24"/>
              </w:rPr>
              <w:t xml:space="preserve"> </w:t>
            </w:r>
            <w:r>
              <w:rPr>
                <w:sz w:val="24"/>
              </w:rPr>
              <w:t>у</w:t>
            </w:r>
            <w:r>
              <w:rPr>
                <w:spacing w:val="1"/>
                <w:sz w:val="24"/>
              </w:rPr>
              <w:t xml:space="preserve"> </w:t>
            </w:r>
            <w:r>
              <w:rPr>
                <w:sz w:val="24"/>
              </w:rPr>
              <w:t>складу</w:t>
            </w:r>
            <w:r>
              <w:rPr>
                <w:spacing w:val="1"/>
                <w:sz w:val="24"/>
              </w:rPr>
              <w:t xml:space="preserve"> </w:t>
            </w:r>
            <w:r>
              <w:rPr>
                <w:sz w:val="24"/>
              </w:rPr>
              <w:t>са</w:t>
            </w:r>
            <w:r>
              <w:rPr>
                <w:spacing w:val="-57"/>
                <w:sz w:val="24"/>
              </w:rPr>
              <w:t xml:space="preserve"> </w:t>
            </w:r>
            <w:r>
              <w:rPr>
                <w:sz w:val="24"/>
              </w:rPr>
              <w:t>роковима</w:t>
            </w:r>
            <w:r>
              <w:rPr>
                <w:spacing w:val="1"/>
                <w:sz w:val="24"/>
              </w:rPr>
              <w:t xml:space="preserve"> </w:t>
            </w:r>
            <w:r>
              <w:rPr>
                <w:sz w:val="24"/>
              </w:rPr>
              <w:t>из</w:t>
            </w:r>
            <w:r>
              <w:rPr>
                <w:spacing w:val="1"/>
                <w:sz w:val="24"/>
              </w:rPr>
              <w:t xml:space="preserve"> </w:t>
            </w:r>
            <w:r>
              <w:rPr>
                <w:sz w:val="24"/>
              </w:rPr>
              <w:t>акционих</w:t>
            </w:r>
            <w:r>
              <w:rPr>
                <w:spacing w:val="1"/>
                <w:sz w:val="24"/>
              </w:rPr>
              <w:t xml:space="preserve"> </w:t>
            </w:r>
            <w:r>
              <w:rPr>
                <w:sz w:val="24"/>
              </w:rPr>
              <w:t>планова</w:t>
            </w:r>
            <w:r>
              <w:rPr>
                <w:spacing w:val="1"/>
                <w:sz w:val="24"/>
              </w:rPr>
              <w:t xml:space="preserve"> </w:t>
            </w:r>
            <w:r>
              <w:rPr>
                <w:sz w:val="24"/>
              </w:rPr>
              <w:t>за</w:t>
            </w:r>
            <w:r>
              <w:rPr>
                <w:spacing w:val="-57"/>
                <w:sz w:val="24"/>
              </w:rPr>
              <w:t xml:space="preserve"> </w:t>
            </w:r>
            <w:r>
              <w:rPr>
                <w:sz w:val="24"/>
              </w:rPr>
              <w:t>спровођење</w:t>
            </w:r>
            <w:r w:rsidR="0078033C">
              <w:rPr>
                <w:sz w:val="24"/>
                <w:lang w:val="sr-Cyrl-RS"/>
              </w:rPr>
              <w:t xml:space="preserve"> </w:t>
            </w:r>
            <w:r>
              <w:rPr>
                <w:sz w:val="24"/>
              </w:rPr>
              <w:t>препорука?</w:t>
            </w:r>
            <w:r>
              <w:rPr>
                <w:spacing w:val="1"/>
                <w:sz w:val="24"/>
              </w:rPr>
              <w:t xml:space="preserve"> </w:t>
            </w:r>
            <w:r>
              <w:rPr>
                <w:sz w:val="24"/>
              </w:rPr>
              <w:t>Ако</w:t>
            </w:r>
            <w:r>
              <w:rPr>
                <w:spacing w:val="-57"/>
                <w:sz w:val="24"/>
              </w:rPr>
              <w:t xml:space="preserve"> </w:t>
            </w:r>
            <w:r>
              <w:rPr>
                <w:sz w:val="24"/>
              </w:rPr>
              <w:t>препоруке</w:t>
            </w:r>
            <w:r>
              <w:rPr>
                <w:spacing w:val="1"/>
                <w:sz w:val="24"/>
              </w:rPr>
              <w:t xml:space="preserve"> </w:t>
            </w:r>
            <w:r>
              <w:rPr>
                <w:sz w:val="24"/>
              </w:rPr>
              <w:t>нису</w:t>
            </w:r>
            <w:r>
              <w:rPr>
                <w:spacing w:val="1"/>
                <w:sz w:val="24"/>
              </w:rPr>
              <w:t xml:space="preserve"> </w:t>
            </w:r>
            <w:r>
              <w:rPr>
                <w:sz w:val="24"/>
              </w:rPr>
              <w:t>с</w:t>
            </w:r>
            <w:r w:rsidR="0078033C">
              <w:rPr>
                <w:sz w:val="24"/>
                <w:lang w:val="sr-Cyrl-RS"/>
              </w:rPr>
              <w:t>п</w:t>
            </w:r>
            <w:r>
              <w:rPr>
                <w:sz w:val="24"/>
              </w:rPr>
              <w:t>роведене,</w:t>
            </w:r>
            <w:r>
              <w:rPr>
                <w:spacing w:val="1"/>
                <w:sz w:val="24"/>
              </w:rPr>
              <w:t xml:space="preserve"> </w:t>
            </w:r>
            <w:r>
              <w:rPr>
                <w:sz w:val="24"/>
              </w:rPr>
              <w:t>наведите</w:t>
            </w:r>
            <w:r>
              <w:rPr>
                <w:spacing w:val="1"/>
                <w:sz w:val="24"/>
              </w:rPr>
              <w:t xml:space="preserve"> </w:t>
            </w:r>
            <w:r>
              <w:rPr>
                <w:sz w:val="24"/>
              </w:rPr>
              <w:t>број</w:t>
            </w:r>
            <w:r>
              <w:rPr>
                <w:spacing w:val="1"/>
                <w:sz w:val="24"/>
              </w:rPr>
              <w:t xml:space="preserve"> </w:t>
            </w:r>
            <w:r>
              <w:rPr>
                <w:sz w:val="24"/>
              </w:rPr>
              <w:t>неспроведених</w:t>
            </w:r>
            <w:r>
              <w:rPr>
                <w:spacing w:val="1"/>
                <w:sz w:val="24"/>
              </w:rPr>
              <w:t xml:space="preserve"> </w:t>
            </w:r>
            <w:r>
              <w:rPr>
                <w:sz w:val="24"/>
              </w:rPr>
              <w:t>препорука</w:t>
            </w:r>
            <w:r>
              <w:rPr>
                <w:spacing w:val="19"/>
                <w:sz w:val="24"/>
              </w:rPr>
              <w:t xml:space="preserve"> </w:t>
            </w:r>
            <w:r>
              <w:rPr>
                <w:sz w:val="24"/>
              </w:rPr>
              <w:t>којима</w:t>
            </w:r>
            <w:r>
              <w:rPr>
                <w:spacing w:val="19"/>
                <w:sz w:val="24"/>
              </w:rPr>
              <w:t xml:space="preserve"> </w:t>
            </w:r>
            <w:r>
              <w:rPr>
                <w:sz w:val="24"/>
              </w:rPr>
              <w:t>је</w:t>
            </w:r>
            <w:r>
              <w:rPr>
                <w:spacing w:val="19"/>
                <w:sz w:val="24"/>
              </w:rPr>
              <w:t xml:space="preserve"> </w:t>
            </w:r>
            <w:r>
              <w:rPr>
                <w:sz w:val="24"/>
              </w:rPr>
              <w:t>истекао</w:t>
            </w:r>
            <w:r>
              <w:rPr>
                <w:spacing w:val="21"/>
                <w:sz w:val="24"/>
              </w:rPr>
              <w:t xml:space="preserve"> </w:t>
            </w:r>
            <w:r>
              <w:rPr>
                <w:sz w:val="24"/>
              </w:rPr>
              <w:t>рок</w:t>
            </w:r>
            <w:r>
              <w:rPr>
                <w:spacing w:val="20"/>
                <w:sz w:val="24"/>
              </w:rPr>
              <w:t xml:space="preserve"> </w:t>
            </w:r>
            <w:r>
              <w:rPr>
                <w:sz w:val="24"/>
              </w:rPr>
              <w:t>за</w:t>
            </w:r>
          </w:p>
          <w:p w:rsidR="00070AF5" w:rsidRDefault="006A11DC" w:rsidP="0078033C">
            <w:pPr>
              <w:pStyle w:val="TableParagraph"/>
              <w:spacing w:line="255" w:lineRule="exact"/>
              <w:ind w:left="108"/>
              <w:rPr>
                <w:sz w:val="24"/>
              </w:rPr>
            </w:pPr>
            <w:r>
              <w:rPr>
                <w:sz w:val="24"/>
              </w:rPr>
              <w:t>спровођење.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right="123"/>
              <w:jc w:val="right"/>
              <w:rPr>
                <w:sz w:val="24"/>
              </w:rPr>
            </w:pPr>
            <w:r>
              <w:rPr>
                <w:sz w:val="24"/>
              </w:rPr>
              <w:t>146)</w:t>
            </w:r>
          </w:p>
        </w:tc>
        <w:tc>
          <w:tcPr>
            <w:tcW w:w="3906" w:type="dxa"/>
            <w:tcBorders>
              <w:left w:val="single" w:sz="4" w:space="0" w:color="000009"/>
              <w:right w:val="single" w:sz="4" w:space="0" w:color="000009"/>
            </w:tcBorders>
          </w:tcPr>
          <w:p w:rsidR="00070AF5" w:rsidRDefault="006A11DC" w:rsidP="0037228C">
            <w:pPr>
              <w:pStyle w:val="TableParagraph"/>
              <w:tabs>
                <w:tab w:val="left" w:pos="2051"/>
                <w:tab w:val="left" w:pos="2919"/>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спроведене</w:t>
            </w:r>
            <w:r>
              <w:rPr>
                <w:spacing w:val="1"/>
                <w:sz w:val="24"/>
              </w:rPr>
              <w:t xml:space="preserve"> </w:t>
            </w:r>
            <w:r>
              <w:rPr>
                <w:sz w:val="24"/>
              </w:rPr>
              <w:t>препоруке</w:t>
            </w:r>
            <w:r>
              <w:rPr>
                <w:spacing w:val="1"/>
                <w:sz w:val="24"/>
              </w:rPr>
              <w:t xml:space="preserve"> </w:t>
            </w:r>
            <w:r w:rsidR="00343A0A">
              <w:rPr>
                <w:sz w:val="24"/>
              </w:rPr>
              <w:t xml:space="preserve">Канцеларије </w:t>
            </w:r>
            <w:r>
              <w:rPr>
                <w:sz w:val="24"/>
              </w:rPr>
              <w:t>за</w:t>
            </w:r>
            <w:r w:rsidR="00343A0A">
              <w:rPr>
                <w:sz w:val="24"/>
              </w:rPr>
              <w:t xml:space="preserve"> </w:t>
            </w:r>
            <w:r>
              <w:rPr>
                <w:spacing w:val="-1"/>
                <w:sz w:val="24"/>
              </w:rPr>
              <w:t>ревизију</w:t>
            </w:r>
            <w:r>
              <w:rPr>
                <w:spacing w:val="-58"/>
                <w:sz w:val="24"/>
              </w:rPr>
              <w:t xml:space="preserve"> </w:t>
            </w:r>
            <w:r>
              <w:rPr>
                <w:sz w:val="24"/>
              </w:rPr>
              <w:t>институција</w:t>
            </w:r>
            <w:r>
              <w:rPr>
                <w:spacing w:val="1"/>
                <w:sz w:val="24"/>
              </w:rPr>
              <w:t xml:space="preserve"> </w:t>
            </w:r>
            <w:r>
              <w:rPr>
                <w:sz w:val="24"/>
              </w:rPr>
              <w:t>БиХ</w:t>
            </w:r>
            <w:r>
              <w:rPr>
                <w:spacing w:val="1"/>
                <w:sz w:val="24"/>
              </w:rPr>
              <w:t xml:space="preserve"> </w:t>
            </w:r>
            <w:r>
              <w:rPr>
                <w:sz w:val="24"/>
              </w:rPr>
              <w:t>у</w:t>
            </w:r>
            <w:r>
              <w:rPr>
                <w:spacing w:val="1"/>
                <w:sz w:val="24"/>
              </w:rPr>
              <w:t xml:space="preserve"> </w:t>
            </w:r>
            <w:r>
              <w:rPr>
                <w:sz w:val="24"/>
              </w:rPr>
              <w:t>претходној</w:t>
            </w:r>
            <w:r>
              <w:rPr>
                <w:spacing w:val="-57"/>
                <w:sz w:val="24"/>
              </w:rPr>
              <w:t xml:space="preserve"> </w:t>
            </w:r>
            <w:r>
              <w:rPr>
                <w:sz w:val="24"/>
              </w:rPr>
              <w:t>години?</w:t>
            </w:r>
            <w:r>
              <w:rPr>
                <w:spacing w:val="1"/>
                <w:sz w:val="24"/>
              </w:rPr>
              <w:t xml:space="preserve"> </w:t>
            </w:r>
            <w:r>
              <w:rPr>
                <w:sz w:val="24"/>
              </w:rPr>
              <w:t>Наведите</w:t>
            </w:r>
            <w:r>
              <w:rPr>
                <w:spacing w:val="1"/>
                <w:sz w:val="24"/>
              </w:rPr>
              <w:t xml:space="preserve"> </w:t>
            </w:r>
            <w:r>
              <w:rPr>
                <w:sz w:val="24"/>
              </w:rPr>
              <w:t>проценат</w:t>
            </w:r>
            <w:r>
              <w:rPr>
                <w:spacing w:val="1"/>
                <w:sz w:val="24"/>
              </w:rPr>
              <w:t xml:space="preserve"> </w:t>
            </w:r>
            <w:r>
              <w:rPr>
                <w:sz w:val="24"/>
              </w:rPr>
              <w:t>спроведених</w:t>
            </w:r>
            <w:r>
              <w:rPr>
                <w:spacing w:val="-2"/>
                <w:sz w:val="24"/>
              </w:rPr>
              <w:t xml:space="preserve"> </w:t>
            </w:r>
            <w:r>
              <w:rPr>
                <w:sz w:val="24"/>
              </w:rPr>
              <w:t>препорука</w:t>
            </w:r>
            <w:r>
              <w:rPr>
                <w:spacing w:val="-2"/>
                <w:sz w:val="24"/>
              </w:rPr>
              <w:t xml:space="preserve"> </w:t>
            </w:r>
            <w:r>
              <w:rPr>
                <w:sz w:val="24"/>
              </w:rPr>
              <w:t>у</w:t>
            </w:r>
            <w:r>
              <w:rPr>
                <w:spacing w:val="-2"/>
                <w:sz w:val="24"/>
              </w:rPr>
              <w:t xml:space="preserve"> </w:t>
            </w:r>
            <w:r>
              <w:rPr>
                <w:sz w:val="24"/>
              </w:rPr>
              <w:t>односу</w:t>
            </w:r>
            <w:r>
              <w:rPr>
                <w:spacing w:val="1"/>
                <w:sz w:val="24"/>
              </w:rPr>
              <w:t xml:space="preserve"> </w:t>
            </w:r>
            <w:r>
              <w:rPr>
                <w:sz w:val="24"/>
              </w:rPr>
              <w:t>на</w:t>
            </w:r>
          </w:p>
          <w:p w:rsidR="00070AF5" w:rsidRDefault="006A11DC" w:rsidP="0037228C">
            <w:pPr>
              <w:pStyle w:val="TableParagraph"/>
              <w:spacing w:line="255" w:lineRule="exact"/>
              <w:ind w:left="108"/>
              <w:rPr>
                <w:sz w:val="24"/>
              </w:rPr>
            </w:pPr>
            <w:r>
              <w:rPr>
                <w:sz w:val="24"/>
              </w:rPr>
              <w:t>број</w:t>
            </w:r>
            <w:r>
              <w:rPr>
                <w:spacing w:val="-7"/>
                <w:sz w:val="24"/>
              </w:rPr>
              <w:t xml:space="preserve"> </w:t>
            </w:r>
            <w:r>
              <w:rPr>
                <w:sz w:val="24"/>
              </w:rPr>
              <w:t>укупно</w:t>
            </w:r>
            <w:r>
              <w:rPr>
                <w:spacing w:val="-7"/>
                <w:sz w:val="24"/>
              </w:rPr>
              <w:t xml:space="preserve"> </w:t>
            </w:r>
            <w:r>
              <w:rPr>
                <w:sz w:val="24"/>
              </w:rPr>
              <w:t>датих</w:t>
            </w:r>
            <w:r>
              <w:rPr>
                <w:spacing w:val="-6"/>
                <w:sz w:val="24"/>
              </w:rPr>
              <w:t xml:space="preserve"> </w:t>
            </w:r>
            <w:r>
              <w:rPr>
                <w:sz w:val="24"/>
              </w:rPr>
              <w:t>препорука.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right="123"/>
              <w:jc w:val="right"/>
              <w:rPr>
                <w:sz w:val="24"/>
              </w:rPr>
            </w:pPr>
            <w:r>
              <w:rPr>
                <w:sz w:val="24"/>
              </w:rPr>
              <w:t>147)</w:t>
            </w:r>
          </w:p>
        </w:tc>
        <w:tc>
          <w:tcPr>
            <w:tcW w:w="3906" w:type="dxa"/>
            <w:tcBorders>
              <w:left w:val="single" w:sz="4" w:space="0" w:color="000009"/>
              <w:right w:val="single" w:sz="4" w:space="0" w:color="000009"/>
            </w:tcBorders>
          </w:tcPr>
          <w:p w:rsidR="00070AF5" w:rsidRDefault="006A11DC">
            <w:pPr>
              <w:pStyle w:val="TableParagraph"/>
              <w:spacing w:line="272" w:lineRule="exact"/>
              <w:ind w:left="108"/>
              <w:rPr>
                <w:sz w:val="24"/>
              </w:rPr>
            </w:pPr>
            <w:r>
              <w:rPr>
                <w:sz w:val="24"/>
              </w:rPr>
              <w:t>Да</w:t>
            </w:r>
            <w:r>
              <w:rPr>
                <w:spacing w:val="19"/>
                <w:sz w:val="24"/>
              </w:rPr>
              <w:t xml:space="preserve"> </w:t>
            </w:r>
            <w:r>
              <w:rPr>
                <w:sz w:val="24"/>
              </w:rPr>
              <w:t>ли</w:t>
            </w:r>
            <w:r>
              <w:rPr>
                <w:spacing w:val="20"/>
                <w:sz w:val="24"/>
              </w:rPr>
              <w:t xml:space="preserve"> </w:t>
            </w:r>
            <w:r>
              <w:rPr>
                <w:sz w:val="24"/>
              </w:rPr>
              <w:t>се</w:t>
            </w:r>
            <w:r>
              <w:rPr>
                <w:spacing w:val="19"/>
                <w:sz w:val="24"/>
              </w:rPr>
              <w:t xml:space="preserve"> </w:t>
            </w:r>
            <w:r>
              <w:rPr>
                <w:sz w:val="24"/>
              </w:rPr>
              <w:t>спроводе</w:t>
            </w:r>
            <w:r>
              <w:rPr>
                <w:spacing w:val="19"/>
                <w:sz w:val="24"/>
              </w:rPr>
              <w:t xml:space="preserve"> </w:t>
            </w:r>
            <w:r w:rsidR="00B72C78">
              <w:rPr>
                <w:i/>
                <w:sz w:val="24"/>
              </w:rPr>
              <w:t>а</w:t>
            </w:r>
            <w:r w:rsidR="0037228C">
              <w:rPr>
                <w:i/>
                <w:sz w:val="24"/>
                <w:lang w:val="bs-Latn-BA"/>
              </w:rPr>
              <w:t>d</w:t>
            </w:r>
            <w:r w:rsidR="0078033C" w:rsidRPr="0078033C">
              <w:rPr>
                <w:i/>
                <w:sz w:val="24"/>
              </w:rPr>
              <w:t>-</w:t>
            </w:r>
            <w:r w:rsidR="0037228C">
              <w:rPr>
                <w:i/>
                <w:sz w:val="24"/>
              </w:rPr>
              <w:t>hoc</w:t>
            </w:r>
            <w:r>
              <w:rPr>
                <w:spacing w:val="20"/>
                <w:sz w:val="24"/>
              </w:rPr>
              <w:t xml:space="preserve"> </w:t>
            </w:r>
            <w:r>
              <w:rPr>
                <w:sz w:val="24"/>
              </w:rPr>
              <w:t>контроле</w:t>
            </w:r>
          </w:p>
          <w:p w:rsidR="00070AF5" w:rsidRDefault="006A11DC">
            <w:pPr>
              <w:pStyle w:val="TableParagraph"/>
              <w:spacing w:line="270" w:lineRule="atLeast"/>
              <w:ind w:left="108" w:right="97"/>
              <w:rPr>
                <w:sz w:val="24"/>
              </w:rPr>
            </w:pPr>
            <w:r>
              <w:rPr>
                <w:sz w:val="24"/>
              </w:rPr>
              <w:t>по</w:t>
            </w:r>
            <w:r>
              <w:rPr>
                <w:spacing w:val="7"/>
                <w:sz w:val="24"/>
              </w:rPr>
              <w:t xml:space="preserve"> </w:t>
            </w:r>
            <w:r>
              <w:rPr>
                <w:sz w:val="24"/>
              </w:rPr>
              <w:t>налогу</w:t>
            </w:r>
            <w:r>
              <w:rPr>
                <w:spacing w:val="5"/>
                <w:sz w:val="24"/>
              </w:rPr>
              <w:t xml:space="preserve"> </w:t>
            </w:r>
            <w:r>
              <w:rPr>
                <w:sz w:val="24"/>
              </w:rPr>
              <w:t>руководиоца</w:t>
            </w:r>
            <w:r>
              <w:rPr>
                <w:spacing w:val="6"/>
                <w:sz w:val="24"/>
              </w:rPr>
              <w:t xml:space="preserve"> </w:t>
            </w:r>
            <w:r>
              <w:rPr>
                <w:sz w:val="24"/>
              </w:rPr>
              <w:t>зависно</w:t>
            </w:r>
            <w:r>
              <w:rPr>
                <w:spacing w:val="5"/>
                <w:sz w:val="24"/>
              </w:rPr>
              <w:t xml:space="preserve"> </w:t>
            </w:r>
            <w:r>
              <w:rPr>
                <w:sz w:val="24"/>
              </w:rPr>
              <w:t>о</w:t>
            </w:r>
            <w:r>
              <w:rPr>
                <w:spacing w:val="-57"/>
                <w:sz w:val="24"/>
              </w:rPr>
              <w:t xml:space="preserve"> </w:t>
            </w:r>
            <w:r>
              <w:rPr>
                <w:sz w:val="24"/>
              </w:rPr>
              <w:t>случају?</w:t>
            </w:r>
          </w:p>
        </w:tc>
        <w:tc>
          <w:tcPr>
            <w:tcW w:w="874" w:type="dxa"/>
            <w:tcBorders>
              <w:left w:val="single" w:sz="4" w:space="0" w:color="000009"/>
              <w:right w:val="single" w:sz="4" w:space="0" w:color="000009"/>
            </w:tcBorders>
          </w:tcPr>
          <w:p w:rsidR="00070AF5" w:rsidRPr="00771060" w:rsidRDefault="00070AF5">
            <w:pPr>
              <w:pStyle w:val="TableParagraph"/>
              <w:rPr>
                <w:sz w:val="24"/>
                <w:lang w:val="sr-Cyrl-RS"/>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3"/>
              <w:ind w:right="123"/>
              <w:jc w:val="right"/>
              <w:rPr>
                <w:sz w:val="24"/>
              </w:rPr>
            </w:pPr>
            <w:r>
              <w:rPr>
                <w:sz w:val="24"/>
              </w:rPr>
              <w:t>148)</w:t>
            </w:r>
          </w:p>
        </w:tc>
        <w:tc>
          <w:tcPr>
            <w:tcW w:w="3906" w:type="dxa"/>
            <w:tcBorders>
              <w:left w:val="single" w:sz="4" w:space="0" w:color="000009"/>
              <w:right w:val="single" w:sz="4" w:space="0" w:color="000009"/>
            </w:tcBorders>
          </w:tcPr>
          <w:p w:rsidR="00070AF5" w:rsidRDefault="006A11DC">
            <w:pPr>
              <w:pStyle w:val="TableParagraph"/>
              <w:spacing w:line="271" w:lineRule="exact"/>
              <w:ind w:left="108"/>
              <w:rPr>
                <w:sz w:val="24"/>
              </w:rPr>
            </w:pPr>
            <w:r>
              <w:rPr>
                <w:sz w:val="24"/>
              </w:rPr>
              <w:t>Да</w:t>
            </w:r>
            <w:r>
              <w:rPr>
                <w:spacing w:val="56"/>
                <w:sz w:val="24"/>
              </w:rPr>
              <w:t xml:space="preserve"> </w:t>
            </w:r>
            <w:r>
              <w:rPr>
                <w:sz w:val="24"/>
              </w:rPr>
              <w:t>ли</w:t>
            </w:r>
            <w:r>
              <w:rPr>
                <w:spacing w:val="116"/>
                <w:sz w:val="24"/>
              </w:rPr>
              <w:t xml:space="preserve"> </w:t>
            </w:r>
            <w:r>
              <w:rPr>
                <w:sz w:val="24"/>
              </w:rPr>
              <w:t>у</w:t>
            </w:r>
            <w:r>
              <w:rPr>
                <w:spacing w:val="115"/>
                <w:sz w:val="24"/>
              </w:rPr>
              <w:t xml:space="preserve"> </w:t>
            </w:r>
            <w:r>
              <w:rPr>
                <w:sz w:val="24"/>
              </w:rPr>
              <w:t>поступку</w:t>
            </w:r>
            <w:r>
              <w:rPr>
                <w:spacing w:val="116"/>
                <w:sz w:val="24"/>
              </w:rPr>
              <w:t xml:space="preserve"> </w:t>
            </w:r>
            <w:r>
              <w:rPr>
                <w:sz w:val="24"/>
              </w:rPr>
              <w:t>самопроцјене</w:t>
            </w:r>
          </w:p>
          <w:p w:rsidR="00070AF5" w:rsidRDefault="006A11DC">
            <w:pPr>
              <w:pStyle w:val="TableParagraph"/>
              <w:tabs>
                <w:tab w:val="left" w:pos="1347"/>
                <w:tab w:val="left" w:pos="2651"/>
                <w:tab w:val="left" w:pos="3139"/>
              </w:tabs>
              <w:spacing w:line="270" w:lineRule="atLeast"/>
              <w:ind w:left="108" w:right="98"/>
              <w:rPr>
                <w:sz w:val="24"/>
              </w:rPr>
            </w:pPr>
            <w:r>
              <w:rPr>
                <w:sz w:val="24"/>
              </w:rPr>
              <w:t>учествују</w:t>
            </w:r>
            <w:r>
              <w:rPr>
                <w:sz w:val="24"/>
              </w:rPr>
              <w:tab/>
              <w:t>запослени</w:t>
            </w:r>
            <w:r>
              <w:rPr>
                <w:sz w:val="24"/>
              </w:rPr>
              <w:tab/>
              <w:t>из</w:t>
            </w:r>
            <w:r>
              <w:rPr>
                <w:sz w:val="24"/>
              </w:rPr>
              <w:tab/>
            </w:r>
            <w:r>
              <w:rPr>
                <w:spacing w:val="-1"/>
                <w:sz w:val="24"/>
              </w:rPr>
              <w:t>цијеле</w:t>
            </w:r>
            <w:r>
              <w:rPr>
                <w:spacing w:val="-57"/>
                <w:sz w:val="24"/>
              </w:rPr>
              <w:t xml:space="preserve"> </w:t>
            </w:r>
            <w:r>
              <w:rPr>
                <w:sz w:val="24"/>
              </w:rPr>
              <w:t>институције?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4"/>
        </w:trPr>
        <w:tc>
          <w:tcPr>
            <w:tcW w:w="712" w:type="dxa"/>
            <w:tcBorders>
              <w:left w:val="single" w:sz="4" w:space="0" w:color="000009"/>
              <w:right w:val="single" w:sz="4" w:space="0" w:color="000009"/>
            </w:tcBorders>
          </w:tcPr>
          <w:p w:rsidR="00070AF5" w:rsidRDefault="00070AF5">
            <w:pPr>
              <w:pStyle w:val="TableParagraph"/>
              <w:spacing w:before="6"/>
              <w:rPr>
                <w:b/>
                <w:sz w:val="35"/>
              </w:rPr>
            </w:pPr>
          </w:p>
          <w:p w:rsidR="00070AF5" w:rsidRDefault="006A11DC">
            <w:pPr>
              <w:pStyle w:val="TableParagraph"/>
              <w:ind w:right="123"/>
              <w:jc w:val="right"/>
              <w:rPr>
                <w:sz w:val="24"/>
              </w:rPr>
            </w:pPr>
            <w:r>
              <w:rPr>
                <w:sz w:val="24"/>
              </w:rPr>
              <w:t>149)</w:t>
            </w:r>
          </w:p>
        </w:tc>
        <w:tc>
          <w:tcPr>
            <w:tcW w:w="3906" w:type="dxa"/>
            <w:tcBorders>
              <w:left w:val="single" w:sz="4" w:space="0" w:color="000009"/>
              <w:right w:val="single" w:sz="4" w:space="0" w:color="000009"/>
            </w:tcBorders>
          </w:tcPr>
          <w:p w:rsidR="00070AF5" w:rsidRDefault="006A11DC" w:rsidP="00343A0A">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донесен</w:t>
            </w:r>
            <w:r>
              <w:rPr>
                <w:spacing w:val="1"/>
                <w:sz w:val="24"/>
              </w:rPr>
              <w:t xml:space="preserve"> </w:t>
            </w:r>
            <w:r>
              <w:rPr>
                <w:sz w:val="24"/>
              </w:rPr>
              <w:t>оперативни</w:t>
            </w:r>
            <w:r>
              <w:rPr>
                <w:spacing w:val="-57"/>
                <w:sz w:val="24"/>
              </w:rPr>
              <w:t xml:space="preserve"> </w:t>
            </w:r>
            <w:r>
              <w:rPr>
                <w:sz w:val="24"/>
              </w:rPr>
              <w:t>годишњи</w:t>
            </w:r>
            <w:r>
              <w:rPr>
                <w:spacing w:val="1"/>
                <w:sz w:val="24"/>
              </w:rPr>
              <w:t xml:space="preserve"> </w:t>
            </w:r>
            <w:r>
              <w:rPr>
                <w:sz w:val="24"/>
              </w:rPr>
              <w:t>план</w:t>
            </w:r>
            <w:r>
              <w:rPr>
                <w:spacing w:val="1"/>
                <w:sz w:val="24"/>
              </w:rPr>
              <w:t xml:space="preserve"> </w:t>
            </w:r>
            <w:r>
              <w:rPr>
                <w:sz w:val="24"/>
              </w:rPr>
              <w:t>активности</w:t>
            </w:r>
            <w:r>
              <w:rPr>
                <w:spacing w:val="1"/>
                <w:sz w:val="24"/>
              </w:rPr>
              <w:t xml:space="preserve"> </w:t>
            </w:r>
            <w:r>
              <w:rPr>
                <w:sz w:val="24"/>
              </w:rPr>
              <w:t>за</w:t>
            </w:r>
            <w:r>
              <w:rPr>
                <w:spacing w:val="1"/>
                <w:sz w:val="24"/>
              </w:rPr>
              <w:t xml:space="preserve"> </w:t>
            </w:r>
            <w:r>
              <w:rPr>
                <w:sz w:val="24"/>
              </w:rPr>
              <w:t>успостављање</w:t>
            </w:r>
            <w:r>
              <w:rPr>
                <w:spacing w:val="37"/>
                <w:sz w:val="24"/>
              </w:rPr>
              <w:t xml:space="preserve"> </w:t>
            </w:r>
            <w:r>
              <w:rPr>
                <w:sz w:val="24"/>
              </w:rPr>
              <w:t>и</w:t>
            </w:r>
            <w:r>
              <w:rPr>
                <w:spacing w:val="35"/>
                <w:sz w:val="24"/>
              </w:rPr>
              <w:t xml:space="preserve"> </w:t>
            </w:r>
            <w:r>
              <w:rPr>
                <w:sz w:val="24"/>
              </w:rPr>
              <w:t>развој</w:t>
            </w:r>
            <w:r>
              <w:rPr>
                <w:spacing w:val="37"/>
                <w:sz w:val="24"/>
              </w:rPr>
              <w:t xml:space="preserve"> </w:t>
            </w:r>
            <w:r>
              <w:rPr>
                <w:sz w:val="24"/>
              </w:rPr>
              <w:t>система</w:t>
            </w:r>
          </w:p>
          <w:p w:rsidR="00070AF5" w:rsidRDefault="006A11DC" w:rsidP="00343A0A">
            <w:pPr>
              <w:pStyle w:val="TableParagraph"/>
              <w:spacing w:line="270" w:lineRule="atLeast"/>
              <w:ind w:left="108" w:right="96"/>
              <w:rPr>
                <w:sz w:val="24"/>
              </w:rPr>
            </w:pPr>
            <w:r>
              <w:rPr>
                <w:sz w:val="24"/>
              </w:rPr>
              <w:t>финансијског</w:t>
            </w:r>
            <w:r>
              <w:rPr>
                <w:spacing w:val="1"/>
                <w:sz w:val="24"/>
              </w:rPr>
              <w:t xml:space="preserve"> </w:t>
            </w:r>
            <w:r>
              <w:rPr>
                <w:sz w:val="24"/>
              </w:rPr>
              <w:t>управљања</w:t>
            </w:r>
            <w:r>
              <w:rPr>
                <w:spacing w:val="1"/>
                <w:sz w:val="24"/>
              </w:rPr>
              <w:t xml:space="preserve"> </w:t>
            </w:r>
            <w:r>
              <w:rPr>
                <w:sz w:val="24"/>
              </w:rPr>
              <w:t>и</w:t>
            </w:r>
            <w:r>
              <w:rPr>
                <w:spacing w:val="1"/>
                <w:sz w:val="24"/>
              </w:rPr>
              <w:t xml:space="preserve"> </w:t>
            </w:r>
            <w:r>
              <w:rPr>
                <w:sz w:val="24"/>
              </w:rPr>
              <w:t>контроле?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44"/>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1"/>
              <w:rPr>
                <w:b/>
                <w:sz w:val="21"/>
              </w:rPr>
            </w:pPr>
          </w:p>
          <w:p w:rsidR="00070AF5" w:rsidRDefault="006A11DC">
            <w:pPr>
              <w:pStyle w:val="TableParagraph"/>
              <w:ind w:right="123"/>
              <w:jc w:val="right"/>
              <w:rPr>
                <w:sz w:val="24"/>
              </w:rPr>
            </w:pPr>
            <w:r>
              <w:rPr>
                <w:sz w:val="24"/>
              </w:rPr>
              <w:t>150)</w:t>
            </w:r>
          </w:p>
        </w:tc>
        <w:tc>
          <w:tcPr>
            <w:tcW w:w="3906" w:type="dxa"/>
            <w:tcBorders>
              <w:left w:val="single" w:sz="4" w:space="0" w:color="000009"/>
              <w:right w:val="single" w:sz="4" w:space="0" w:color="000009"/>
            </w:tcBorders>
          </w:tcPr>
          <w:p w:rsidR="00070AF5" w:rsidRDefault="006A11DC" w:rsidP="00343A0A">
            <w:pPr>
              <w:pStyle w:val="TableParagraph"/>
              <w:ind w:left="108" w:right="95"/>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реализоване</w:t>
            </w:r>
            <w:r>
              <w:rPr>
                <w:spacing w:val="1"/>
                <w:sz w:val="24"/>
              </w:rPr>
              <w:t xml:space="preserve"> </w:t>
            </w:r>
            <w:r>
              <w:rPr>
                <w:sz w:val="24"/>
              </w:rPr>
              <w:t>мјере</w:t>
            </w:r>
            <w:r>
              <w:rPr>
                <w:spacing w:val="1"/>
                <w:sz w:val="24"/>
              </w:rPr>
              <w:t xml:space="preserve"> </w:t>
            </w:r>
            <w:r>
              <w:rPr>
                <w:sz w:val="24"/>
              </w:rPr>
              <w:t>из</w:t>
            </w:r>
            <w:r>
              <w:rPr>
                <w:spacing w:val="-57"/>
                <w:sz w:val="24"/>
              </w:rPr>
              <w:t xml:space="preserve"> </w:t>
            </w:r>
            <w:r>
              <w:rPr>
                <w:sz w:val="24"/>
              </w:rPr>
              <w:t>оперативног</w:t>
            </w:r>
            <w:r>
              <w:rPr>
                <w:spacing w:val="1"/>
                <w:sz w:val="24"/>
              </w:rPr>
              <w:t xml:space="preserve"> </w:t>
            </w:r>
            <w:r>
              <w:rPr>
                <w:sz w:val="24"/>
              </w:rPr>
              <w:t>годишњег</w:t>
            </w:r>
            <w:r>
              <w:rPr>
                <w:spacing w:val="1"/>
                <w:sz w:val="24"/>
              </w:rPr>
              <w:t xml:space="preserve"> </w:t>
            </w:r>
            <w:r>
              <w:rPr>
                <w:sz w:val="24"/>
              </w:rPr>
              <w:t>плана</w:t>
            </w:r>
            <w:r>
              <w:rPr>
                <w:spacing w:val="1"/>
                <w:sz w:val="24"/>
              </w:rPr>
              <w:t xml:space="preserve"> </w:t>
            </w:r>
            <w:r>
              <w:rPr>
                <w:sz w:val="24"/>
              </w:rPr>
              <w:t>активности</w:t>
            </w:r>
            <w:r>
              <w:rPr>
                <w:spacing w:val="1"/>
                <w:sz w:val="24"/>
              </w:rPr>
              <w:t xml:space="preserve"> </w:t>
            </w:r>
            <w:r>
              <w:rPr>
                <w:sz w:val="24"/>
              </w:rPr>
              <w:t>за</w:t>
            </w:r>
            <w:r>
              <w:rPr>
                <w:spacing w:val="1"/>
                <w:sz w:val="24"/>
              </w:rPr>
              <w:t xml:space="preserve"> </w:t>
            </w:r>
            <w:r>
              <w:rPr>
                <w:sz w:val="24"/>
              </w:rPr>
              <w:t>успостављање</w:t>
            </w:r>
            <w:r>
              <w:rPr>
                <w:spacing w:val="1"/>
                <w:sz w:val="24"/>
              </w:rPr>
              <w:t xml:space="preserve"> </w:t>
            </w:r>
            <w:r>
              <w:rPr>
                <w:sz w:val="24"/>
              </w:rPr>
              <w:t>и</w:t>
            </w:r>
            <w:r>
              <w:rPr>
                <w:spacing w:val="-57"/>
                <w:sz w:val="24"/>
              </w:rPr>
              <w:t xml:space="preserve"> </w:t>
            </w:r>
            <w:r>
              <w:rPr>
                <w:sz w:val="24"/>
              </w:rPr>
              <w:t>развој</w:t>
            </w:r>
            <w:r>
              <w:rPr>
                <w:spacing w:val="7"/>
                <w:sz w:val="24"/>
              </w:rPr>
              <w:t xml:space="preserve"> </w:t>
            </w:r>
            <w:r>
              <w:rPr>
                <w:sz w:val="24"/>
              </w:rPr>
              <w:t>система</w:t>
            </w:r>
            <w:r>
              <w:rPr>
                <w:spacing w:val="7"/>
                <w:sz w:val="24"/>
              </w:rPr>
              <w:t xml:space="preserve"> </w:t>
            </w:r>
            <w:r>
              <w:rPr>
                <w:sz w:val="24"/>
              </w:rPr>
              <w:t>финансијског</w:t>
            </w:r>
          </w:p>
          <w:p w:rsidR="00070AF5" w:rsidRDefault="006A11DC" w:rsidP="00343A0A">
            <w:pPr>
              <w:pStyle w:val="TableParagraph"/>
              <w:spacing w:line="270" w:lineRule="atLeast"/>
              <w:ind w:left="108" w:right="95"/>
              <w:rPr>
                <w:sz w:val="24"/>
              </w:rPr>
            </w:pPr>
            <w:r>
              <w:rPr>
                <w:sz w:val="24"/>
              </w:rPr>
              <w:t>управљања</w:t>
            </w:r>
            <w:r>
              <w:rPr>
                <w:spacing w:val="1"/>
                <w:sz w:val="24"/>
              </w:rPr>
              <w:t xml:space="preserve"> </w:t>
            </w:r>
            <w:r>
              <w:rPr>
                <w:sz w:val="24"/>
              </w:rPr>
              <w:t>и</w:t>
            </w:r>
            <w:r>
              <w:rPr>
                <w:spacing w:val="1"/>
                <w:sz w:val="24"/>
              </w:rPr>
              <w:t xml:space="preserve"> </w:t>
            </w:r>
            <w:r>
              <w:rPr>
                <w:sz w:val="24"/>
              </w:rPr>
              <w:t>контроле</w:t>
            </w:r>
            <w:r>
              <w:rPr>
                <w:spacing w:val="1"/>
                <w:sz w:val="24"/>
              </w:rPr>
              <w:t xml:space="preserve"> </w:t>
            </w:r>
            <w:r>
              <w:rPr>
                <w:sz w:val="24"/>
              </w:rPr>
              <w:t>за</w:t>
            </w:r>
            <w:r>
              <w:rPr>
                <w:spacing w:val="1"/>
                <w:sz w:val="24"/>
              </w:rPr>
              <w:t xml:space="preserve"> </w:t>
            </w:r>
            <w:r>
              <w:rPr>
                <w:sz w:val="24"/>
              </w:rPr>
              <w:t>2023.</w:t>
            </w:r>
            <w:r>
              <w:rPr>
                <w:spacing w:val="-57"/>
                <w:sz w:val="24"/>
              </w:rPr>
              <w:t xml:space="preserve"> </w:t>
            </w:r>
            <w:r>
              <w:rPr>
                <w:sz w:val="24"/>
              </w:rPr>
              <w:t>годину?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536"/>
        </w:trPr>
        <w:tc>
          <w:tcPr>
            <w:tcW w:w="712" w:type="dxa"/>
            <w:tcBorders>
              <w:left w:val="single" w:sz="4" w:space="0" w:color="000009"/>
              <w:right w:val="single" w:sz="4" w:space="0" w:color="000009"/>
            </w:tcBorders>
            <w:shd w:val="clear" w:color="auto" w:fill="FAD3B3"/>
          </w:tcPr>
          <w:p w:rsidR="00070AF5" w:rsidRDefault="00070AF5">
            <w:pPr>
              <w:pStyle w:val="TableParagraph"/>
              <w:rPr>
                <w:sz w:val="24"/>
              </w:rPr>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line="261" w:lineRule="exact"/>
              <w:ind w:left="108"/>
              <w:rPr>
                <w:sz w:val="24"/>
              </w:rPr>
            </w:pPr>
            <w:r>
              <w:rPr>
                <w:sz w:val="24"/>
              </w:rPr>
              <w:t>Реализација</w:t>
            </w:r>
            <w:r>
              <w:rPr>
                <w:spacing w:val="-9"/>
                <w:sz w:val="24"/>
              </w:rPr>
              <w:t xml:space="preserve"> </w:t>
            </w:r>
            <w:r>
              <w:rPr>
                <w:sz w:val="24"/>
              </w:rPr>
              <w:t>мјера</w:t>
            </w:r>
            <w:r>
              <w:rPr>
                <w:spacing w:val="-8"/>
                <w:sz w:val="24"/>
              </w:rPr>
              <w:t xml:space="preserve"> </w:t>
            </w:r>
            <w:r>
              <w:rPr>
                <w:sz w:val="24"/>
              </w:rPr>
              <w:t>из</w:t>
            </w:r>
            <w:r>
              <w:rPr>
                <w:spacing w:val="-7"/>
                <w:sz w:val="24"/>
              </w:rPr>
              <w:t xml:space="preserve"> </w:t>
            </w:r>
            <w:r>
              <w:rPr>
                <w:sz w:val="24"/>
              </w:rPr>
              <w:t>Годишњег</w:t>
            </w:r>
            <w:r>
              <w:rPr>
                <w:spacing w:val="-8"/>
                <w:sz w:val="24"/>
              </w:rPr>
              <w:t xml:space="preserve"> </w:t>
            </w:r>
            <w:r>
              <w:rPr>
                <w:sz w:val="24"/>
              </w:rPr>
              <w:t>оперативног</w:t>
            </w:r>
            <w:r>
              <w:rPr>
                <w:spacing w:val="-8"/>
                <w:sz w:val="24"/>
              </w:rPr>
              <w:t xml:space="preserve"> </w:t>
            </w:r>
            <w:r>
              <w:rPr>
                <w:sz w:val="24"/>
              </w:rPr>
              <w:t>акционог</w:t>
            </w:r>
            <w:r>
              <w:rPr>
                <w:spacing w:val="-9"/>
                <w:sz w:val="24"/>
              </w:rPr>
              <w:t xml:space="preserve"> </w:t>
            </w:r>
            <w:r>
              <w:rPr>
                <w:sz w:val="24"/>
              </w:rPr>
              <w:t>плана</w:t>
            </w:r>
            <w:r>
              <w:rPr>
                <w:spacing w:val="-6"/>
                <w:sz w:val="24"/>
              </w:rPr>
              <w:t xml:space="preserve"> </w:t>
            </w:r>
            <w:r>
              <w:rPr>
                <w:sz w:val="24"/>
              </w:rPr>
              <w:t>Стратегије</w:t>
            </w:r>
            <w:r>
              <w:rPr>
                <w:spacing w:val="-8"/>
                <w:sz w:val="24"/>
              </w:rPr>
              <w:t xml:space="preserve"> </w:t>
            </w:r>
            <w:r>
              <w:rPr>
                <w:sz w:val="24"/>
              </w:rPr>
              <w:t>развоја</w:t>
            </w:r>
            <w:r>
              <w:rPr>
                <w:spacing w:val="-8"/>
                <w:sz w:val="24"/>
              </w:rPr>
              <w:t xml:space="preserve"> </w:t>
            </w:r>
            <w:r>
              <w:rPr>
                <w:sz w:val="24"/>
              </w:rPr>
              <w:t>система</w:t>
            </w:r>
            <w:r>
              <w:rPr>
                <w:spacing w:val="-7"/>
                <w:sz w:val="24"/>
              </w:rPr>
              <w:t xml:space="preserve"> </w:t>
            </w:r>
            <w:r>
              <w:rPr>
                <w:sz w:val="24"/>
              </w:rPr>
              <w:t>интерних</w:t>
            </w:r>
            <w:r>
              <w:rPr>
                <w:spacing w:val="-6"/>
                <w:sz w:val="24"/>
              </w:rPr>
              <w:t xml:space="preserve"> </w:t>
            </w:r>
            <w:r>
              <w:rPr>
                <w:sz w:val="24"/>
              </w:rPr>
              <w:t>финансијских</w:t>
            </w:r>
            <w:r>
              <w:rPr>
                <w:spacing w:val="-6"/>
                <w:sz w:val="24"/>
              </w:rPr>
              <w:t xml:space="preserve"> </w:t>
            </w:r>
            <w:r>
              <w:rPr>
                <w:sz w:val="24"/>
              </w:rPr>
              <w:t>контрола</w:t>
            </w:r>
            <w:r>
              <w:rPr>
                <w:spacing w:val="-7"/>
                <w:sz w:val="24"/>
              </w:rPr>
              <w:t xml:space="preserve"> </w:t>
            </w:r>
            <w:r>
              <w:rPr>
                <w:sz w:val="24"/>
              </w:rPr>
              <w:t>у</w:t>
            </w:r>
          </w:p>
          <w:p w:rsidR="00070AF5" w:rsidRDefault="006A11DC" w:rsidP="00771060">
            <w:pPr>
              <w:pStyle w:val="TableParagraph"/>
              <w:spacing w:line="255" w:lineRule="exact"/>
              <w:ind w:left="108"/>
              <w:rPr>
                <w:sz w:val="24"/>
              </w:rPr>
            </w:pPr>
            <w:r>
              <w:rPr>
                <w:sz w:val="24"/>
              </w:rPr>
              <w:t>институцијама</w:t>
            </w:r>
            <w:r>
              <w:rPr>
                <w:spacing w:val="-7"/>
                <w:sz w:val="24"/>
              </w:rPr>
              <w:t xml:space="preserve"> </w:t>
            </w:r>
            <w:r>
              <w:rPr>
                <w:sz w:val="24"/>
              </w:rPr>
              <w:t>Босне</w:t>
            </w:r>
            <w:r>
              <w:rPr>
                <w:spacing w:val="-7"/>
                <w:sz w:val="24"/>
              </w:rPr>
              <w:t xml:space="preserve"> </w:t>
            </w:r>
            <w:r>
              <w:rPr>
                <w:sz w:val="24"/>
              </w:rPr>
              <w:t>и</w:t>
            </w:r>
            <w:r>
              <w:rPr>
                <w:spacing w:val="-9"/>
                <w:sz w:val="24"/>
              </w:rPr>
              <w:t xml:space="preserve"> </w:t>
            </w:r>
            <w:r>
              <w:rPr>
                <w:sz w:val="24"/>
              </w:rPr>
              <w:t>Херцеговине</w:t>
            </w:r>
            <w:r>
              <w:rPr>
                <w:spacing w:val="-7"/>
                <w:sz w:val="24"/>
              </w:rPr>
              <w:t xml:space="preserve"> </w:t>
            </w:r>
            <w:r>
              <w:rPr>
                <w:sz w:val="24"/>
              </w:rPr>
              <w:t>за</w:t>
            </w:r>
            <w:r>
              <w:rPr>
                <w:spacing w:val="-7"/>
                <w:sz w:val="24"/>
              </w:rPr>
              <w:t xml:space="preserve"> </w:t>
            </w:r>
            <w:r>
              <w:rPr>
                <w:sz w:val="24"/>
              </w:rPr>
              <w:t>2023.г</w:t>
            </w:r>
            <w:r w:rsidR="00771060">
              <w:rPr>
                <w:sz w:val="24"/>
                <w:lang w:val="sr-Cyrl-RS"/>
              </w:rPr>
              <w:t>одину</w:t>
            </w: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before="134"/>
              <w:ind w:right="123"/>
              <w:jc w:val="right"/>
              <w:rPr>
                <w:sz w:val="24"/>
              </w:rPr>
            </w:pPr>
            <w:r>
              <w:rPr>
                <w:sz w:val="24"/>
              </w:rPr>
              <w:t>151)</w:t>
            </w:r>
          </w:p>
        </w:tc>
        <w:tc>
          <w:tcPr>
            <w:tcW w:w="3906" w:type="dxa"/>
            <w:tcBorders>
              <w:left w:val="single" w:sz="4" w:space="0" w:color="000009"/>
              <w:right w:val="single" w:sz="4" w:space="0" w:color="000009"/>
            </w:tcBorders>
          </w:tcPr>
          <w:p w:rsidR="00850ED5" w:rsidRDefault="006A11DC" w:rsidP="00850ED5">
            <w:pPr>
              <w:pStyle w:val="TableParagraph"/>
              <w:tabs>
                <w:tab w:val="left" w:pos="770"/>
                <w:tab w:val="left" w:pos="1409"/>
                <w:tab w:val="left" w:pos="2014"/>
                <w:tab w:val="left" w:pos="3226"/>
              </w:tabs>
              <w:ind w:left="108" w:right="96"/>
              <w:jc w:val="both"/>
              <w:rPr>
                <w:spacing w:val="-4"/>
                <w:sz w:val="24"/>
              </w:rPr>
            </w:pPr>
            <w:r>
              <w:rPr>
                <w:sz w:val="24"/>
              </w:rPr>
              <w:t>Да</w:t>
            </w:r>
            <w:r w:rsidR="00850ED5">
              <w:rPr>
                <w:sz w:val="24"/>
              </w:rPr>
              <w:t xml:space="preserve"> </w:t>
            </w:r>
            <w:r>
              <w:rPr>
                <w:sz w:val="24"/>
              </w:rPr>
              <w:t>ли</w:t>
            </w:r>
            <w:r>
              <w:rPr>
                <w:sz w:val="24"/>
              </w:rPr>
              <w:tab/>
              <w:t>се</w:t>
            </w:r>
            <w:r w:rsidR="00850ED5">
              <w:rPr>
                <w:sz w:val="24"/>
              </w:rPr>
              <w:t xml:space="preserve"> </w:t>
            </w:r>
            <w:r>
              <w:rPr>
                <w:sz w:val="24"/>
              </w:rPr>
              <w:t>проводе</w:t>
            </w:r>
            <w:r w:rsidR="00850ED5">
              <w:rPr>
                <w:sz w:val="24"/>
              </w:rPr>
              <w:t xml:space="preserve"> </w:t>
            </w:r>
            <w:r>
              <w:rPr>
                <w:spacing w:val="-4"/>
                <w:sz w:val="24"/>
              </w:rPr>
              <w:t>обуке</w:t>
            </w:r>
            <w:r w:rsidR="00850ED5">
              <w:rPr>
                <w:spacing w:val="-4"/>
                <w:sz w:val="24"/>
              </w:rPr>
              <w:t xml:space="preserve"> </w:t>
            </w:r>
          </w:p>
          <w:p w:rsidR="00070AF5" w:rsidRDefault="006A11DC" w:rsidP="00850ED5">
            <w:pPr>
              <w:pStyle w:val="TableParagraph"/>
              <w:tabs>
                <w:tab w:val="left" w:pos="770"/>
                <w:tab w:val="left" w:pos="1409"/>
                <w:tab w:val="left" w:pos="2014"/>
                <w:tab w:val="left" w:pos="3226"/>
              </w:tabs>
              <w:ind w:left="108" w:right="96"/>
              <w:jc w:val="both"/>
              <w:rPr>
                <w:sz w:val="24"/>
              </w:rPr>
            </w:pPr>
            <w:r>
              <w:rPr>
                <w:spacing w:val="-57"/>
                <w:sz w:val="24"/>
              </w:rPr>
              <w:t xml:space="preserve"> </w:t>
            </w:r>
            <w:r>
              <w:rPr>
                <w:sz w:val="24"/>
              </w:rPr>
              <w:t>корисницима</w:t>
            </w:r>
            <w:r>
              <w:rPr>
                <w:spacing w:val="29"/>
                <w:sz w:val="24"/>
              </w:rPr>
              <w:t xml:space="preserve"> </w:t>
            </w:r>
            <w:r>
              <w:rPr>
                <w:sz w:val="24"/>
              </w:rPr>
              <w:t>за</w:t>
            </w:r>
            <w:r>
              <w:rPr>
                <w:spacing w:val="29"/>
                <w:sz w:val="24"/>
              </w:rPr>
              <w:t xml:space="preserve"> </w:t>
            </w:r>
            <w:r>
              <w:rPr>
                <w:sz w:val="24"/>
              </w:rPr>
              <w:t>кориш</w:t>
            </w:r>
            <w:r w:rsidR="00B72C78">
              <w:rPr>
                <w:sz w:val="24"/>
              </w:rPr>
              <w:t>ћ</w:t>
            </w:r>
            <w:r>
              <w:rPr>
                <w:sz w:val="24"/>
              </w:rPr>
              <w:t>ење</w:t>
            </w:r>
            <w:r>
              <w:rPr>
                <w:spacing w:val="29"/>
                <w:sz w:val="24"/>
              </w:rPr>
              <w:t xml:space="preserve"> </w:t>
            </w:r>
            <w:r w:rsidR="009A06AB">
              <w:rPr>
                <w:sz w:val="24"/>
              </w:rPr>
              <w:t>PIFC</w:t>
            </w:r>
          </w:p>
          <w:p w:rsidR="00070AF5" w:rsidRDefault="006A11DC" w:rsidP="00850ED5">
            <w:pPr>
              <w:pStyle w:val="TableParagraph"/>
              <w:spacing w:line="255" w:lineRule="exact"/>
              <w:ind w:left="108"/>
              <w:jc w:val="both"/>
              <w:rPr>
                <w:sz w:val="24"/>
              </w:rPr>
            </w:pPr>
            <w:r>
              <w:rPr>
                <w:sz w:val="24"/>
              </w:rPr>
              <w:t>апликације?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right="123"/>
              <w:jc w:val="right"/>
              <w:rPr>
                <w:sz w:val="24"/>
              </w:rPr>
            </w:pPr>
            <w:r>
              <w:rPr>
                <w:sz w:val="24"/>
              </w:rPr>
              <w:lastRenderedPageBreak/>
              <w:t>152)</w:t>
            </w:r>
          </w:p>
        </w:tc>
        <w:tc>
          <w:tcPr>
            <w:tcW w:w="3906" w:type="dxa"/>
            <w:tcBorders>
              <w:left w:val="single" w:sz="4" w:space="0" w:color="000009"/>
              <w:right w:val="single" w:sz="4" w:space="0" w:color="000009"/>
            </w:tcBorders>
          </w:tcPr>
          <w:p w:rsidR="00070AF5" w:rsidRDefault="006A11DC">
            <w:pPr>
              <w:pStyle w:val="TableParagraph"/>
              <w:tabs>
                <w:tab w:val="left" w:pos="648"/>
                <w:tab w:val="left" w:pos="1165"/>
                <w:tab w:val="left" w:pos="1649"/>
                <w:tab w:val="left" w:pos="2970"/>
              </w:tabs>
              <w:ind w:left="108" w:right="98"/>
              <w:rPr>
                <w:sz w:val="24"/>
              </w:rPr>
            </w:pPr>
            <w:r>
              <w:rPr>
                <w:sz w:val="24"/>
              </w:rPr>
              <w:t>Да</w:t>
            </w:r>
            <w:r>
              <w:rPr>
                <w:sz w:val="24"/>
              </w:rPr>
              <w:tab/>
              <w:t>ли</w:t>
            </w:r>
            <w:r>
              <w:rPr>
                <w:sz w:val="24"/>
              </w:rPr>
              <w:tab/>
              <w:t>се</w:t>
            </w:r>
            <w:r>
              <w:rPr>
                <w:sz w:val="24"/>
              </w:rPr>
              <w:tab/>
              <w:t>ажурирају</w:t>
            </w:r>
            <w:r>
              <w:rPr>
                <w:sz w:val="24"/>
              </w:rPr>
              <w:tab/>
            </w:r>
            <w:r>
              <w:rPr>
                <w:spacing w:val="-1"/>
                <w:sz w:val="24"/>
              </w:rPr>
              <w:t>интерне</w:t>
            </w:r>
            <w:r>
              <w:rPr>
                <w:spacing w:val="-57"/>
                <w:sz w:val="24"/>
              </w:rPr>
              <w:t xml:space="preserve"> </w:t>
            </w:r>
            <w:r>
              <w:rPr>
                <w:sz w:val="24"/>
              </w:rPr>
              <w:t>процедуре</w:t>
            </w:r>
            <w:r>
              <w:rPr>
                <w:spacing w:val="17"/>
                <w:sz w:val="24"/>
              </w:rPr>
              <w:t xml:space="preserve"> </w:t>
            </w:r>
            <w:r>
              <w:rPr>
                <w:sz w:val="24"/>
              </w:rPr>
              <w:t>у</w:t>
            </w:r>
            <w:r>
              <w:rPr>
                <w:spacing w:val="19"/>
                <w:sz w:val="24"/>
              </w:rPr>
              <w:t xml:space="preserve"> </w:t>
            </w:r>
            <w:r>
              <w:rPr>
                <w:sz w:val="24"/>
              </w:rPr>
              <w:t>складу</w:t>
            </w:r>
            <w:r>
              <w:rPr>
                <w:spacing w:val="19"/>
                <w:sz w:val="24"/>
              </w:rPr>
              <w:t xml:space="preserve"> </w:t>
            </w:r>
            <w:r>
              <w:rPr>
                <w:sz w:val="24"/>
              </w:rPr>
              <w:t>са</w:t>
            </w:r>
            <w:r>
              <w:rPr>
                <w:spacing w:val="18"/>
                <w:sz w:val="24"/>
              </w:rPr>
              <w:t xml:space="preserve"> </w:t>
            </w:r>
            <w:r>
              <w:rPr>
                <w:sz w:val="24"/>
              </w:rPr>
              <w:t>резултатима</w:t>
            </w:r>
          </w:p>
          <w:p w:rsidR="00070AF5" w:rsidRDefault="006A11DC">
            <w:pPr>
              <w:pStyle w:val="TableParagraph"/>
              <w:spacing w:line="255" w:lineRule="exact"/>
              <w:ind w:left="108"/>
              <w:rPr>
                <w:sz w:val="24"/>
              </w:rPr>
            </w:pPr>
            <w:r>
              <w:rPr>
                <w:sz w:val="24"/>
              </w:rPr>
              <w:t>процјене</w:t>
            </w:r>
            <w:r>
              <w:rPr>
                <w:spacing w:val="-4"/>
                <w:sz w:val="24"/>
              </w:rPr>
              <w:t xml:space="preserve"> </w:t>
            </w:r>
            <w:r>
              <w:rPr>
                <w:sz w:val="24"/>
              </w:rPr>
              <w:t>ризика?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153)</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 ли је припремљен документ са</w:t>
            </w:r>
            <w:r>
              <w:rPr>
                <w:spacing w:val="1"/>
                <w:sz w:val="24"/>
              </w:rPr>
              <w:t xml:space="preserve"> </w:t>
            </w:r>
            <w:r>
              <w:rPr>
                <w:sz w:val="24"/>
              </w:rPr>
              <w:t>критеријумима за додјелу грантова,</w:t>
            </w:r>
            <w:r>
              <w:rPr>
                <w:spacing w:val="-57"/>
                <w:sz w:val="24"/>
              </w:rPr>
              <w:t xml:space="preserve"> </w:t>
            </w:r>
            <w:r>
              <w:rPr>
                <w:sz w:val="24"/>
              </w:rPr>
              <w:t>заснованим</w:t>
            </w:r>
            <w:r>
              <w:rPr>
                <w:spacing w:val="41"/>
                <w:sz w:val="24"/>
              </w:rPr>
              <w:t xml:space="preserve"> </w:t>
            </w:r>
            <w:r>
              <w:rPr>
                <w:sz w:val="24"/>
              </w:rPr>
              <w:t>на</w:t>
            </w:r>
            <w:r>
              <w:rPr>
                <w:spacing w:val="40"/>
                <w:sz w:val="24"/>
              </w:rPr>
              <w:t xml:space="preserve"> </w:t>
            </w:r>
            <w:r>
              <w:rPr>
                <w:sz w:val="24"/>
              </w:rPr>
              <w:t>јасним</w:t>
            </w:r>
            <w:r>
              <w:rPr>
                <w:spacing w:val="39"/>
                <w:sz w:val="24"/>
              </w:rPr>
              <w:t xml:space="preserve"> </w:t>
            </w:r>
            <w:r>
              <w:rPr>
                <w:sz w:val="24"/>
              </w:rPr>
              <w:t>циљевима</w:t>
            </w:r>
            <w:r>
              <w:rPr>
                <w:spacing w:val="41"/>
                <w:sz w:val="24"/>
              </w:rPr>
              <w:t xml:space="preserve"> </w:t>
            </w:r>
            <w:r>
              <w:rPr>
                <w:sz w:val="24"/>
              </w:rPr>
              <w:t>и</w:t>
            </w:r>
          </w:p>
          <w:p w:rsidR="00070AF5" w:rsidRDefault="006A11DC">
            <w:pPr>
              <w:pStyle w:val="TableParagraph"/>
              <w:spacing w:line="255" w:lineRule="exact"/>
              <w:ind w:left="108"/>
              <w:jc w:val="both"/>
              <w:rPr>
                <w:sz w:val="24"/>
              </w:rPr>
            </w:pPr>
            <w:r>
              <w:rPr>
                <w:sz w:val="24"/>
              </w:rPr>
              <w:t>планираним</w:t>
            </w:r>
            <w:r>
              <w:rPr>
                <w:spacing w:val="-4"/>
                <w:sz w:val="24"/>
              </w:rPr>
              <w:t xml:space="preserve"> </w:t>
            </w:r>
            <w:r>
              <w:rPr>
                <w:sz w:val="24"/>
              </w:rPr>
              <w:t>учинцима?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154)</w:t>
            </w:r>
          </w:p>
        </w:tc>
        <w:tc>
          <w:tcPr>
            <w:tcW w:w="3906" w:type="dxa"/>
            <w:tcBorders>
              <w:left w:val="single" w:sz="4" w:space="0" w:color="000009"/>
              <w:right w:val="single" w:sz="4" w:space="0" w:color="000009"/>
            </w:tcBorders>
          </w:tcPr>
          <w:p w:rsidR="00070AF5" w:rsidRDefault="006A11DC">
            <w:pPr>
              <w:pStyle w:val="TableParagraph"/>
              <w:ind w:left="108" w:right="95"/>
              <w:jc w:val="both"/>
              <w:rPr>
                <w:sz w:val="24"/>
              </w:rPr>
            </w:pPr>
            <w:r>
              <w:rPr>
                <w:sz w:val="24"/>
              </w:rPr>
              <w:t>Да ли су донесене смјернице/упуте</w:t>
            </w:r>
            <w:r>
              <w:rPr>
                <w:spacing w:val="1"/>
                <w:sz w:val="24"/>
              </w:rPr>
              <w:t xml:space="preserve"> </w:t>
            </w:r>
            <w:r>
              <w:rPr>
                <w:sz w:val="24"/>
              </w:rPr>
              <w:t>за</w:t>
            </w:r>
            <w:r>
              <w:rPr>
                <w:spacing w:val="1"/>
                <w:sz w:val="24"/>
              </w:rPr>
              <w:t xml:space="preserve"> </w:t>
            </w:r>
            <w:r>
              <w:rPr>
                <w:sz w:val="24"/>
              </w:rPr>
              <w:t>провођенје</w:t>
            </w:r>
            <w:r>
              <w:rPr>
                <w:spacing w:val="1"/>
                <w:sz w:val="24"/>
              </w:rPr>
              <w:t xml:space="preserve"> </w:t>
            </w:r>
            <w:r w:rsidR="0037228C">
              <w:rPr>
                <w:i/>
                <w:sz w:val="24"/>
              </w:rPr>
              <w:t>ex</w:t>
            </w:r>
            <w:r w:rsidR="001F5224" w:rsidRPr="001F5224">
              <w:rPr>
                <w:i/>
                <w:sz w:val="24"/>
              </w:rPr>
              <w:t>-</w:t>
            </w:r>
            <w:r w:rsidR="0037228C">
              <w:rPr>
                <w:i/>
                <w:sz w:val="24"/>
              </w:rPr>
              <w:t>ante</w:t>
            </w:r>
            <w:r>
              <w:rPr>
                <w:spacing w:val="1"/>
                <w:sz w:val="24"/>
              </w:rPr>
              <w:t xml:space="preserve"> </w:t>
            </w:r>
            <w:r>
              <w:rPr>
                <w:sz w:val="24"/>
              </w:rPr>
              <w:t>и</w:t>
            </w:r>
            <w:r>
              <w:rPr>
                <w:spacing w:val="1"/>
                <w:sz w:val="24"/>
              </w:rPr>
              <w:t xml:space="preserve"> </w:t>
            </w:r>
            <w:r w:rsidRPr="001F5224">
              <w:rPr>
                <w:i/>
                <w:sz w:val="24"/>
              </w:rPr>
              <w:t>еx-</w:t>
            </w:r>
            <w:r w:rsidR="0037228C">
              <w:rPr>
                <w:i/>
                <w:sz w:val="24"/>
              </w:rPr>
              <w:t>post</w:t>
            </w:r>
            <w:r>
              <w:rPr>
                <w:spacing w:val="1"/>
                <w:sz w:val="24"/>
              </w:rPr>
              <w:t xml:space="preserve"> </w:t>
            </w:r>
            <w:r>
              <w:rPr>
                <w:sz w:val="24"/>
              </w:rPr>
              <w:t>контроле</w:t>
            </w:r>
            <w:r>
              <w:rPr>
                <w:spacing w:val="55"/>
                <w:sz w:val="24"/>
              </w:rPr>
              <w:t xml:space="preserve"> </w:t>
            </w:r>
            <w:r>
              <w:rPr>
                <w:sz w:val="24"/>
              </w:rPr>
              <w:t>за</w:t>
            </w:r>
            <w:r>
              <w:rPr>
                <w:spacing w:val="55"/>
                <w:sz w:val="24"/>
              </w:rPr>
              <w:t xml:space="preserve"> </w:t>
            </w:r>
            <w:r>
              <w:rPr>
                <w:sz w:val="24"/>
              </w:rPr>
              <w:t>исплаћене</w:t>
            </w:r>
            <w:r>
              <w:rPr>
                <w:spacing w:val="55"/>
                <w:sz w:val="24"/>
              </w:rPr>
              <w:t xml:space="preserve"> </w:t>
            </w:r>
            <w:r>
              <w:rPr>
                <w:sz w:val="24"/>
              </w:rPr>
              <w:t>грантове</w:t>
            </w:r>
            <w:r>
              <w:rPr>
                <w:spacing w:val="55"/>
                <w:sz w:val="24"/>
              </w:rPr>
              <w:t xml:space="preserve"> </w:t>
            </w:r>
            <w:r>
              <w:rPr>
                <w:sz w:val="24"/>
              </w:rPr>
              <w:t>и</w:t>
            </w:r>
          </w:p>
          <w:p w:rsidR="00070AF5" w:rsidRDefault="006A11DC">
            <w:pPr>
              <w:pStyle w:val="TableParagraph"/>
              <w:spacing w:line="255" w:lineRule="exact"/>
              <w:ind w:left="108"/>
              <w:rPr>
                <w:sz w:val="24"/>
              </w:rPr>
            </w:pPr>
            <w:r>
              <w:rPr>
                <w:sz w:val="24"/>
              </w:rPr>
              <w:t>трансфере?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right="123"/>
              <w:jc w:val="right"/>
              <w:rPr>
                <w:sz w:val="24"/>
              </w:rPr>
            </w:pPr>
            <w:r>
              <w:rPr>
                <w:sz w:val="24"/>
              </w:rPr>
              <w:t>155)</w:t>
            </w:r>
          </w:p>
        </w:tc>
        <w:tc>
          <w:tcPr>
            <w:tcW w:w="3906" w:type="dxa"/>
            <w:tcBorders>
              <w:left w:val="single" w:sz="4" w:space="0" w:color="000009"/>
              <w:right w:val="single" w:sz="4" w:space="0" w:color="000009"/>
            </w:tcBorders>
          </w:tcPr>
          <w:p w:rsidR="00070AF5" w:rsidRDefault="006A11DC">
            <w:pPr>
              <w:pStyle w:val="TableParagraph"/>
              <w:spacing w:line="272" w:lineRule="exact"/>
              <w:ind w:left="108"/>
              <w:rPr>
                <w:sz w:val="24"/>
              </w:rPr>
            </w:pPr>
            <w:r>
              <w:rPr>
                <w:sz w:val="24"/>
              </w:rPr>
              <w:t>Да</w:t>
            </w:r>
            <w:r>
              <w:rPr>
                <w:spacing w:val="39"/>
                <w:sz w:val="24"/>
              </w:rPr>
              <w:t xml:space="preserve"> </w:t>
            </w:r>
            <w:r>
              <w:rPr>
                <w:sz w:val="24"/>
              </w:rPr>
              <w:t>ли</w:t>
            </w:r>
            <w:r>
              <w:rPr>
                <w:spacing w:val="98"/>
                <w:sz w:val="24"/>
              </w:rPr>
              <w:t xml:space="preserve"> </w:t>
            </w:r>
            <w:r>
              <w:rPr>
                <w:sz w:val="24"/>
              </w:rPr>
              <w:t>је</w:t>
            </w:r>
            <w:r>
              <w:rPr>
                <w:spacing w:val="98"/>
                <w:sz w:val="24"/>
              </w:rPr>
              <w:t xml:space="preserve"> </w:t>
            </w:r>
            <w:r>
              <w:rPr>
                <w:sz w:val="24"/>
              </w:rPr>
              <w:t>формирана</w:t>
            </w:r>
            <w:r>
              <w:rPr>
                <w:spacing w:val="98"/>
                <w:sz w:val="24"/>
              </w:rPr>
              <w:t xml:space="preserve"> </w:t>
            </w:r>
            <w:r>
              <w:rPr>
                <w:sz w:val="24"/>
              </w:rPr>
              <w:t>јединствена</w:t>
            </w:r>
          </w:p>
          <w:p w:rsidR="00070AF5" w:rsidRDefault="006A11DC">
            <w:pPr>
              <w:pStyle w:val="TableParagraph"/>
              <w:spacing w:line="270" w:lineRule="atLeast"/>
              <w:ind w:left="108" w:right="95"/>
              <w:rPr>
                <w:sz w:val="24"/>
              </w:rPr>
            </w:pPr>
            <w:r>
              <w:rPr>
                <w:sz w:val="24"/>
              </w:rPr>
              <w:t>база</w:t>
            </w:r>
            <w:r>
              <w:rPr>
                <w:spacing w:val="42"/>
                <w:sz w:val="24"/>
              </w:rPr>
              <w:t xml:space="preserve"> </w:t>
            </w:r>
            <w:r>
              <w:rPr>
                <w:sz w:val="24"/>
              </w:rPr>
              <w:t>података</w:t>
            </w:r>
            <w:r>
              <w:rPr>
                <w:spacing w:val="43"/>
                <w:sz w:val="24"/>
              </w:rPr>
              <w:t xml:space="preserve"> </w:t>
            </w:r>
            <w:r>
              <w:rPr>
                <w:sz w:val="24"/>
              </w:rPr>
              <w:t>о</w:t>
            </w:r>
            <w:r>
              <w:rPr>
                <w:spacing w:val="43"/>
                <w:sz w:val="24"/>
              </w:rPr>
              <w:t xml:space="preserve"> </w:t>
            </w:r>
            <w:r>
              <w:rPr>
                <w:sz w:val="24"/>
              </w:rPr>
              <w:t>запосленим</w:t>
            </w:r>
            <w:r>
              <w:rPr>
                <w:spacing w:val="43"/>
                <w:sz w:val="24"/>
              </w:rPr>
              <w:t xml:space="preserve"> </w:t>
            </w:r>
            <w:r>
              <w:rPr>
                <w:sz w:val="24"/>
              </w:rPr>
              <w:t>МО</w:t>
            </w:r>
            <w:r>
              <w:rPr>
                <w:spacing w:val="42"/>
                <w:sz w:val="24"/>
              </w:rPr>
              <w:t xml:space="preserve"> </w:t>
            </w:r>
            <w:r>
              <w:rPr>
                <w:sz w:val="24"/>
              </w:rPr>
              <w:t>у</w:t>
            </w:r>
            <w:r>
              <w:rPr>
                <w:spacing w:val="-57"/>
                <w:sz w:val="24"/>
              </w:rPr>
              <w:t xml:space="preserve"> </w:t>
            </w:r>
            <w:r>
              <w:rPr>
                <w:sz w:val="24"/>
              </w:rPr>
              <w:t>систему за</w:t>
            </w:r>
            <w:r>
              <w:rPr>
                <w:spacing w:val="-1"/>
                <w:sz w:val="24"/>
              </w:rPr>
              <w:t xml:space="preserve"> </w:t>
            </w:r>
            <w:r w:rsidR="007D0FD3">
              <w:rPr>
                <w:sz w:val="24"/>
              </w:rPr>
              <w:t>ЦОИП</w:t>
            </w:r>
            <w:r>
              <w:rPr>
                <w:sz w:val="24"/>
              </w:rPr>
              <w:t>?</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1"/>
        </w:trPr>
        <w:tc>
          <w:tcPr>
            <w:tcW w:w="712" w:type="dxa"/>
            <w:tcBorders>
              <w:left w:val="single" w:sz="4" w:space="0" w:color="000009"/>
              <w:right w:val="single" w:sz="4" w:space="0" w:color="000009"/>
            </w:tcBorders>
          </w:tcPr>
          <w:p w:rsidR="00070AF5" w:rsidRDefault="006A11DC">
            <w:pPr>
              <w:pStyle w:val="TableParagraph"/>
              <w:spacing w:before="133"/>
              <w:ind w:right="123"/>
              <w:jc w:val="right"/>
              <w:rPr>
                <w:sz w:val="24"/>
              </w:rPr>
            </w:pPr>
            <w:r>
              <w:rPr>
                <w:sz w:val="24"/>
              </w:rPr>
              <w:t>156)</w:t>
            </w:r>
          </w:p>
        </w:tc>
        <w:tc>
          <w:tcPr>
            <w:tcW w:w="3906" w:type="dxa"/>
            <w:tcBorders>
              <w:left w:val="single" w:sz="4" w:space="0" w:color="000009"/>
              <w:right w:val="single" w:sz="4" w:space="0" w:color="000009"/>
            </w:tcBorders>
          </w:tcPr>
          <w:p w:rsidR="00070AF5" w:rsidRDefault="006A11DC">
            <w:pPr>
              <w:pStyle w:val="TableParagraph"/>
              <w:tabs>
                <w:tab w:val="left" w:pos="590"/>
                <w:tab w:val="left" w:pos="1049"/>
                <w:tab w:val="left" w:pos="1433"/>
                <w:tab w:val="left" w:pos="2638"/>
              </w:tabs>
              <w:spacing w:line="271" w:lineRule="exact"/>
              <w:ind w:left="108"/>
              <w:rPr>
                <w:sz w:val="24"/>
              </w:rPr>
            </w:pPr>
            <w:r>
              <w:rPr>
                <w:sz w:val="24"/>
              </w:rPr>
              <w:t>Да</w:t>
            </w:r>
            <w:r>
              <w:rPr>
                <w:sz w:val="24"/>
              </w:rPr>
              <w:tab/>
              <w:t>ли</w:t>
            </w:r>
            <w:r>
              <w:rPr>
                <w:sz w:val="24"/>
              </w:rPr>
              <w:tab/>
              <w:t>је</w:t>
            </w:r>
            <w:r>
              <w:rPr>
                <w:sz w:val="24"/>
              </w:rPr>
              <w:tab/>
              <w:t>извршено</w:t>
            </w:r>
            <w:r>
              <w:rPr>
                <w:sz w:val="24"/>
              </w:rPr>
              <w:tab/>
              <w:t>софтверско</w:t>
            </w:r>
          </w:p>
          <w:p w:rsidR="00070AF5" w:rsidRDefault="006A11DC">
            <w:pPr>
              <w:pStyle w:val="TableParagraph"/>
              <w:spacing w:line="270" w:lineRule="atLeast"/>
              <w:ind w:left="108" w:right="90"/>
              <w:rPr>
                <w:sz w:val="24"/>
              </w:rPr>
            </w:pPr>
            <w:r>
              <w:rPr>
                <w:sz w:val="24"/>
              </w:rPr>
              <w:t>повезивање</w:t>
            </w:r>
            <w:r>
              <w:rPr>
                <w:spacing w:val="19"/>
                <w:sz w:val="24"/>
              </w:rPr>
              <w:t xml:space="preserve"> </w:t>
            </w:r>
            <w:r w:rsidR="007D0FD3">
              <w:rPr>
                <w:sz w:val="24"/>
              </w:rPr>
              <w:t>ЦОИП</w:t>
            </w:r>
            <w:r>
              <w:rPr>
                <w:spacing w:val="11"/>
                <w:sz w:val="24"/>
              </w:rPr>
              <w:t xml:space="preserve"> </w:t>
            </w:r>
            <w:r>
              <w:rPr>
                <w:sz w:val="24"/>
              </w:rPr>
              <w:t>са</w:t>
            </w:r>
            <w:r>
              <w:rPr>
                <w:spacing w:val="22"/>
                <w:sz w:val="24"/>
              </w:rPr>
              <w:t xml:space="preserve"> </w:t>
            </w:r>
            <w:r>
              <w:rPr>
                <w:sz w:val="24"/>
              </w:rPr>
              <w:t>одговарајућим</w:t>
            </w:r>
            <w:r>
              <w:rPr>
                <w:spacing w:val="-57"/>
                <w:sz w:val="24"/>
              </w:rPr>
              <w:t xml:space="preserve"> </w:t>
            </w:r>
            <w:r>
              <w:rPr>
                <w:sz w:val="24"/>
              </w:rPr>
              <w:t xml:space="preserve">модулима </w:t>
            </w:r>
            <w:r w:rsidR="007D0FD3">
              <w:rPr>
                <w:sz w:val="24"/>
              </w:rPr>
              <w:t>ИСФУ</w:t>
            </w:r>
            <w:r>
              <w:rPr>
                <w:sz w:val="24"/>
              </w:rPr>
              <w:t>?</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6"/>
              <w:rPr>
                <w:b/>
                <w:sz w:val="23"/>
              </w:rPr>
            </w:pPr>
          </w:p>
          <w:p w:rsidR="00070AF5" w:rsidRDefault="006A11DC">
            <w:pPr>
              <w:pStyle w:val="TableParagraph"/>
              <w:ind w:right="123"/>
              <w:jc w:val="right"/>
              <w:rPr>
                <w:sz w:val="24"/>
              </w:rPr>
            </w:pPr>
            <w:r>
              <w:rPr>
                <w:sz w:val="24"/>
              </w:rPr>
              <w:t>157)</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и</w:t>
            </w:r>
            <w:r>
              <w:rPr>
                <w:spacing w:val="1"/>
                <w:sz w:val="24"/>
              </w:rPr>
              <w:t xml:space="preserve"> </w:t>
            </w:r>
            <w:r>
              <w:rPr>
                <w:sz w:val="24"/>
              </w:rPr>
              <w:t>на</w:t>
            </w:r>
            <w:r>
              <w:rPr>
                <w:spacing w:val="1"/>
                <w:sz w:val="24"/>
              </w:rPr>
              <w:t xml:space="preserve"> </w:t>
            </w:r>
            <w:r>
              <w:rPr>
                <w:sz w:val="24"/>
              </w:rPr>
              <w:t>који</w:t>
            </w:r>
            <w:r>
              <w:rPr>
                <w:spacing w:val="1"/>
                <w:sz w:val="24"/>
              </w:rPr>
              <w:t xml:space="preserve"> </w:t>
            </w:r>
            <w:r>
              <w:rPr>
                <w:sz w:val="24"/>
              </w:rPr>
              <w:t>начин</w:t>
            </w:r>
            <w:r>
              <w:rPr>
                <w:spacing w:val="1"/>
                <w:sz w:val="24"/>
              </w:rPr>
              <w:t xml:space="preserve"> </w:t>
            </w:r>
            <w:r>
              <w:rPr>
                <w:sz w:val="24"/>
              </w:rPr>
              <w:t>ојачан</w:t>
            </w:r>
            <w:r>
              <w:rPr>
                <w:spacing w:val="1"/>
                <w:sz w:val="24"/>
              </w:rPr>
              <w:t xml:space="preserve"> </w:t>
            </w:r>
            <w:r>
              <w:rPr>
                <w:sz w:val="24"/>
              </w:rPr>
              <w:t>систем</w:t>
            </w:r>
            <w:r>
              <w:rPr>
                <w:spacing w:val="1"/>
                <w:sz w:val="24"/>
              </w:rPr>
              <w:t xml:space="preserve"> </w:t>
            </w:r>
            <w:r>
              <w:rPr>
                <w:sz w:val="24"/>
              </w:rPr>
              <w:t>интерних</w:t>
            </w:r>
            <w:r>
              <w:rPr>
                <w:spacing w:val="1"/>
                <w:sz w:val="24"/>
              </w:rPr>
              <w:t xml:space="preserve"> </w:t>
            </w:r>
            <w:r>
              <w:rPr>
                <w:sz w:val="24"/>
              </w:rPr>
              <w:t>контрола</w:t>
            </w:r>
            <w:r>
              <w:rPr>
                <w:spacing w:val="1"/>
                <w:sz w:val="24"/>
              </w:rPr>
              <w:t xml:space="preserve"> </w:t>
            </w:r>
            <w:r>
              <w:rPr>
                <w:sz w:val="24"/>
              </w:rPr>
              <w:t>при</w:t>
            </w:r>
            <w:r>
              <w:rPr>
                <w:spacing w:val="1"/>
                <w:sz w:val="24"/>
              </w:rPr>
              <w:t xml:space="preserve"> </w:t>
            </w:r>
            <w:r>
              <w:rPr>
                <w:sz w:val="24"/>
              </w:rPr>
              <w:t>припреми</w:t>
            </w:r>
            <w:r>
              <w:rPr>
                <w:spacing w:val="23"/>
                <w:sz w:val="24"/>
              </w:rPr>
              <w:t xml:space="preserve"> </w:t>
            </w:r>
            <w:r>
              <w:rPr>
                <w:sz w:val="24"/>
              </w:rPr>
              <w:t>и</w:t>
            </w:r>
            <w:r>
              <w:rPr>
                <w:spacing w:val="26"/>
                <w:sz w:val="24"/>
              </w:rPr>
              <w:t xml:space="preserve"> </w:t>
            </w:r>
            <w:r>
              <w:rPr>
                <w:sz w:val="24"/>
              </w:rPr>
              <w:t>одобравању</w:t>
            </w:r>
            <w:r>
              <w:rPr>
                <w:spacing w:val="26"/>
                <w:sz w:val="24"/>
              </w:rPr>
              <w:t xml:space="preserve"> </w:t>
            </w:r>
            <w:r>
              <w:rPr>
                <w:sz w:val="24"/>
              </w:rPr>
              <w:t>буџетских</w:t>
            </w:r>
          </w:p>
          <w:p w:rsidR="00070AF5" w:rsidRDefault="006A11DC">
            <w:pPr>
              <w:pStyle w:val="TableParagraph"/>
              <w:spacing w:line="255" w:lineRule="exact"/>
              <w:ind w:left="108"/>
              <w:jc w:val="both"/>
              <w:rPr>
                <w:sz w:val="24"/>
              </w:rPr>
            </w:pPr>
            <w:r>
              <w:rPr>
                <w:sz w:val="24"/>
              </w:rPr>
              <w:t>захтјева</w:t>
            </w:r>
            <w:r>
              <w:rPr>
                <w:spacing w:val="-9"/>
                <w:sz w:val="24"/>
              </w:rPr>
              <w:t xml:space="preserve"> </w:t>
            </w:r>
            <w:r>
              <w:rPr>
                <w:sz w:val="24"/>
              </w:rPr>
              <w:t>за</w:t>
            </w:r>
            <w:r>
              <w:rPr>
                <w:spacing w:val="-7"/>
                <w:sz w:val="24"/>
              </w:rPr>
              <w:t xml:space="preserve"> </w:t>
            </w:r>
            <w:r>
              <w:rPr>
                <w:sz w:val="24"/>
              </w:rPr>
              <w:t>исплату</w:t>
            </w:r>
            <w:r>
              <w:rPr>
                <w:spacing w:val="-7"/>
                <w:sz w:val="24"/>
              </w:rPr>
              <w:t xml:space="preserve"> </w:t>
            </w:r>
            <w:r>
              <w:rPr>
                <w:sz w:val="24"/>
              </w:rPr>
              <w:t>уговора</w:t>
            </w:r>
            <w:r>
              <w:rPr>
                <w:spacing w:val="-9"/>
                <w:sz w:val="24"/>
              </w:rPr>
              <w:t xml:space="preserve"> </w:t>
            </w:r>
            <w:r>
              <w:rPr>
                <w:sz w:val="24"/>
              </w:rPr>
              <w:t>о</w:t>
            </w:r>
            <w:r>
              <w:rPr>
                <w:spacing w:val="-7"/>
                <w:sz w:val="24"/>
              </w:rPr>
              <w:t xml:space="preserve"> </w:t>
            </w:r>
            <w:r>
              <w:rPr>
                <w:sz w:val="24"/>
              </w:rPr>
              <w:t>дјелу?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right="123"/>
              <w:jc w:val="right"/>
              <w:rPr>
                <w:sz w:val="24"/>
              </w:rPr>
            </w:pPr>
            <w:r>
              <w:rPr>
                <w:sz w:val="24"/>
              </w:rPr>
              <w:t>158)</w:t>
            </w:r>
          </w:p>
        </w:tc>
        <w:tc>
          <w:tcPr>
            <w:tcW w:w="3906" w:type="dxa"/>
            <w:tcBorders>
              <w:left w:val="single" w:sz="4" w:space="0" w:color="000009"/>
              <w:right w:val="single" w:sz="4" w:space="0" w:color="000009"/>
            </w:tcBorders>
          </w:tcPr>
          <w:p w:rsidR="00070AF5" w:rsidRDefault="006A11DC">
            <w:pPr>
              <w:pStyle w:val="TableParagraph"/>
              <w:ind w:left="108" w:right="97"/>
              <w:jc w:val="both"/>
              <w:rPr>
                <w:sz w:val="24"/>
              </w:rPr>
            </w:pPr>
            <w:r>
              <w:rPr>
                <w:sz w:val="24"/>
              </w:rPr>
              <w:t>Да ли су донесени или ажурирани</w:t>
            </w:r>
            <w:r>
              <w:rPr>
                <w:spacing w:val="1"/>
                <w:sz w:val="24"/>
              </w:rPr>
              <w:t xml:space="preserve"> </w:t>
            </w:r>
            <w:r>
              <w:rPr>
                <w:sz w:val="24"/>
              </w:rPr>
              <w:t>подзаконски</w:t>
            </w:r>
            <w:r>
              <w:rPr>
                <w:spacing w:val="1"/>
                <w:sz w:val="24"/>
              </w:rPr>
              <w:t xml:space="preserve"> </w:t>
            </w:r>
            <w:r>
              <w:rPr>
                <w:sz w:val="24"/>
              </w:rPr>
              <w:t>акти</w:t>
            </w:r>
            <w:r>
              <w:rPr>
                <w:spacing w:val="1"/>
                <w:sz w:val="24"/>
              </w:rPr>
              <w:t xml:space="preserve"> </w:t>
            </w:r>
            <w:r>
              <w:rPr>
                <w:sz w:val="24"/>
              </w:rPr>
              <w:t>којима</w:t>
            </w:r>
            <w:r>
              <w:rPr>
                <w:spacing w:val="1"/>
                <w:sz w:val="24"/>
              </w:rPr>
              <w:t xml:space="preserve"> </w:t>
            </w:r>
            <w:r>
              <w:rPr>
                <w:sz w:val="24"/>
              </w:rPr>
              <w:t>се</w:t>
            </w:r>
            <w:r>
              <w:rPr>
                <w:spacing w:val="1"/>
                <w:sz w:val="24"/>
              </w:rPr>
              <w:t xml:space="preserve"> </w:t>
            </w:r>
            <w:r>
              <w:rPr>
                <w:sz w:val="24"/>
              </w:rPr>
              <w:t>прописују</w:t>
            </w:r>
            <w:r>
              <w:rPr>
                <w:spacing w:val="1"/>
                <w:sz w:val="24"/>
              </w:rPr>
              <w:t xml:space="preserve"> </w:t>
            </w:r>
            <w:r>
              <w:rPr>
                <w:sz w:val="24"/>
              </w:rPr>
              <w:t>рокови</w:t>
            </w:r>
            <w:r>
              <w:rPr>
                <w:spacing w:val="1"/>
                <w:sz w:val="24"/>
              </w:rPr>
              <w:t xml:space="preserve"> </w:t>
            </w:r>
            <w:r>
              <w:rPr>
                <w:sz w:val="24"/>
              </w:rPr>
              <w:t>и</w:t>
            </w:r>
            <w:r>
              <w:rPr>
                <w:spacing w:val="1"/>
                <w:sz w:val="24"/>
              </w:rPr>
              <w:t xml:space="preserve"> </w:t>
            </w:r>
            <w:r>
              <w:rPr>
                <w:sz w:val="24"/>
              </w:rPr>
              <w:t>начин</w:t>
            </w:r>
            <w:r>
              <w:rPr>
                <w:spacing w:val="1"/>
                <w:sz w:val="24"/>
              </w:rPr>
              <w:t xml:space="preserve"> </w:t>
            </w:r>
            <w:r>
              <w:rPr>
                <w:sz w:val="24"/>
              </w:rPr>
              <w:t>евидентирања</w:t>
            </w:r>
            <w:r>
              <w:rPr>
                <w:spacing w:val="20"/>
                <w:sz w:val="24"/>
              </w:rPr>
              <w:t xml:space="preserve"> </w:t>
            </w:r>
            <w:r>
              <w:rPr>
                <w:sz w:val="24"/>
              </w:rPr>
              <w:t>и</w:t>
            </w:r>
            <w:r>
              <w:rPr>
                <w:spacing w:val="18"/>
                <w:sz w:val="24"/>
              </w:rPr>
              <w:t xml:space="preserve"> </w:t>
            </w:r>
            <w:r>
              <w:rPr>
                <w:sz w:val="24"/>
              </w:rPr>
              <w:t>праћења</w:t>
            </w:r>
            <w:r>
              <w:rPr>
                <w:spacing w:val="20"/>
                <w:sz w:val="24"/>
              </w:rPr>
              <w:t xml:space="preserve"> </w:t>
            </w:r>
            <w:r>
              <w:rPr>
                <w:sz w:val="24"/>
              </w:rPr>
              <w:t>свих</w:t>
            </w:r>
          </w:p>
          <w:p w:rsidR="00070AF5" w:rsidRDefault="006A11DC">
            <w:pPr>
              <w:pStyle w:val="TableParagraph"/>
              <w:spacing w:line="255" w:lineRule="exact"/>
              <w:ind w:left="108"/>
              <w:jc w:val="both"/>
              <w:rPr>
                <w:sz w:val="24"/>
              </w:rPr>
            </w:pPr>
            <w:r>
              <w:rPr>
                <w:sz w:val="24"/>
              </w:rPr>
              <w:t>обавеза у</w:t>
            </w:r>
            <w:r>
              <w:rPr>
                <w:spacing w:val="-1"/>
                <w:sz w:val="24"/>
              </w:rPr>
              <w:t xml:space="preserve"> </w:t>
            </w:r>
            <w:r w:rsidR="007D0FD3">
              <w:rPr>
                <w:sz w:val="24"/>
              </w:rPr>
              <w:t>ИСФУ</w:t>
            </w:r>
            <w:r>
              <w:rPr>
                <w:sz w:val="24"/>
              </w:rPr>
              <w:t>?</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right="123"/>
              <w:jc w:val="right"/>
              <w:rPr>
                <w:sz w:val="24"/>
              </w:rPr>
            </w:pPr>
            <w:r>
              <w:rPr>
                <w:sz w:val="24"/>
              </w:rPr>
              <w:t>159)</w:t>
            </w:r>
          </w:p>
        </w:tc>
        <w:tc>
          <w:tcPr>
            <w:tcW w:w="3906" w:type="dxa"/>
            <w:tcBorders>
              <w:left w:val="single" w:sz="4" w:space="0" w:color="000009"/>
              <w:right w:val="single" w:sz="4" w:space="0" w:color="000009"/>
            </w:tcBorders>
          </w:tcPr>
          <w:p w:rsidR="00070AF5" w:rsidRDefault="006A11DC" w:rsidP="001F5224">
            <w:pPr>
              <w:pStyle w:val="TableParagraph"/>
              <w:tabs>
                <w:tab w:val="left" w:pos="1839"/>
                <w:tab w:val="left" w:pos="2153"/>
                <w:tab w:val="left" w:pos="2621"/>
                <w:tab w:val="left" w:pos="2964"/>
                <w:tab w:val="left" w:pos="3668"/>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управљање</w:t>
            </w:r>
            <w:r>
              <w:rPr>
                <w:spacing w:val="1"/>
                <w:sz w:val="24"/>
              </w:rPr>
              <w:t xml:space="preserve"> </w:t>
            </w:r>
            <w:r>
              <w:rPr>
                <w:sz w:val="24"/>
              </w:rPr>
              <w:t>ризицима</w:t>
            </w:r>
            <w:r>
              <w:rPr>
                <w:spacing w:val="1"/>
                <w:sz w:val="24"/>
              </w:rPr>
              <w:t xml:space="preserve"> </w:t>
            </w:r>
            <w:r>
              <w:rPr>
                <w:sz w:val="24"/>
              </w:rPr>
              <w:t>уграђено</w:t>
            </w:r>
            <w:r>
              <w:rPr>
                <w:spacing w:val="1"/>
                <w:sz w:val="24"/>
              </w:rPr>
              <w:t xml:space="preserve"> </w:t>
            </w:r>
            <w:r>
              <w:rPr>
                <w:sz w:val="24"/>
              </w:rPr>
              <w:t>у</w:t>
            </w:r>
            <w:r>
              <w:rPr>
                <w:spacing w:val="1"/>
                <w:sz w:val="24"/>
              </w:rPr>
              <w:t xml:space="preserve"> </w:t>
            </w:r>
            <w:r>
              <w:rPr>
                <w:sz w:val="24"/>
              </w:rPr>
              <w:t>подзаконске</w:t>
            </w:r>
            <w:r>
              <w:rPr>
                <w:spacing w:val="1"/>
                <w:sz w:val="24"/>
              </w:rPr>
              <w:t xml:space="preserve"> </w:t>
            </w:r>
            <w:r>
              <w:rPr>
                <w:sz w:val="24"/>
              </w:rPr>
              <w:t>акте</w:t>
            </w:r>
            <w:r>
              <w:rPr>
                <w:spacing w:val="1"/>
                <w:sz w:val="24"/>
              </w:rPr>
              <w:t xml:space="preserve"> </w:t>
            </w:r>
            <w:r>
              <w:rPr>
                <w:sz w:val="24"/>
              </w:rPr>
              <w:t>и</w:t>
            </w:r>
            <w:r>
              <w:rPr>
                <w:spacing w:val="1"/>
                <w:sz w:val="24"/>
              </w:rPr>
              <w:t xml:space="preserve"> </w:t>
            </w:r>
            <w:r>
              <w:rPr>
                <w:sz w:val="24"/>
              </w:rPr>
              <w:t>методологије</w:t>
            </w:r>
            <w:r w:rsidR="001F5224">
              <w:rPr>
                <w:sz w:val="24"/>
              </w:rPr>
              <w:t xml:space="preserve"> </w:t>
            </w:r>
            <w:r w:rsidR="00B72C78">
              <w:rPr>
                <w:sz w:val="24"/>
              </w:rPr>
              <w:t>о</w:t>
            </w:r>
            <w:r w:rsidR="001F5224">
              <w:rPr>
                <w:sz w:val="24"/>
              </w:rPr>
              <w:t xml:space="preserve"> </w:t>
            </w:r>
            <w:r>
              <w:rPr>
                <w:spacing w:val="-1"/>
                <w:sz w:val="24"/>
              </w:rPr>
              <w:t>процесу</w:t>
            </w:r>
            <w:r>
              <w:rPr>
                <w:spacing w:val="-58"/>
                <w:sz w:val="24"/>
              </w:rPr>
              <w:t xml:space="preserve"> </w:t>
            </w:r>
            <w:r>
              <w:rPr>
                <w:sz w:val="24"/>
              </w:rPr>
              <w:t>средњорочног</w:t>
            </w:r>
            <w:r w:rsidR="001F5224">
              <w:rPr>
                <w:sz w:val="24"/>
              </w:rPr>
              <w:t xml:space="preserve"> </w:t>
            </w:r>
            <w:r>
              <w:rPr>
                <w:spacing w:val="-1"/>
                <w:sz w:val="24"/>
              </w:rPr>
              <w:t>планирања,</w:t>
            </w:r>
            <w:r>
              <w:rPr>
                <w:spacing w:val="-58"/>
                <w:sz w:val="24"/>
              </w:rPr>
              <w:t xml:space="preserve"> </w:t>
            </w:r>
            <w:r>
              <w:rPr>
                <w:sz w:val="24"/>
              </w:rPr>
              <w:t>годишњег</w:t>
            </w:r>
            <w:r w:rsidR="001F5224">
              <w:rPr>
                <w:sz w:val="24"/>
              </w:rPr>
              <w:t xml:space="preserve"> планирања </w:t>
            </w:r>
            <w:r>
              <w:rPr>
                <w:spacing w:val="-4"/>
                <w:sz w:val="24"/>
              </w:rPr>
              <w:t>и</w:t>
            </w:r>
          </w:p>
          <w:p w:rsidR="00070AF5" w:rsidRDefault="006A11DC" w:rsidP="001F5224">
            <w:pPr>
              <w:pStyle w:val="TableParagraph"/>
              <w:spacing w:line="255" w:lineRule="exact"/>
              <w:ind w:left="108"/>
              <w:rPr>
                <w:sz w:val="24"/>
              </w:rPr>
            </w:pPr>
            <w:r>
              <w:rPr>
                <w:sz w:val="24"/>
              </w:rPr>
              <w:t>програмског</w:t>
            </w:r>
            <w:r>
              <w:rPr>
                <w:spacing w:val="-13"/>
                <w:sz w:val="24"/>
              </w:rPr>
              <w:t xml:space="preserve"> </w:t>
            </w:r>
            <w:r>
              <w:rPr>
                <w:sz w:val="24"/>
              </w:rPr>
              <w:t>буџетирања?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line="272" w:lineRule="exact"/>
              <w:ind w:right="123"/>
              <w:jc w:val="right"/>
              <w:rPr>
                <w:sz w:val="24"/>
              </w:rPr>
            </w:pPr>
            <w:r>
              <w:rPr>
                <w:sz w:val="24"/>
              </w:rPr>
              <w:t>160)</w:t>
            </w:r>
          </w:p>
        </w:tc>
        <w:tc>
          <w:tcPr>
            <w:tcW w:w="3906" w:type="dxa"/>
            <w:tcBorders>
              <w:left w:val="single" w:sz="4" w:space="0" w:color="000009"/>
              <w:right w:val="single" w:sz="4" w:space="0" w:color="000009"/>
            </w:tcBorders>
          </w:tcPr>
          <w:p w:rsidR="00070AF5" w:rsidRDefault="006A11DC" w:rsidP="00850ED5">
            <w:pPr>
              <w:pStyle w:val="TableParagraph"/>
              <w:spacing w:line="272" w:lineRule="exact"/>
              <w:ind w:left="108"/>
              <w:rPr>
                <w:sz w:val="24"/>
              </w:rPr>
            </w:pPr>
            <w:r>
              <w:rPr>
                <w:sz w:val="24"/>
              </w:rPr>
              <w:t>Да</w:t>
            </w:r>
            <w:r>
              <w:rPr>
                <w:spacing w:val="53"/>
                <w:sz w:val="24"/>
              </w:rPr>
              <w:t xml:space="preserve"> </w:t>
            </w:r>
            <w:r>
              <w:rPr>
                <w:sz w:val="24"/>
              </w:rPr>
              <w:t>ли</w:t>
            </w:r>
            <w:r>
              <w:rPr>
                <w:spacing w:val="53"/>
                <w:sz w:val="24"/>
              </w:rPr>
              <w:t xml:space="preserve"> </w:t>
            </w:r>
            <w:r>
              <w:rPr>
                <w:sz w:val="24"/>
              </w:rPr>
              <w:t>се</w:t>
            </w:r>
            <w:r>
              <w:rPr>
                <w:spacing w:val="54"/>
                <w:sz w:val="24"/>
              </w:rPr>
              <w:t xml:space="preserve"> </w:t>
            </w:r>
            <w:r>
              <w:rPr>
                <w:sz w:val="24"/>
              </w:rPr>
              <w:t>врши</w:t>
            </w:r>
            <w:r>
              <w:rPr>
                <w:spacing w:val="53"/>
                <w:sz w:val="24"/>
              </w:rPr>
              <w:t xml:space="preserve"> </w:t>
            </w:r>
            <w:r>
              <w:rPr>
                <w:sz w:val="24"/>
              </w:rPr>
              <w:t>процјена</w:t>
            </w:r>
            <w:r>
              <w:rPr>
                <w:spacing w:val="53"/>
                <w:sz w:val="24"/>
              </w:rPr>
              <w:t xml:space="preserve"> </w:t>
            </w:r>
            <w:r>
              <w:rPr>
                <w:sz w:val="24"/>
              </w:rPr>
              <w:t>ризика</w:t>
            </w:r>
            <w:r>
              <w:rPr>
                <w:spacing w:val="54"/>
                <w:sz w:val="24"/>
              </w:rPr>
              <w:t xml:space="preserve"> </w:t>
            </w:r>
            <w:r>
              <w:rPr>
                <w:sz w:val="24"/>
              </w:rPr>
              <w:t>у</w:t>
            </w:r>
          </w:p>
          <w:p w:rsidR="00070AF5" w:rsidRPr="0037228C" w:rsidRDefault="006A11DC" w:rsidP="00850ED5">
            <w:pPr>
              <w:pStyle w:val="TableParagraph"/>
              <w:tabs>
                <w:tab w:val="left" w:pos="1245"/>
                <w:tab w:val="left" w:pos="2257"/>
                <w:tab w:val="left" w:pos="2642"/>
              </w:tabs>
              <w:spacing w:line="270" w:lineRule="atLeast"/>
              <w:ind w:left="108" w:right="96"/>
              <w:rPr>
                <w:spacing w:val="-2"/>
                <w:sz w:val="24"/>
                <w:lang w:val="sr-Cyrl-RS"/>
              </w:rPr>
            </w:pPr>
            <w:r>
              <w:rPr>
                <w:sz w:val="24"/>
              </w:rPr>
              <w:t>односу</w:t>
            </w:r>
            <w:r>
              <w:rPr>
                <w:spacing w:val="4"/>
                <w:sz w:val="24"/>
              </w:rPr>
              <w:t xml:space="preserve"> </w:t>
            </w:r>
            <w:r>
              <w:rPr>
                <w:sz w:val="24"/>
              </w:rPr>
              <w:t>на</w:t>
            </w:r>
            <w:r>
              <w:rPr>
                <w:spacing w:val="4"/>
                <w:sz w:val="24"/>
              </w:rPr>
              <w:t xml:space="preserve"> </w:t>
            </w:r>
            <w:r>
              <w:rPr>
                <w:sz w:val="24"/>
              </w:rPr>
              <w:t>циљеве</w:t>
            </w:r>
            <w:r>
              <w:rPr>
                <w:spacing w:val="4"/>
                <w:sz w:val="24"/>
              </w:rPr>
              <w:t xml:space="preserve"> </w:t>
            </w:r>
            <w:r>
              <w:rPr>
                <w:sz w:val="24"/>
              </w:rPr>
              <w:t>из</w:t>
            </w:r>
            <w:r>
              <w:rPr>
                <w:spacing w:val="3"/>
                <w:sz w:val="24"/>
              </w:rPr>
              <w:t xml:space="preserve"> </w:t>
            </w:r>
            <w:r>
              <w:rPr>
                <w:sz w:val="24"/>
              </w:rPr>
              <w:t>средњорочних</w:t>
            </w:r>
            <w:r>
              <w:rPr>
                <w:spacing w:val="-57"/>
                <w:sz w:val="24"/>
              </w:rPr>
              <w:t xml:space="preserve"> </w:t>
            </w:r>
            <w:r w:rsidR="0037228C">
              <w:rPr>
                <w:sz w:val="24"/>
              </w:rPr>
              <w:t>планова,</w:t>
            </w:r>
            <w:r w:rsidR="0037228C">
              <w:rPr>
                <w:sz w:val="24"/>
              </w:rPr>
              <w:tab/>
              <w:t>циљеве</w:t>
            </w:r>
            <w:r w:rsidR="0037228C">
              <w:rPr>
                <w:sz w:val="24"/>
              </w:rPr>
              <w:tab/>
              <w:t xml:space="preserve">и </w:t>
            </w:r>
            <w:r w:rsidR="0037228C">
              <w:rPr>
                <w:spacing w:val="-2"/>
                <w:sz w:val="24"/>
                <w:lang w:val="sr-Cyrl-RS"/>
              </w:rPr>
              <w:t>индикаторе</w:t>
            </w:r>
            <w:r w:rsidR="0037228C">
              <w:rPr>
                <w:sz w:val="24"/>
              </w:rPr>
              <w:t xml:space="preserve"> успјешности</w:t>
            </w:r>
            <w:r w:rsidR="0037228C">
              <w:rPr>
                <w:sz w:val="24"/>
                <w:lang w:val="sr-Cyrl-RS"/>
              </w:rPr>
              <w:t xml:space="preserve"> </w:t>
            </w:r>
            <w:r w:rsidR="0037228C">
              <w:rPr>
                <w:sz w:val="24"/>
              </w:rPr>
              <w:t>из</w:t>
            </w:r>
            <w:r w:rsidR="0037228C">
              <w:rPr>
                <w:sz w:val="24"/>
                <w:lang w:val="sr-Cyrl-RS"/>
              </w:rPr>
              <w:t xml:space="preserve"> </w:t>
            </w:r>
            <w:r w:rsidR="0037228C">
              <w:rPr>
                <w:spacing w:val="-2"/>
                <w:sz w:val="24"/>
              </w:rPr>
              <w:t>буџетских</w:t>
            </w:r>
            <w:r w:rsidR="0037228C">
              <w:rPr>
                <w:spacing w:val="-57"/>
                <w:sz w:val="24"/>
              </w:rPr>
              <w:t xml:space="preserve"> </w:t>
            </w:r>
            <w:r w:rsidR="0037228C">
              <w:rPr>
                <w:sz w:val="24"/>
              </w:rPr>
              <w:t>програма?</w:t>
            </w:r>
          </w:p>
          <w:p w:rsidR="0037228C" w:rsidRDefault="0037228C">
            <w:pPr>
              <w:pStyle w:val="TableParagraph"/>
              <w:tabs>
                <w:tab w:val="left" w:pos="1245"/>
                <w:tab w:val="left" w:pos="2257"/>
                <w:tab w:val="left" w:pos="2642"/>
              </w:tabs>
              <w:spacing w:line="270" w:lineRule="atLeast"/>
              <w:ind w:left="108" w:right="96"/>
              <w:rPr>
                <w:sz w:val="24"/>
              </w:rPr>
            </w:pP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161)</w:t>
            </w:r>
          </w:p>
        </w:tc>
        <w:tc>
          <w:tcPr>
            <w:tcW w:w="3906" w:type="dxa"/>
            <w:tcBorders>
              <w:left w:val="single" w:sz="4" w:space="0" w:color="000009"/>
              <w:right w:val="single" w:sz="4" w:space="0" w:color="000009"/>
            </w:tcBorders>
          </w:tcPr>
          <w:p w:rsidR="00070AF5" w:rsidRDefault="006A11DC">
            <w:pPr>
              <w:pStyle w:val="TableParagraph"/>
              <w:ind w:left="108" w:right="99"/>
              <w:jc w:val="both"/>
              <w:rPr>
                <w:sz w:val="24"/>
              </w:rPr>
            </w:pPr>
            <w:r>
              <w:rPr>
                <w:sz w:val="24"/>
              </w:rPr>
              <w:t>Да ли су интерним актима уређене</w:t>
            </w:r>
            <w:r>
              <w:rPr>
                <w:spacing w:val="1"/>
                <w:sz w:val="24"/>
              </w:rPr>
              <w:t xml:space="preserve"> </w:t>
            </w:r>
            <w:r>
              <w:rPr>
                <w:sz w:val="24"/>
              </w:rPr>
              <w:t>улоге,</w:t>
            </w:r>
            <w:r>
              <w:rPr>
                <w:spacing w:val="1"/>
                <w:sz w:val="24"/>
              </w:rPr>
              <w:t xml:space="preserve"> </w:t>
            </w:r>
            <w:r>
              <w:rPr>
                <w:sz w:val="24"/>
              </w:rPr>
              <w:t>овлашћења</w:t>
            </w:r>
            <w:r>
              <w:rPr>
                <w:spacing w:val="1"/>
                <w:sz w:val="24"/>
              </w:rPr>
              <w:t xml:space="preserve"> </w:t>
            </w:r>
            <w:r>
              <w:rPr>
                <w:sz w:val="24"/>
              </w:rPr>
              <w:t>и</w:t>
            </w:r>
            <w:r>
              <w:rPr>
                <w:spacing w:val="1"/>
                <w:sz w:val="24"/>
              </w:rPr>
              <w:t xml:space="preserve"> </w:t>
            </w:r>
            <w:r>
              <w:rPr>
                <w:sz w:val="24"/>
              </w:rPr>
              <w:t>одговорности</w:t>
            </w:r>
            <w:r>
              <w:rPr>
                <w:spacing w:val="-57"/>
                <w:sz w:val="24"/>
              </w:rPr>
              <w:t xml:space="preserve"> </w:t>
            </w:r>
            <w:r>
              <w:rPr>
                <w:sz w:val="24"/>
              </w:rPr>
              <w:t>актера</w:t>
            </w:r>
            <w:r>
              <w:rPr>
                <w:spacing w:val="22"/>
                <w:sz w:val="24"/>
              </w:rPr>
              <w:t xml:space="preserve"> </w:t>
            </w:r>
            <w:r>
              <w:rPr>
                <w:sz w:val="24"/>
              </w:rPr>
              <w:t>у</w:t>
            </w:r>
            <w:r>
              <w:rPr>
                <w:spacing w:val="23"/>
                <w:sz w:val="24"/>
              </w:rPr>
              <w:t xml:space="preserve"> </w:t>
            </w:r>
            <w:r>
              <w:rPr>
                <w:sz w:val="24"/>
              </w:rPr>
              <w:t>реализацији</w:t>
            </w:r>
            <w:r>
              <w:rPr>
                <w:spacing w:val="23"/>
                <w:sz w:val="24"/>
              </w:rPr>
              <w:t xml:space="preserve"> </w:t>
            </w:r>
            <w:r>
              <w:rPr>
                <w:sz w:val="24"/>
              </w:rPr>
              <w:t>буџетских</w:t>
            </w:r>
          </w:p>
          <w:p w:rsidR="00070AF5" w:rsidRDefault="006A11DC">
            <w:pPr>
              <w:pStyle w:val="TableParagraph"/>
              <w:spacing w:line="255" w:lineRule="exact"/>
              <w:ind w:left="108"/>
              <w:rPr>
                <w:sz w:val="24"/>
              </w:rPr>
            </w:pPr>
            <w:r>
              <w:rPr>
                <w:sz w:val="24"/>
              </w:rPr>
              <w:t>програма?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6A11DC">
            <w:pPr>
              <w:pStyle w:val="TableParagraph"/>
              <w:ind w:right="123"/>
              <w:jc w:val="right"/>
              <w:rPr>
                <w:sz w:val="24"/>
              </w:rPr>
            </w:pPr>
            <w:r>
              <w:rPr>
                <w:sz w:val="24"/>
              </w:rPr>
              <w:t>162)</w:t>
            </w:r>
          </w:p>
        </w:tc>
        <w:tc>
          <w:tcPr>
            <w:tcW w:w="3906" w:type="dxa"/>
            <w:tcBorders>
              <w:left w:val="single" w:sz="4" w:space="0" w:color="000009"/>
              <w:right w:val="single" w:sz="4" w:space="0" w:color="000009"/>
            </w:tcBorders>
          </w:tcPr>
          <w:p w:rsidR="00194E2A" w:rsidRDefault="006A11DC" w:rsidP="00194E2A">
            <w:pPr>
              <w:pStyle w:val="TableParagraph"/>
              <w:tabs>
                <w:tab w:val="left" w:pos="2141"/>
                <w:tab w:val="left" w:pos="2401"/>
              </w:tabs>
              <w:ind w:left="108" w:right="96"/>
              <w:rPr>
                <w:spacing w:val="-58"/>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урађено</w:t>
            </w:r>
            <w:r>
              <w:rPr>
                <w:spacing w:val="1"/>
                <w:sz w:val="24"/>
              </w:rPr>
              <w:t xml:space="preserve"> </w:t>
            </w:r>
            <w:r>
              <w:rPr>
                <w:sz w:val="24"/>
              </w:rPr>
              <w:t>упутство</w:t>
            </w:r>
            <w:r>
              <w:rPr>
                <w:spacing w:val="1"/>
                <w:sz w:val="24"/>
              </w:rPr>
              <w:t xml:space="preserve"> </w:t>
            </w:r>
            <w:r>
              <w:rPr>
                <w:sz w:val="24"/>
              </w:rPr>
              <w:t>о</w:t>
            </w:r>
            <w:r>
              <w:rPr>
                <w:spacing w:val="1"/>
                <w:sz w:val="24"/>
              </w:rPr>
              <w:t xml:space="preserve"> </w:t>
            </w:r>
            <w:r>
              <w:rPr>
                <w:sz w:val="24"/>
              </w:rPr>
              <w:t>сарадњи</w:t>
            </w:r>
            <w:r w:rsidR="00194E2A">
              <w:rPr>
                <w:sz w:val="24"/>
              </w:rPr>
              <w:t xml:space="preserve"> </w:t>
            </w:r>
            <w:r>
              <w:rPr>
                <w:spacing w:val="-3"/>
                <w:sz w:val="24"/>
              </w:rPr>
              <w:t>руководилаца</w:t>
            </w:r>
            <w:r>
              <w:rPr>
                <w:spacing w:val="-58"/>
                <w:sz w:val="24"/>
              </w:rPr>
              <w:t xml:space="preserve"> </w:t>
            </w:r>
            <w:r w:rsidR="00194E2A">
              <w:rPr>
                <w:spacing w:val="-58"/>
                <w:sz w:val="24"/>
              </w:rPr>
              <w:t xml:space="preserve">          </w:t>
            </w:r>
          </w:p>
          <w:p w:rsidR="00070AF5" w:rsidRDefault="00194E2A" w:rsidP="00194E2A">
            <w:pPr>
              <w:pStyle w:val="TableParagraph"/>
              <w:tabs>
                <w:tab w:val="left" w:pos="2141"/>
                <w:tab w:val="left" w:pos="2401"/>
              </w:tabs>
              <w:ind w:left="108" w:right="96"/>
              <w:rPr>
                <w:sz w:val="24"/>
              </w:rPr>
            </w:pPr>
            <w:r>
              <w:rPr>
                <w:sz w:val="24"/>
              </w:rPr>
              <w:t>у</w:t>
            </w:r>
            <w:r w:rsidR="006A11DC">
              <w:rPr>
                <w:sz w:val="24"/>
              </w:rPr>
              <w:t>нутрашњих</w:t>
            </w:r>
            <w:r>
              <w:rPr>
                <w:sz w:val="24"/>
              </w:rPr>
              <w:t xml:space="preserve"> </w:t>
            </w:r>
            <w:r w:rsidR="006A11DC">
              <w:rPr>
                <w:spacing w:val="-1"/>
                <w:sz w:val="24"/>
              </w:rPr>
              <w:t>организационих</w:t>
            </w:r>
            <w:r w:rsidR="006A11DC">
              <w:rPr>
                <w:spacing w:val="-58"/>
                <w:sz w:val="24"/>
              </w:rPr>
              <w:t xml:space="preserve"> </w:t>
            </w:r>
            <w:r w:rsidR="006A11DC">
              <w:rPr>
                <w:sz w:val="24"/>
              </w:rPr>
              <w:t>јединица и организационе јединице</w:t>
            </w:r>
            <w:r w:rsidR="006A11DC">
              <w:rPr>
                <w:spacing w:val="-57"/>
                <w:sz w:val="24"/>
              </w:rPr>
              <w:t xml:space="preserve"> </w:t>
            </w:r>
            <w:r w:rsidR="006A11DC">
              <w:rPr>
                <w:sz w:val="24"/>
              </w:rPr>
              <w:t>за</w:t>
            </w:r>
            <w:r w:rsidR="006A11DC">
              <w:rPr>
                <w:spacing w:val="1"/>
                <w:sz w:val="24"/>
              </w:rPr>
              <w:t xml:space="preserve"> </w:t>
            </w:r>
            <w:r w:rsidR="006A11DC">
              <w:rPr>
                <w:sz w:val="24"/>
              </w:rPr>
              <w:t>финансије,</w:t>
            </w:r>
            <w:r w:rsidR="006A11DC">
              <w:rPr>
                <w:spacing w:val="1"/>
                <w:sz w:val="24"/>
              </w:rPr>
              <w:t xml:space="preserve"> </w:t>
            </w:r>
            <w:r w:rsidR="006A11DC">
              <w:rPr>
                <w:sz w:val="24"/>
              </w:rPr>
              <w:t>међусобним</w:t>
            </w:r>
            <w:r w:rsidR="006A11DC">
              <w:rPr>
                <w:spacing w:val="-57"/>
                <w:sz w:val="24"/>
              </w:rPr>
              <w:t xml:space="preserve"> </w:t>
            </w:r>
            <w:r w:rsidR="006A11DC">
              <w:rPr>
                <w:sz w:val="24"/>
              </w:rPr>
              <w:t>обавезама</w:t>
            </w:r>
            <w:r w:rsidR="006A11DC">
              <w:rPr>
                <w:spacing w:val="7"/>
                <w:sz w:val="24"/>
              </w:rPr>
              <w:t xml:space="preserve"> </w:t>
            </w:r>
            <w:r w:rsidR="006A11DC">
              <w:rPr>
                <w:sz w:val="24"/>
              </w:rPr>
              <w:t>и</w:t>
            </w:r>
            <w:r w:rsidR="006A11DC">
              <w:rPr>
                <w:spacing w:val="7"/>
                <w:sz w:val="24"/>
              </w:rPr>
              <w:t xml:space="preserve"> </w:t>
            </w:r>
            <w:r w:rsidR="006A11DC">
              <w:rPr>
                <w:sz w:val="24"/>
              </w:rPr>
              <w:t>одговорностима</w:t>
            </w:r>
            <w:r w:rsidR="006A11DC">
              <w:rPr>
                <w:spacing w:val="8"/>
                <w:sz w:val="24"/>
              </w:rPr>
              <w:t xml:space="preserve"> </w:t>
            </w:r>
            <w:r w:rsidR="006A11DC">
              <w:rPr>
                <w:sz w:val="24"/>
              </w:rPr>
              <w:t>у</w:t>
            </w:r>
          </w:p>
          <w:p w:rsidR="00070AF5" w:rsidRDefault="006A11DC" w:rsidP="00194E2A">
            <w:pPr>
              <w:pStyle w:val="TableParagraph"/>
              <w:spacing w:line="255" w:lineRule="exact"/>
              <w:ind w:left="108"/>
              <w:rPr>
                <w:sz w:val="24"/>
              </w:rPr>
            </w:pPr>
            <w:r>
              <w:rPr>
                <w:sz w:val="24"/>
              </w:rPr>
              <w:t>процесима</w:t>
            </w:r>
            <w:r>
              <w:rPr>
                <w:spacing w:val="-6"/>
                <w:sz w:val="24"/>
              </w:rPr>
              <w:t xml:space="preserve"> </w:t>
            </w:r>
            <w:r>
              <w:rPr>
                <w:sz w:val="24"/>
              </w:rPr>
              <w:t>из</w:t>
            </w:r>
            <w:r>
              <w:rPr>
                <w:spacing w:val="-6"/>
                <w:sz w:val="24"/>
              </w:rPr>
              <w:t xml:space="preserve"> </w:t>
            </w:r>
            <w:r>
              <w:rPr>
                <w:sz w:val="24"/>
              </w:rPr>
              <w:t>буџетског</w:t>
            </w:r>
            <w:r>
              <w:rPr>
                <w:spacing w:val="-6"/>
                <w:sz w:val="24"/>
              </w:rPr>
              <w:t xml:space="preserve"> </w:t>
            </w:r>
            <w:r>
              <w:rPr>
                <w:sz w:val="24"/>
              </w:rPr>
              <w:t>циклуса?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right="123"/>
              <w:jc w:val="right"/>
              <w:rPr>
                <w:sz w:val="24"/>
              </w:rPr>
            </w:pPr>
            <w:r>
              <w:rPr>
                <w:sz w:val="24"/>
              </w:rPr>
              <w:t>163)</w:t>
            </w:r>
          </w:p>
        </w:tc>
        <w:tc>
          <w:tcPr>
            <w:tcW w:w="3906" w:type="dxa"/>
            <w:tcBorders>
              <w:left w:val="single" w:sz="4" w:space="0" w:color="000009"/>
              <w:right w:val="single" w:sz="4" w:space="0" w:color="000009"/>
            </w:tcBorders>
          </w:tcPr>
          <w:p w:rsidR="00070AF5" w:rsidRDefault="006A11DC" w:rsidP="00850ED5">
            <w:pPr>
              <w:pStyle w:val="TableParagraph"/>
              <w:ind w:left="108" w:right="97"/>
              <w:rPr>
                <w:sz w:val="24"/>
              </w:rPr>
            </w:pPr>
            <w:r>
              <w:rPr>
                <w:sz w:val="24"/>
              </w:rPr>
              <w:t>Да</w:t>
            </w:r>
            <w:r>
              <w:rPr>
                <w:spacing w:val="57"/>
                <w:sz w:val="24"/>
              </w:rPr>
              <w:t xml:space="preserve"> </w:t>
            </w:r>
            <w:r>
              <w:rPr>
                <w:sz w:val="24"/>
              </w:rPr>
              <w:t>ли</w:t>
            </w:r>
            <w:r>
              <w:rPr>
                <w:spacing w:val="57"/>
                <w:sz w:val="24"/>
              </w:rPr>
              <w:t xml:space="preserve"> </w:t>
            </w:r>
            <w:r>
              <w:rPr>
                <w:sz w:val="24"/>
              </w:rPr>
              <w:t>су</w:t>
            </w:r>
            <w:r>
              <w:rPr>
                <w:spacing w:val="57"/>
                <w:sz w:val="24"/>
              </w:rPr>
              <w:t xml:space="preserve"> </w:t>
            </w:r>
            <w:r>
              <w:rPr>
                <w:sz w:val="24"/>
              </w:rPr>
              <w:t>ревидирана</w:t>
            </w:r>
            <w:r>
              <w:rPr>
                <w:spacing w:val="57"/>
                <w:sz w:val="24"/>
              </w:rPr>
              <w:t xml:space="preserve"> </w:t>
            </w:r>
            <w:r>
              <w:rPr>
                <w:sz w:val="24"/>
              </w:rPr>
              <w:t>питања</w:t>
            </w:r>
            <w:r>
              <w:rPr>
                <w:spacing w:val="57"/>
                <w:sz w:val="24"/>
              </w:rPr>
              <w:t xml:space="preserve"> </w:t>
            </w:r>
            <w:r>
              <w:rPr>
                <w:sz w:val="24"/>
              </w:rPr>
              <w:t>у</w:t>
            </w:r>
            <w:r>
              <w:rPr>
                <w:spacing w:val="-58"/>
                <w:sz w:val="24"/>
              </w:rPr>
              <w:t xml:space="preserve"> </w:t>
            </w:r>
            <w:r>
              <w:rPr>
                <w:sz w:val="24"/>
              </w:rPr>
              <w:t>упитнику о самопроцјени и образац</w:t>
            </w:r>
            <w:r>
              <w:rPr>
                <w:spacing w:val="-57"/>
                <w:sz w:val="24"/>
              </w:rPr>
              <w:t xml:space="preserve"> </w:t>
            </w:r>
            <w:r>
              <w:rPr>
                <w:sz w:val="24"/>
              </w:rPr>
              <w:t>за</w:t>
            </w:r>
            <w:r>
              <w:rPr>
                <w:spacing w:val="1"/>
                <w:sz w:val="24"/>
              </w:rPr>
              <w:t xml:space="preserve"> </w:t>
            </w:r>
            <w:r>
              <w:rPr>
                <w:sz w:val="24"/>
              </w:rPr>
              <w:t>годишње</w:t>
            </w:r>
            <w:r>
              <w:rPr>
                <w:spacing w:val="1"/>
                <w:sz w:val="24"/>
              </w:rPr>
              <w:t xml:space="preserve"> </w:t>
            </w:r>
            <w:r>
              <w:rPr>
                <w:sz w:val="24"/>
              </w:rPr>
              <w:t>извјештавање</w:t>
            </w:r>
            <w:r>
              <w:rPr>
                <w:spacing w:val="61"/>
                <w:sz w:val="24"/>
              </w:rPr>
              <w:t xml:space="preserve"> </w:t>
            </w:r>
            <w:r>
              <w:rPr>
                <w:sz w:val="24"/>
              </w:rPr>
              <w:t>о</w:t>
            </w:r>
            <w:r>
              <w:rPr>
                <w:spacing w:val="1"/>
                <w:sz w:val="24"/>
              </w:rPr>
              <w:t xml:space="preserve"> </w:t>
            </w:r>
            <w:r>
              <w:rPr>
                <w:sz w:val="24"/>
              </w:rPr>
              <w:t>систему</w:t>
            </w:r>
            <w:r>
              <w:rPr>
                <w:spacing w:val="44"/>
                <w:sz w:val="24"/>
              </w:rPr>
              <w:t xml:space="preserve"> </w:t>
            </w:r>
            <w:r>
              <w:rPr>
                <w:sz w:val="24"/>
              </w:rPr>
              <w:t>финансијског</w:t>
            </w:r>
            <w:r>
              <w:rPr>
                <w:spacing w:val="45"/>
                <w:sz w:val="24"/>
              </w:rPr>
              <w:t xml:space="preserve"> </w:t>
            </w:r>
            <w:r>
              <w:rPr>
                <w:sz w:val="24"/>
              </w:rPr>
              <w:t>урављања</w:t>
            </w:r>
            <w:r>
              <w:rPr>
                <w:spacing w:val="42"/>
                <w:sz w:val="24"/>
              </w:rPr>
              <w:t xml:space="preserve"> </w:t>
            </w:r>
            <w:r>
              <w:rPr>
                <w:sz w:val="24"/>
              </w:rPr>
              <w:t>и</w:t>
            </w:r>
          </w:p>
          <w:p w:rsidR="00070AF5" w:rsidRDefault="006A11DC" w:rsidP="00850ED5">
            <w:pPr>
              <w:pStyle w:val="TableParagraph"/>
              <w:spacing w:line="255" w:lineRule="exact"/>
              <w:ind w:left="108"/>
              <w:rPr>
                <w:sz w:val="24"/>
              </w:rPr>
            </w:pPr>
            <w:r>
              <w:rPr>
                <w:sz w:val="24"/>
              </w:rPr>
              <w:t>контроле?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202"/>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6A11DC">
            <w:pPr>
              <w:pStyle w:val="TableParagraph"/>
              <w:spacing w:before="226"/>
              <w:ind w:right="123"/>
              <w:jc w:val="right"/>
              <w:rPr>
                <w:sz w:val="24"/>
              </w:rPr>
            </w:pPr>
            <w:r>
              <w:rPr>
                <w:sz w:val="24"/>
              </w:rPr>
              <w:t>164)</w:t>
            </w:r>
          </w:p>
        </w:tc>
        <w:tc>
          <w:tcPr>
            <w:tcW w:w="3906" w:type="dxa"/>
            <w:tcBorders>
              <w:left w:val="single" w:sz="4" w:space="0" w:color="000009"/>
              <w:right w:val="single" w:sz="4" w:space="0" w:color="000009"/>
            </w:tcBorders>
          </w:tcPr>
          <w:p w:rsidR="00070AF5" w:rsidRDefault="006A11DC" w:rsidP="00850ED5">
            <w:pPr>
              <w:pStyle w:val="TableParagraph"/>
              <w:ind w:left="108" w:right="96"/>
              <w:rPr>
                <w:sz w:val="24"/>
              </w:rPr>
            </w:pPr>
            <w:r>
              <w:rPr>
                <w:sz w:val="24"/>
              </w:rPr>
              <w:t>Да ли је извршена стандардизација</w:t>
            </w:r>
            <w:r>
              <w:rPr>
                <w:spacing w:val="1"/>
                <w:sz w:val="24"/>
              </w:rPr>
              <w:t xml:space="preserve"> </w:t>
            </w:r>
            <w:r>
              <w:rPr>
                <w:sz w:val="24"/>
              </w:rPr>
              <w:t>процедура</w:t>
            </w:r>
            <w:r>
              <w:rPr>
                <w:spacing w:val="1"/>
                <w:sz w:val="24"/>
              </w:rPr>
              <w:t xml:space="preserve"> </w:t>
            </w:r>
            <w:r>
              <w:rPr>
                <w:sz w:val="24"/>
              </w:rPr>
              <w:t>или</w:t>
            </w:r>
            <w:r>
              <w:rPr>
                <w:spacing w:val="1"/>
                <w:sz w:val="24"/>
              </w:rPr>
              <w:t xml:space="preserve"> </w:t>
            </w:r>
            <w:r>
              <w:rPr>
                <w:sz w:val="24"/>
              </w:rPr>
              <w:t>оптимизација</w:t>
            </w:r>
            <w:r>
              <w:rPr>
                <w:spacing w:val="-57"/>
                <w:sz w:val="24"/>
              </w:rPr>
              <w:t xml:space="preserve"> </w:t>
            </w:r>
            <w:r>
              <w:rPr>
                <w:sz w:val="24"/>
              </w:rPr>
              <w:t>пословнох</w:t>
            </w:r>
            <w:r>
              <w:rPr>
                <w:spacing w:val="1"/>
                <w:sz w:val="24"/>
              </w:rPr>
              <w:t xml:space="preserve"> </w:t>
            </w:r>
            <w:r>
              <w:rPr>
                <w:sz w:val="24"/>
              </w:rPr>
              <w:t>процеса</w:t>
            </w:r>
            <w:r>
              <w:rPr>
                <w:spacing w:val="1"/>
                <w:sz w:val="24"/>
              </w:rPr>
              <w:t xml:space="preserve"> </w:t>
            </w:r>
            <w:r>
              <w:rPr>
                <w:sz w:val="24"/>
              </w:rPr>
              <w:t>за</w:t>
            </w:r>
            <w:r>
              <w:rPr>
                <w:spacing w:val="1"/>
                <w:sz w:val="24"/>
              </w:rPr>
              <w:t xml:space="preserve"> </w:t>
            </w:r>
            <w:r>
              <w:rPr>
                <w:sz w:val="24"/>
              </w:rPr>
              <w:t>пружање</w:t>
            </w:r>
            <w:r>
              <w:rPr>
                <w:spacing w:val="1"/>
                <w:sz w:val="24"/>
              </w:rPr>
              <w:t xml:space="preserve"> </w:t>
            </w:r>
            <w:r>
              <w:rPr>
                <w:sz w:val="24"/>
              </w:rPr>
              <w:t>услуга</w:t>
            </w:r>
            <w:r>
              <w:rPr>
                <w:spacing w:val="1"/>
                <w:sz w:val="24"/>
              </w:rPr>
              <w:t xml:space="preserve"> </w:t>
            </w:r>
            <w:r>
              <w:rPr>
                <w:sz w:val="24"/>
              </w:rPr>
              <w:t>за</w:t>
            </w:r>
            <w:r>
              <w:rPr>
                <w:spacing w:val="1"/>
                <w:sz w:val="24"/>
              </w:rPr>
              <w:t xml:space="preserve"> </w:t>
            </w:r>
            <w:r>
              <w:rPr>
                <w:sz w:val="24"/>
              </w:rPr>
              <w:t>пореске</w:t>
            </w:r>
            <w:r>
              <w:rPr>
                <w:spacing w:val="1"/>
                <w:sz w:val="24"/>
              </w:rPr>
              <w:t xml:space="preserve"> </w:t>
            </w:r>
            <w:r>
              <w:rPr>
                <w:sz w:val="24"/>
              </w:rPr>
              <w:t>обвезнике,</w:t>
            </w:r>
            <w:r>
              <w:rPr>
                <w:spacing w:val="-57"/>
                <w:sz w:val="24"/>
              </w:rPr>
              <w:t xml:space="preserve"> </w:t>
            </w:r>
            <w:r>
              <w:rPr>
                <w:sz w:val="24"/>
              </w:rPr>
              <w:t>грађане</w:t>
            </w:r>
            <w:r>
              <w:rPr>
                <w:spacing w:val="1"/>
                <w:sz w:val="24"/>
              </w:rPr>
              <w:t xml:space="preserve"> </w:t>
            </w:r>
            <w:r>
              <w:rPr>
                <w:sz w:val="24"/>
              </w:rPr>
              <w:t>и</w:t>
            </w:r>
            <w:r>
              <w:rPr>
                <w:spacing w:val="1"/>
                <w:sz w:val="24"/>
              </w:rPr>
              <w:t xml:space="preserve"> </w:t>
            </w:r>
            <w:r>
              <w:rPr>
                <w:sz w:val="24"/>
              </w:rPr>
              <w:t>привредне</w:t>
            </w:r>
            <w:r>
              <w:rPr>
                <w:spacing w:val="1"/>
                <w:sz w:val="24"/>
              </w:rPr>
              <w:t xml:space="preserve"> </w:t>
            </w:r>
            <w:r>
              <w:rPr>
                <w:sz w:val="24"/>
              </w:rPr>
              <w:t>субјекте-</w:t>
            </w:r>
            <w:r>
              <w:rPr>
                <w:spacing w:val="-57"/>
                <w:sz w:val="24"/>
              </w:rPr>
              <w:t xml:space="preserve"> </w:t>
            </w:r>
            <w:r>
              <w:rPr>
                <w:sz w:val="24"/>
              </w:rPr>
              <w:t>анализа</w:t>
            </w:r>
            <w:r>
              <w:rPr>
                <w:spacing w:val="1"/>
                <w:sz w:val="24"/>
              </w:rPr>
              <w:t xml:space="preserve"> </w:t>
            </w:r>
            <w:r>
              <w:rPr>
                <w:sz w:val="24"/>
              </w:rPr>
              <w:t>трошкова,</w:t>
            </w:r>
            <w:r>
              <w:rPr>
                <w:spacing w:val="1"/>
                <w:sz w:val="24"/>
              </w:rPr>
              <w:t xml:space="preserve"> </w:t>
            </w:r>
            <w:r>
              <w:rPr>
                <w:sz w:val="24"/>
              </w:rPr>
              <w:t>укидање</w:t>
            </w:r>
            <w:r>
              <w:rPr>
                <w:spacing w:val="-57"/>
                <w:sz w:val="24"/>
              </w:rPr>
              <w:t xml:space="preserve"> </w:t>
            </w:r>
            <w:r>
              <w:rPr>
                <w:sz w:val="24"/>
              </w:rPr>
              <w:t>непотребних</w:t>
            </w:r>
            <w:r>
              <w:rPr>
                <w:spacing w:val="47"/>
                <w:sz w:val="24"/>
              </w:rPr>
              <w:t xml:space="preserve"> </w:t>
            </w:r>
            <w:r>
              <w:rPr>
                <w:sz w:val="24"/>
              </w:rPr>
              <w:t>или</w:t>
            </w:r>
            <w:r>
              <w:rPr>
                <w:spacing w:val="47"/>
                <w:sz w:val="24"/>
              </w:rPr>
              <w:t xml:space="preserve"> </w:t>
            </w:r>
            <w:r>
              <w:rPr>
                <w:sz w:val="24"/>
              </w:rPr>
              <w:t>дуплих</w:t>
            </w:r>
            <w:r>
              <w:rPr>
                <w:spacing w:val="47"/>
                <w:sz w:val="24"/>
              </w:rPr>
              <w:t xml:space="preserve"> </w:t>
            </w:r>
            <w:r>
              <w:rPr>
                <w:sz w:val="24"/>
              </w:rPr>
              <w:t>корака,</w:t>
            </w:r>
          </w:p>
          <w:p w:rsidR="00070AF5" w:rsidRDefault="006A11DC" w:rsidP="00850ED5">
            <w:pPr>
              <w:pStyle w:val="TableParagraph"/>
              <w:spacing w:line="255" w:lineRule="exact"/>
              <w:ind w:left="108"/>
              <w:rPr>
                <w:sz w:val="24"/>
              </w:rPr>
            </w:pPr>
            <w:r>
              <w:rPr>
                <w:sz w:val="24"/>
              </w:rPr>
              <w:t>елиминација</w:t>
            </w:r>
            <w:r>
              <w:rPr>
                <w:spacing w:val="-6"/>
                <w:sz w:val="24"/>
              </w:rPr>
              <w:t xml:space="preserve"> </w:t>
            </w:r>
            <w:r>
              <w:rPr>
                <w:sz w:val="24"/>
              </w:rPr>
              <w:t>"уских</w:t>
            </w:r>
            <w:r>
              <w:rPr>
                <w:spacing w:val="-5"/>
                <w:sz w:val="24"/>
              </w:rPr>
              <w:t xml:space="preserve"> </w:t>
            </w:r>
            <w:r>
              <w:rPr>
                <w:sz w:val="24"/>
              </w:rPr>
              <w:t>грла"?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before="134"/>
              <w:ind w:right="123"/>
              <w:jc w:val="right"/>
              <w:rPr>
                <w:sz w:val="24"/>
              </w:rPr>
            </w:pPr>
            <w:r>
              <w:rPr>
                <w:sz w:val="24"/>
              </w:rPr>
              <w:t>165)</w:t>
            </w:r>
          </w:p>
        </w:tc>
        <w:tc>
          <w:tcPr>
            <w:tcW w:w="3906" w:type="dxa"/>
            <w:tcBorders>
              <w:left w:val="single" w:sz="4" w:space="0" w:color="000009"/>
              <w:right w:val="single" w:sz="4" w:space="0" w:color="000009"/>
            </w:tcBorders>
          </w:tcPr>
          <w:p w:rsidR="00070AF5" w:rsidRDefault="006A11DC" w:rsidP="00203070">
            <w:pPr>
              <w:pStyle w:val="TableParagraph"/>
              <w:tabs>
                <w:tab w:val="left" w:pos="1863"/>
                <w:tab w:val="left" w:pos="2897"/>
              </w:tabs>
              <w:ind w:left="108" w:right="97"/>
              <w:jc w:val="both"/>
              <w:rPr>
                <w:sz w:val="24"/>
              </w:rPr>
            </w:pPr>
            <w:r>
              <w:rPr>
                <w:sz w:val="24"/>
              </w:rPr>
              <w:t>Да</w:t>
            </w:r>
            <w:r>
              <w:rPr>
                <w:spacing w:val="4"/>
                <w:sz w:val="24"/>
              </w:rPr>
              <w:t xml:space="preserve"> </w:t>
            </w:r>
            <w:r>
              <w:rPr>
                <w:sz w:val="24"/>
              </w:rPr>
              <w:t>ли</w:t>
            </w:r>
            <w:r>
              <w:rPr>
                <w:spacing w:val="4"/>
                <w:sz w:val="24"/>
              </w:rPr>
              <w:t xml:space="preserve"> </w:t>
            </w:r>
            <w:r>
              <w:rPr>
                <w:sz w:val="24"/>
              </w:rPr>
              <w:t>се</w:t>
            </w:r>
            <w:r>
              <w:rPr>
                <w:spacing w:val="3"/>
                <w:sz w:val="24"/>
              </w:rPr>
              <w:t xml:space="preserve"> </w:t>
            </w:r>
            <w:r>
              <w:rPr>
                <w:sz w:val="24"/>
              </w:rPr>
              <w:t>развијају</w:t>
            </w:r>
            <w:r>
              <w:rPr>
                <w:spacing w:val="4"/>
                <w:sz w:val="24"/>
              </w:rPr>
              <w:t xml:space="preserve"> </w:t>
            </w:r>
            <w:r>
              <w:rPr>
                <w:sz w:val="24"/>
              </w:rPr>
              <w:t>апликативне</w:t>
            </w:r>
            <w:r>
              <w:rPr>
                <w:spacing w:val="-57"/>
                <w:sz w:val="24"/>
              </w:rPr>
              <w:t xml:space="preserve"> </w:t>
            </w:r>
            <w:r>
              <w:rPr>
                <w:sz w:val="24"/>
              </w:rPr>
              <w:t>контроле</w:t>
            </w:r>
            <w:r w:rsidR="00203070">
              <w:rPr>
                <w:sz w:val="24"/>
                <w:lang w:val="sr-Cyrl-RS"/>
              </w:rPr>
              <w:t xml:space="preserve"> </w:t>
            </w:r>
            <w:r>
              <w:rPr>
                <w:sz w:val="24"/>
              </w:rPr>
              <w:t>за</w:t>
            </w:r>
            <w:r w:rsidR="00203070">
              <w:rPr>
                <w:sz w:val="24"/>
                <w:lang w:val="sr-Cyrl-RS"/>
              </w:rPr>
              <w:t xml:space="preserve"> </w:t>
            </w:r>
            <w:r>
              <w:rPr>
                <w:spacing w:val="-3"/>
                <w:sz w:val="24"/>
              </w:rPr>
              <w:t>подршку</w:t>
            </w:r>
          </w:p>
          <w:p w:rsidR="00070AF5" w:rsidRDefault="006A11DC" w:rsidP="00203070">
            <w:pPr>
              <w:pStyle w:val="TableParagraph"/>
              <w:spacing w:line="255" w:lineRule="exact"/>
              <w:ind w:left="108"/>
              <w:jc w:val="both"/>
              <w:rPr>
                <w:sz w:val="24"/>
              </w:rPr>
            </w:pPr>
            <w:r>
              <w:rPr>
                <w:sz w:val="24"/>
              </w:rPr>
              <w:t>дигитализацији</w:t>
            </w:r>
            <w:r>
              <w:rPr>
                <w:spacing w:val="-3"/>
                <w:sz w:val="24"/>
              </w:rPr>
              <w:t xml:space="preserve"> </w:t>
            </w:r>
            <w:r>
              <w:rPr>
                <w:sz w:val="24"/>
              </w:rPr>
              <w:t>пословања?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before="134"/>
              <w:ind w:right="123"/>
              <w:jc w:val="right"/>
              <w:rPr>
                <w:sz w:val="24"/>
              </w:rPr>
            </w:pPr>
            <w:r>
              <w:rPr>
                <w:sz w:val="24"/>
              </w:rPr>
              <w:t>166)</w:t>
            </w:r>
          </w:p>
        </w:tc>
        <w:tc>
          <w:tcPr>
            <w:tcW w:w="3906" w:type="dxa"/>
            <w:tcBorders>
              <w:left w:val="single" w:sz="4" w:space="0" w:color="000009"/>
              <w:right w:val="single" w:sz="4" w:space="0" w:color="000009"/>
            </w:tcBorders>
          </w:tcPr>
          <w:p w:rsidR="00070AF5" w:rsidRDefault="006A11DC" w:rsidP="00203070">
            <w:pPr>
              <w:pStyle w:val="TableParagraph"/>
              <w:tabs>
                <w:tab w:val="left" w:pos="644"/>
                <w:tab w:val="left" w:pos="2128"/>
                <w:tab w:val="left" w:pos="2589"/>
              </w:tabs>
              <w:ind w:left="108" w:right="96"/>
              <w:jc w:val="both"/>
              <w:rPr>
                <w:sz w:val="24"/>
              </w:rPr>
            </w:pPr>
            <w:r>
              <w:rPr>
                <w:sz w:val="24"/>
              </w:rPr>
              <w:t>Да</w:t>
            </w:r>
            <w:r>
              <w:rPr>
                <w:spacing w:val="8"/>
                <w:sz w:val="24"/>
              </w:rPr>
              <w:t xml:space="preserve"> </w:t>
            </w:r>
            <w:r>
              <w:rPr>
                <w:sz w:val="24"/>
              </w:rPr>
              <w:t>ли</w:t>
            </w:r>
            <w:r>
              <w:rPr>
                <w:spacing w:val="11"/>
                <w:sz w:val="24"/>
              </w:rPr>
              <w:t xml:space="preserve"> </w:t>
            </w:r>
            <w:r>
              <w:rPr>
                <w:sz w:val="24"/>
              </w:rPr>
              <w:t>проводите</w:t>
            </w:r>
            <w:r>
              <w:rPr>
                <w:spacing w:val="9"/>
                <w:sz w:val="24"/>
              </w:rPr>
              <w:t xml:space="preserve"> </w:t>
            </w:r>
            <w:r>
              <w:rPr>
                <w:sz w:val="24"/>
              </w:rPr>
              <w:t>активности</w:t>
            </w:r>
            <w:r>
              <w:rPr>
                <w:spacing w:val="11"/>
                <w:sz w:val="24"/>
              </w:rPr>
              <w:t xml:space="preserve"> </w:t>
            </w:r>
            <w:r>
              <w:rPr>
                <w:sz w:val="24"/>
              </w:rPr>
              <w:t>везане</w:t>
            </w:r>
            <w:r>
              <w:rPr>
                <w:spacing w:val="-57"/>
                <w:sz w:val="24"/>
              </w:rPr>
              <w:t xml:space="preserve"> </w:t>
            </w:r>
            <w:r>
              <w:rPr>
                <w:sz w:val="24"/>
              </w:rPr>
              <w:t>за</w:t>
            </w:r>
            <w:r w:rsidR="00203070">
              <w:rPr>
                <w:sz w:val="24"/>
                <w:lang w:val="sr-Cyrl-RS"/>
              </w:rPr>
              <w:t xml:space="preserve"> </w:t>
            </w:r>
            <w:r>
              <w:rPr>
                <w:sz w:val="24"/>
              </w:rPr>
              <w:t>управљање</w:t>
            </w:r>
            <w:r w:rsidR="00203070">
              <w:rPr>
                <w:sz w:val="24"/>
                <w:lang w:val="sr-Cyrl-RS"/>
              </w:rPr>
              <w:t xml:space="preserve"> </w:t>
            </w:r>
            <w:r>
              <w:rPr>
                <w:sz w:val="24"/>
              </w:rPr>
              <w:t>и</w:t>
            </w:r>
            <w:r w:rsidR="00203070">
              <w:rPr>
                <w:sz w:val="24"/>
                <w:lang w:val="sr-Cyrl-RS"/>
              </w:rPr>
              <w:t xml:space="preserve"> </w:t>
            </w:r>
            <w:r>
              <w:rPr>
                <w:spacing w:val="-1"/>
                <w:sz w:val="24"/>
              </w:rPr>
              <w:t>унапређење</w:t>
            </w:r>
          </w:p>
          <w:p w:rsidR="00070AF5" w:rsidRDefault="006A11DC" w:rsidP="00203070">
            <w:pPr>
              <w:pStyle w:val="TableParagraph"/>
              <w:spacing w:line="255" w:lineRule="exact"/>
              <w:ind w:left="108"/>
              <w:jc w:val="both"/>
              <w:rPr>
                <w:sz w:val="24"/>
              </w:rPr>
            </w:pPr>
            <w:r>
              <w:rPr>
                <w:sz w:val="24"/>
              </w:rPr>
              <w:t>квалитета</w:t>
            </w:r>
            <w:r>
              <w:rPr>
                <w:spacing w:val="-3"/>
                <w:sz w:val="24"/>
              </w:rPr>
              <w:t xml:space="preserve"> </w:t>
            </w:r>
            <w:r>
              <w:rPr>
                <w:sz w:val="24"/>
              </w:rPr>
              <w:t>пословања?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167)</w:t>
            </w:r>
          </w:p>
        </w:tc>
        <w:tc>
          <w:tcPr>
            <w:tcW w:w="3906" w:type="dxa"/>
            <w:tcBorders>
              <w:left w:val="single" w:sz="4" w:space="0" w:color="000009"/>
              <w:right w:val="single" w:sz="4" w:space="0" w:color="000009"/>
            </w:tcBorders>
          </w:tcPr>
          <w:p w:rsidR="00070AF5" w:rsidRDefault="006A11DC" w:rsidP="00203070">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све</w:t>
            </w:r>
            <w:r>
              <w:rPr>
                <w:spacing w:val="1"/>
                <w:sz w:val="24"/>
              </w:rPr>
              <w:t xml:space="preserve"> </w:t>
            </w:r>
            <w:r>
              <w:rPr>
                <w:sz w:val="24"/>
              </w:rPr>
              <w:t>институције</w:t>
            </w:r>
            <w:r>
              <w:rPr>
                <w:spacing w:val="1"/>
                <w:sz w:val="24"/>
              </w:rPr>
              <w:t xml:space="preserve"> </w:t>
            </w:r>
            <w:r>
              <w:rPr>
                <w:sz w:val="24"/>
              </w:rPr>
              <w:t>подносе</w:t>
            </w:r>
            <w:r>
              <w:rPr>
                <w:spacing w:val="-57"/>
                <w:sz w:val="24"/>
              </w:rPr>
              <w:t xml:space="preserve"> </w:t>
            </w:r>
            <w:r>
              <w:rPr>
                <w:sz w:val="24"/>
              </w:rPr>
              <w:t>извјештај</w:t>
            </w:r>
            <w:r w:rsidR="00203070">
              <w:rPr>
                <w:sz w:val="24"/>
                <w:lang w:val="sr-Cyrl-RS"/>
              </w:rPr>
              <w:t xml:space="preserve"> </w:t>
            </w:r>
            <w:r>
              <w:rPr>
                <w:sz w:val="24"/>
              </w:rPr>
              <w:t>о</w:t>
            </w:r>
            <w:r w:rsidR="00203070">
              <w:rPr>
                <w:sz w:val="24"/>
                <w:lang w:val="sr-Cyrl-RS"/>
              </w:rPr>
              <w:t xml:space="preserve"> </w:t>
            </w:r>
            <w:r>
              <w:rPr>
                <w:sz w:val="24"/>
              </w:rPr>
              <w:t>самопроцјени</w:t>
            </w:r>
            <w:r>
              <w:rPr>
                <w:spacing w:val="1"/>
                <w:sz w:val="24"/>
              </w:rPr>
              <w:t xml:space="preserve"> </w:t>
            </w:r>
            <w:r>
              <w:rPr>
                <w:sz w:val="24"/>
              </w:rPr>
              <w:t>финанцијског</w:t>
            </w:r>
            <w:r>
              <w:rPr>
                <w:spacing w:val="17"/>
                <w:sz w:val="24"/>
              </w:rPr>
              <w:t xml:space="preserve"> </w:t>
            </w:r>
            <w:r>
              <w:rPr>
                <w:sz w:val="24"/>
              </w:rPr>
              <w:t>управљања</w:t>
            </w:r>
            <w:r>
              <w:rPr>
                <w:spacing w:val="15"/>
                <w:sz w:val="24"/>
              </w:rPr>
              <w:t xml:space="preserve"> </w:t>
            </w:r>
            <w:r>
              <w:rPr>
                <w:sz w:val="24"/>
              </w:rPr>
              <w:t>и</w:t>
            </w:r>
          </w:p>
          <w:p w:rsidR="00070AF5" w:rsidRDefault="006A11DC">
            <w:pPr>
              <w:pStyle w:val="TableParagraph"/>
              <w:spacing w:line="255" w:lineRule="exact"/>
              <w:ind w:left="108"/>
              <w:jc w:val="both"/>
              <w:rPr>
                <w:sz w:val="24"/>
              </w:rPr>
            </w:pPr>
            <w:r>
              <w:rPr>
                <w:sz w:val="24"/>
              </w:rPr>
              <w:t>контроле</w:t>
            </w:r>
            <w:r>
              <w:rPr>
                <w:spacing w:val="-9"/>
                <w:sz w:val="24"/>
              </w:rPr>
              <w:t xml:space="preserve"> </w:t>
            </w:r>
            <w:r>
              <w:rPr>
                <w:sz w:val="24"/>
              </w:rPr>
              <w:t>путем</w:t>
            </w:r>
            <w:r>
              <w:rPr>
                <w:spacing w:val="-8"/>
                <w:sz w:val="24"/>
              </w:rPr>
              <w:t xml:space="preserve"> </w:t>
            </w:r>
            <w:r w:rsidR="009A06AB">
              <w:rPr>
                <w:sz w:val="24"/>
              </w:rPr>
              <w:t>PIFC</w:t>
            </w:r>
            <w:r>
              <w:rPr>
                <w:spacing w:val="-8"/>
                <w:sz w:val="24"/>
              </w:rPr>
              <w:t xml:space="preserve"> </w:t>
            </w:r>
            <w:r>
              <w:rPr>
                <w:sz w:val="24"/>
              </w:rPr>
              <w:t>апликације?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37228C">
        <w:trPr>
          <w:trHeight w:val="3182"/>
        </w:trPr>
        <w:tc>
          <w:tcPr>
            <w:tcW w:w="712" w:type="dxa"/>
            <w:tcBorders>
              <w:left w:val="single" w:sz="4" w:space="0" w:color="000009"/>
              <w:right w:val="single" w:sz="4" w:space="0" w:color="000009"/>
            </w:tcBorders>
          </w:tcPr>
          <w:p w:rsidR="00070AF5" w:rsidRDefault="006A11DC">
            <w:pPr>
              <w:pStyle w:val="TableParagraph"/>
              <w:spacing w:line="272" w:lineRule="exact"/>
              <w:ind w:right="123"/>
              <w:jc w:val="right"/>
              <w:rPr>
                <w:sz w:val="24"/>
              </w:rPr>
            </w:pPr>
            <w:r>
              <w:rPr>
                <w:sz w:val="24"/>
              </w:rPr>
              <w:lastRenderedPageBreak/>
              <w:t>168)</w:t>
            </w:r>
          </w:p>
        </w:tc>
        <w:tc>
          <w:tcPr>
            <w:tcW w:w="3906" w:type="dxa"/>
            <w:tcBorders>
              <w:left w:val="single" w:sz="4" w:space="0" w:color="000009"/>
              <w:right w:val="single" w:sz="4" w:space="0" w:color="000009"/>
            </w:tcBorders>
          </w:tcPr>
          <w:p w:rsidR="00070AF5" w:rsidRDefault="006A11DC" w:rsidP="00203070">
            <w:pPr>
              <w:pStyle w:val="TableParagraph"/>
              <w:ind w:left="108" w:right="92"/>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sidR="00203070">
              <w:rPr>
                <w:sz w:val="24"/>
                <w:lang w:val="sr-Cyrl-RS"/>
              </w:rPr>
              <w:t>обезбијеђен</w:t>
            </w:r>
            <w:r>
              <w:rPr>
                <w:spacing w:val="1"/>
                <w:sz w:val="24"/>
              </w:rPr>
              <w:t xml:space="preserve"> </w:t>
            </w:r>
            <w:r>
              <w:rPr>
                <w:sz w:val="24"/>
              </w:rPr>
              <w:t>интегрални</w:t>
            </w:r>
            <w:r>
              <w:rPr>
                <w:spacing w:val="-58"/>
                <w:sz w:val="24"/>
              </w:rPr>
              <w:t xml:space="preserve"> </w:t>
            </w:r>
            <w:r>
              <w:rPr>
                <w:sz w:val="24"/>
              </w:rPr>
              <w:t>извјештај</w:t>
            </w:r>
            <w:r>
              <w:rPr>
                <w:spacing w:val="20"/>
                <w:sz w:val="24"/>
              </w:rPr>
              <w:t xml:space="preserve"> </w:t>
            </w:r>
            <w:r>
              <w:rPr>
                <w:sz w:val="24"/>
              </w:rPr>
              <w:t>о</w:t>
            </w:r>
            <w:r>
              <w:rPr>
                <w:spacing w:val="20"/>
                <w:sz w:val="24"/>
              </w:rPr>
              <w:t xml:space="preserve"> </w:t>
            </w:r>
            <w:r>
              <w:rPr>
                <w:sz w:val="24"/>
              </w:rPr>
              <w:t>развоју</w:t>
            </w:r>
            <w:r>
              <w:rPr>
                <w:spacing w:val="22"/>
                <w:sz w:val="24"/>
              </w:rPr>
              <w:t xml:space="preserve"> </w:t>
            </w:r>
            <w:r>
              <w:rPr>
                <w:sz w:val="24"/>
              </w:rPr>
              <w:t>система</w:t>
            </w:r>
            <w:r>
              <w:rPr>
                <w:spacing w:val="22"/>
                <w:sz w:val="24"/>
              </w:rPr>
              <w:t xml:space="preserve"> </w:t>
            </w:r>
            <w:r>
              <w:rPr>
                <w:sz w:val="24"/>
              </w:rPr>
              <w:t>ФУК-а</w:t>
            </w:r>
          </w:p>
          <w:p w:rsidR="0037228C" w:rsidRDefault="0037228C" w:rsidP="0037228C">
            <w:pPr>
              <w:pStyle w:val="TableParagraph"/>
              <w:tabs>
                <w:tab w:val="left" w:pos="2345"/>
              </w:tabs>
              <w:ind w:left="108" w:right="96"/>
              <w:rPr>
                <w:sz w:val="24"/>
              </w:rPr>
            </w:pPr>
            <w:r>
              <w:rPr>
                <w:sz w:val="24"/>
              </w:rPr>
              <w:t>и</w:t>
            </w:r>
            <w:r>
              <w:rPr>
                <w:spacing w:val="1"/>
                <w:sz w:val="24"/>
              </w:rPr>
              <w:t xml:space="preserve"> </w:t>
            </w:r>
            <w:r>
              <w:rPr>
                <w:sz w:val="24"/>
              </w:rPr>
              <w:t>интерне</w:t>
            </w:r>
            <w:r>
              <w:rPr>
                <w:spacing w:val="1"/>
                <w:sz w:val="24"/>
              </w:rPr>
              <w:t xml:space="preserve"> </w:t>
            </w:r>
            <w:r>
              <w:rPr>
                <w:sz w:val="24"/>
              </w:rPr>
              <w:t>ревизије,</w:t>
            </w:r>
            <w:r>
              <w:rPr>
                <w:spacing w:val="1"/>
                <w:sz w:val="24"/>
              </w:rPr>
              <w:t xml:space="preserve"> </w:t>
            </w:r>
            <w:r>
              <w:rPr>
                <w:sz w:val="24"/>
              </w:rPr>
              <w:t>заснован</w:t>
            </w:r>
            <w:r>
              <w:rPr>
                <w:spacing w:val="1"/>
                <w:sz w:val="24"/>
              </w:rPr>
              <w:t xml:space="preserve"> </w:t>
            </w:r>
            <w:r>
              <w:rPr>
                <w:sz w:val="24"/>
              </w:rPr>
              <w:t>на</w:t>
            </w:r>
            <w:r>
              <w:rPr>
                <w:spacing w:val="1"/>
                <w:sz w:val="24"/>
              </w:rPr>
              <w:t xml:space="preserve"> </w:t>
            </w:r>
            <w:r>
              <w:rPr>
                <w:sz w:val="24"/>
              </w:rPr>
              <w:t>консолидованим</w:t>
            </w:r>
            <w:r>
              <w:rPr>
                <w:spacing w:val="1"/>
                <w:sz w:val="24"/>
              </w:rPr>
              <w:t xml:space="preserve"> </w:t>
            </w:r>
            <w:r>
              <w:rPr>
                <w:sz w:val="24"/>
              </w:rPr>
              <w:t>извјештајима,</w:t>
            </w:r>
            <w:r>
              <w:rPr>
                <w:spacing w:val="-57"/>
                <w:sz w:val="24"/>
              </w:rPr>
              <w:t xml:space="preserve"> </w:t>
            </w:r>
            <w:r>
              <w:rPr>
                <w:sz w:val="24"/>
              </w:rPr>
              <w:t>резултатима</w:t>
            </w:r>
            <w:r>
              <w:rPr>
                <w:sz w:val="24"/>
                <w:lang w:val="sr-Cyrl-RS"/>
              </w:rPr>
              <w:t xml:space="preserve"> </w:t>
            </w:r>
            <w:r>
              <w:rPr>
                <w:spacing w:val="-1"/>
                <w:sz w:val="24"/>
              </w:rPr>
              <w:t>самопроцјене,</w:t>
            </w:r>
            <w:r>
              <w:rPr>
                <w:spacing w:val="-58"/>
                <w:sz w:val="24"/>
              </w:rPr>
              <w:t xml:space="preserve"> </w:t>
            </w:r>
            <w:r>
              <w:rPr>
                <w:sz w:val="24"/>
              </w:rPr>
              <w:t>налазима</w:t>
            </w:r>
            <w:r>
              <w:rPr>
                <w:spacing w:val="1"/>
                <w:sz w:val="24"/>
              </w:rPr>
              <w:t xml:space="preserve"> </w:t>
            </w:r>
            <w:r>
              <w:rPr>
                <w:sz w:val="24"/>
              </w:rPr>
              <w:t>интерне</w:t>
            </w:r>
            <w:r>
              <w:rPr>
                <w:spacing w:val="1"/>
                <w:sz w:val="24"/>
              </w:rPr>
              <w:t xml:space="preserve"> </w:t>
            </w:r>
            <w:r>
              <w:rPr>
                <w:sz w:val="24"/>
              </w:rPr>
              <w:t>и</w:t>
            </w:r>
            <w:r>
              <w:rPr>
                <w:spacing w:val="1"/>
                <w:sz w:val="24"/>
              </w:rPr>
              <w:t xml:space="preserve"> </w:t>
            </w:r>
            <w:r>
              <w:rPr>
                <w:sz w:val="24"/>
              </w:rPr>
              <w:t>екстерне</w:t>
            </w:r>
            <w:r>
              <w:rPr>
                <w:spacing w:val="1"/>
                <w:sz w:val="24"/>
              </w:rPr>
              <w:t xml:space="preserve"> </w:t>
            </w:r>
            <w:r>
              <w:rPr>
                <w:sz w:val="24"/>
              </w:rPr>
              <w:t>ревизије,</w:t>
            </w:r>
            <w:r>
              <w:rPr>
                <w:spacing w:val="1"/>
                <w:sz w:val="24"/>
              </w:rPr>
              <w:t xml:space="preserve"> </w:t>
            </w:r>
            <w:r>
              <w:rPr>
                <w:sz w:val="24"/>
              </w:rPr>
              <w:t>резултатима</w:t>
            </w:r>
            <w:r>
              <w:rPr>
                <w:spacing w:val="1"/>
                <w:sz w:val="24"/>
              </w:rPr>
              <w:t xml:space="preserve"> </w:t>
            </w:r>
            <w:r>
              <w:rPr>
                <w:sz w:val="24"/>
              </w:rPr>
              <w:t>обављених</w:t>
            </w:r>
            <w:r>
              <w:rPr>
                <w:spacing w:val="-57"/>
                <w:sz w:val="24"/>
              </w:rPr>
              <w:t xml:space="preserve"> </w:t>
            </w:r>
            <w:r>
              <w:rPr>
                <w:sz w:val="24"/>
              </w:rPr>
              <w:t>прегледа квалитета ФУК и ИР, на</w:t>
            </w:r>
            <w:r>
              <w:rPr>
                <w:spacing w:val="1"/>
                <w:sz w:val="24"/>
              </w:rPr>
              <w:t xml:space="preserve"> </w:t>
            </w:r>
            <w:r>
              <w:rPr>
                <w:sz w:val="24"/>
              </w:rPr>
              <w:t>статусу</w:t>
            </w:r>
            <w:r>
              <w:rPr>
                <w:spacing w:val="-5"/>
                <w:sz w:val="24"/>
              </w:rPr>
              <w:t xml:space="preserve"> </w:t>
            </w:r>
            <w:r>
              <w:rPr>
                <w:sz w:val="24"/>
              </w:rPr>
              <w:t>мјера</w:t>
            </w:r>
            <w:r>
              <w:rPr>
                <w:spacing w:val="-5"/>
                <w:sz w:val="24"/>
              </w:rPr>
              <w:t xml:space="preserve"> </w:t>
            </w:r>
            <w:r>
              <w:rPr>
                <w:sz w:val="24"/>
              </w:rPr>
              <w:t>за</w:t>
            </w:r>
            <w:r>
              <w:rPr>
                <w:spacing w:val="-8"/>
                <w:sz w:val="24"/>
              </w:rPr>
              <w:t xml:space="preserve"> </w:t>
            </w:r>
            <w:r>
              <w:rPr>
                <w:sz w:val="24"/>
              </w:rPr>
              <w:t>ублажавање</w:t>
            </w:r>
            <w:r>
              <w:rPr>
                <w:spacing w:val="-5"/>
                <w:sz w:val="24"/>
              </w:rPr>
              <w:t xml:space="preserve"> </w:t>
            </w:r>
            <w:r>
              <w:rPr>
                <w:sz w:val="24"/>
              </w:rPr>
              <w:t>ризика</w:t>
            </w:r>
          </w:p>
          <w:p w:rsidR="0037228C" w:rsidRDefault="0037228C" w:rsidP="00FA04E8">
            <w:pPr>
              <w:pStyle w:val="TableParagraph"/>
              <w:ind w:left="108" w:right="92"/>
              <w:rPr>
                <w:sz w:val="24"/>
              </w:rPr>
            </w:pPr>
            <w:r>
              <w:rPr>
                <w:sz w:val="24"/>
              </w:rPr>
              <w:t>у УЈФ?</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616"/>
        </w:trPr>
        <w:tc>
          <w:tcPr>
            <w:tcW w:w="712" w:type="dxa"/>
            <w:tcBorders>
              <w:left w:val="single" w:sz="4" w:space="0" w:color="000009"/>
              <w:right w:val="single" w:sz="4" w:space="0" w:color="000009"/>
            </w:tcBorders>
          </w:tcPr>
          <w:p w:rsidR="00070AF5" w:rsidRDefault="006A11DC">
            <w:pPr>
              <w:pStyle w:val="TableParagraph"/>
              <w:spacing w:before="30"/>
              <w:ind w:right="123"/>
              <w:jc w:val="right"/>
              <w:rPr>
                <w:sz w:val="24"/>
              </w:rPr>
            </w:pPr>
            <w:r>
              <w:rPr>
                <w:sz w:val="24"/>
              </w:rPr>
              <w:t>169)</w:t>
            </w:r>
          </w:p>
        </w:tc>
        <w:tc>
          <w:tcPr>
            <w:tcW w:w="3906" w:type="dxa"/>
            <w:tcBorders>
              <w:left w:val="single" w:sz="4" w:space="0" w:color="000009"/>
              <w:right w:val="single" w:sz="4" w:space="0" w:color="000009"/>
            </w:tcBorders>
          </w:tcPr>
          <w:p w:rsidR="00070AF5" w:rsidRDefault="006A11DC">
            <w:pPr>
              <w:pStyle w:val="TableParagraph"/>
              <w:spacing w:before="30"/>
              <w:ind w:left="108" w:right="94"/>
              <w:rPr>
                <w:sz w:val="24"/>
              </w:rPr>
            </w:pPr>
            <w:r>
              <w:rPr>
                <w:sz w:val="24"/>
              </w:rPr>
              <w:t>Да</w:t>
            </w:r>
            <w:r>
              <w:rPr>
                <w:spacing w:val="16"/>
                <w:sz w:val="24"/>
              </w:rPr>
              <w:t xml:space="preserve"> </w:t>
            </w:r>
            <w:r>
              <w:rPr>
                <w:sz w:val="24"/>
              </w:rPr>
              <w:t>ли</w:t>
            </w:r>
            <w:r>
              <w:rPr>
                <w:spacing w:val="17"/>
                <w:sz w:val="24"/>
              </w:rPr>
              <w:t xml:space="preserve"> </w:t>
            </w:r>
            <w:r>
              <w:rPr>
                <w:sz w:val="24"/>
              </w:rPr>
              <w:t>се</w:t>
            </w:r>
            <w:r>
              <w:rPr>
                <w:spacing w:val="16"/>
                <w:sz w:val="24"/>
              </w:rPr>
              <w:t xml:space="preserve"> </w:t>
            </w:r>
            <w:r>
              <w:rPr>
                <w:sz w:val="24"/>
              </w:rPr>
              <w:t>врши</w:t>
            </w:r>
            <w:r>
              <w:rPr>
                <w:spacing w:val="18"/>
                <w:sz w:val="24"/>
              </w:rPr>
              <w:t xml:space="preserve"> </w:t>
            </w:r>
            <w:r>
              <w:rPr>
                <w:sz w:val="24"/>
              </w:rPr>
              <w:t>провођење</w:t>
            </w:r>
            <w:r>
              <w:rPr>
                <w:spacing w:val="16"/>
                <w:sz w:val="24"/>
              </w:rPr>
              <w:t xml:space="preserve"> </w:t>
            </w:r>
            <w:r>
              <w:rPr>
                <w:sz w:val="24"/>
              </w:rPr>
              <w:t>прегледа</w:t>
            </w:r>
            <w:r>
              <w:rPr>
                <w:spacing w:val="-57"/>
                <w:sz w:val="24"/>
              </w:rPr>
              <w:t xml:space="preserve"> </w:t>
            </w:r>
            <w:r>
              <w:rPr>
                <w:sz w:val="24"/>
              </w:rPr>
              <w:t>квалитета ФУК?</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3"/>
        </w:trPr>
        <w:tc>
          <w:tcPr>
            <w:tcW w:w="712" w:type="dxa"/>
            <w:tcBorders>
              <w:left w:val="single" w:sz="4" w:space="0" w:color="000009"/>
              <w:right w:val="single" w:sz="4" w:space="0" w:color="000009"/>
            </w:tcBorders>
          </w:tcPr>
          <w:p w:rsidR="00070AF5" w:rsidRDefault="006A11DC">
            <w:pPr>
              <w:pStyle w:val="TableParagraph"/>
              <w:spacing w:before="134"/>
              <w:ind w:right="123"/>
              <w:jc w:val="right"/>
              <w:rPr>
                <w:sz w:val="24"/>
              </w:rPr>
            </w:pPr>
            <w:r>
              <w:rPr>
                <w:sz w:val="24"/>
              </w:rPr>
              <w:t>170)</w:t>
            </w:r>
          </w:p>
        </w:tc>
        <w:tc>
          <w:tcPr>
            <w:tcW w:w="3906" w:type="dxa"/>
            <w:tcBorders>
              <w:left w:val="single" w:sz="4" w:space="0" w:color="000009"/>
              <w:right w:val="single" w:sz="4" w:space="0" w:color="000009"/>
            </w:tcBorders>
          </w:tcPr>
          <w:p w:rsidR="00070AF5" w:rsidRDefault="006A11DC">
            <w:pPr>
              <w:pStyle w:val="TableParagraph"/>
              <w:ind w:left="108" w:right="97"/>
              <w:rPr>
                <w:sz w:val="24"/>
              </w:rPr>
            </w:pPr>
            <w:r>
              <w:rPr>
                <w:sz w:val="24"/>
              </w:rPr>
              <w:t>Да</w:t>
            </w:r>
            <w:r>
              <w:rPr>
                <w:spacing w:val="21"/>
                <w:sz w:val="24"/>
              </w:rPr>
              <w:t xml:space="preserve"> </w:t>
            </w:r>
            <w:r>
              <w:rPr>
                <w:sz w:val="24"/>
              </w:rPr>
              <w:t>ли</w:t>
            </w:r>
            <w:r>
              <w:rPr>
                <w:spacing w:val="21"/>
                <w:sz w:val="24"/>
              </w:rPr>
              <w:t xml:space="preserve"> </w:t>
            </w:r>
            <w:r>
              <w:rPr>
                <w:sz w:val="24"/>
              </w:rPr>
              <w:t>се</w:t>
            </w:r>
            <w:r>
              <w:rPr>
                <w:spacing w:val="21"/>
                <w:sz w:val="24"/>
              </w:rPr>
              <w:t xml:space="preserve"> </w:t>
            </w:r>
            <w:r>
              <w:rPr>
                <w:sz w:val="24"/>
              </w:rPr>
              <w:t>врши</w:t>
            </w:r>
            <w:r>
              <w:rPr>
                <w:spacing w:val="21"/>
                <w:sz w:val="24"/>
              </w:rPr>
              <w:t xml:space="preserve"> </w:t>
            </w:r>
            <w:r>
              <w:rPr>
                <w:sz w:val="24"/>
              </w:rPr>
              <w:t>редовна</w:t>
            </w:r>
            <w:r>
              <w:rPr>
                <w:spacing w:val="21"/>
                <w:sz w:val="24"/>
              </w:rPr>
              <w:t xml:space="preserve"> </w:t>
            </w:r>
            <w:r>
              <w:rPr>
                <w:sz w:val="24"/>
              </w:rPr>
              <w:t>размјена</w:t>
            </w:r>
            <w:r>
              <w:rPr>
                <w:spacing w:val="-57"/>
                <w:sz w:val="24"/>
              </w:rPr>
              <w:t xml:space="preserve"> </w:t>
            </w:r>
            <w:r>
              <w:rPr>
                <w:sz w:val="24"/>
              </w:rPr>
              <w:t>информација</w:t>
            </w:r>
            <w:r>
              <w:rPr>
                <w:spacing w:val="39"/>
                <w:sz w:val="24"/>
              </w:rPr>
              <w:t xml:space="preserve"> </w:t>
            </w:r>
            <w:r>
              <w:rPr>
                <w:sz w:val="24"/>
              </w:rPr>
              <w:t>с</w:t>
            </w:r>
            <w:r w:rsidR="00B72C78">
              <w:rPr>
                <w:sz w:val="24"/>
              </w:rPr>
              <w:t>а</w:t>
            </w:r>
            <w:r>
              <w:rPr>
                <w:spacing w:val="41"/>
                <w:sz w:val="24"/>
              </w:rPr>
              <w:t xml:space="preserve"> </w:t>
            </w:r>
            <w:r>
              <w:rPr>
                <w:sz w:val="24"/>
              </w:rPr>
              <w:t>Канцеларијом</w:t>
            </w:r>
            <w:r>
              <w:rPr>
                <w:spacing w:val="39"/>
                <w:sz w:val="24"/>
              </w:rPr>
              <w:t xml:space="preserve"> </w:t>
            </w:r>
            <w:r>
              <w:rPr>
                <w:sz w:val="24"/>
              </w:rPr>
              <w:t>за</w:t>
            </w:r>
          </w:p>
          <w:p w:rsidR="00070AF5" w:rsidRDefault="006A11DC">
            <w:pPr>
              <w:pStyle w:val="TableParagraph"/>
              <w:spacing w:line="255" w:lineRule="exact"/>
              <w:ind w:left="108"/>
              <w:rPr>
                <w:sz w:val="24"/>
              </w:rPr>
            </w:pPr>
            <w:r>
              <w:rPr>
                <w:sz w:val="24"/>
              </w:rPr>
              <w:t>ревизију</w:t>
            </w:r>
            <w:r>
              <w:rPr>
                <w:spacing w:val="-5"/>
                <w:sz w:val="24"/>
              </w:rPr>
              <w:t xml:space="preserve"> </w:t>
            </w:r>
            <w:r>
              <w:rPr>
                <w:sz w:val="24"/>
              </w:rPr>
              <w:t>институција</w:t>
            </w:r>
            <w:r w:rsidR="00DB75D9">
              <w:rPr>
                <w:sz w:val="24"/>
                <w:lang w:val="sr-Cyrl-RS"/>
              </w:rPr>
              <w:t xml:space="preserve"> БиХ</w:t>
            </w:r>
            <w:r>
              <w:rPr>
                <w:sz w:val="24"/>
              </w:rPr>
              <w:t>?</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615"/>
        </w:trPr>
        <w:tc>
          <w:tcPr>
            <w:tcW w:w="712" w:type="dxa"/>
            <w:tcBorders>
              <w:left w:val="single" w:sz="4" w:space="0" w:color="000009"/>
              <w:right w:val="single" w:sz="4" w:space="0" w:color="000009"/>
            </w:tcBorders>
          </w:tcPr>
          <w:p w:rsidR="00070AF5" w:rsidRDefault="006A11DC">
            <w:pPr>
              <w:pStyle w:val="TableParagraph"/>
              <w:spacing w:before="30"/>
              <w:ind w:right="123"/>
              <w:jc w:val="right"/>
              <w:rPr>
                <w:sz w:val="24"/>
              </w:rPr>
            </w:pPr>
            <w:r>
              <w:rPr>
                <w:sz w:val="24"/>
              </w:rPr>
              <w:t>171)</w:t>
            </w:r>
          </w:p>
        </w:tc>
        <w:tc>
          <w:tcPr>
            <w:tcW w:w="3906" w:type="dxa"/>
            <w:tcBorders>
              <w:left w:val="single" w:sz="4" w:space="0" w:color="000009"/>
              <w:right w:val="single" w:sz="4" w:space="0" w:color="000009"/>
            </w:tcBorders>
          </w:tcPr>
          <w:p w:rsidR="00070AF5" w:rsidRDefault="006A11DC" w:rsidP="009E0526">
            <w:pPr>
              <w:pStyle w:val="TableParagraph"/>
              <w:spacing w:before="30"/>
              <w:ind w:left="108" w:right="97"/>
              <w:rPr>
                <w:sz w:val="24"/>
              </w:rPr>
            </w:pPr>
            <w:r>
              <w:rPr>
                <w:sz w:val="24"/>
              </w:rPr>
              <w:t>Да</w:t>
            </w:r>
            <w:r>
              <w:rPr>
                <w:spacing w:val="21"/>
                <w:sz w:val="24"/>
              </w:rPr>
              <w:t xml:space="preserve"> </w:t>
            </w:r>
            <w:r>
              <w:rPr>
                <w:sz w:val="24"/>
              </w:rPr>
              <w:t>ли</w:t>
            </w:r>
            <w:r>
              <w:rPr>
                <w:spacing w:val="21"/>
                <w:sz w:val="24"/>
              </w:rPr>
              <w:t xml:space="preserve"> </w:t>
            </w:r>
            <w:r>
              <w:rPr>
                <w:sz w:val="24"/>
              </w:rPr>
              <w:t>се</w:t>
            </w:r>
            <w:r>
              <w:rPr>
                <w:spacing w:val="21"/>
                <w:sz w:val="24"/>
              </w:rPr>
              <w:t xml:space="preserve"> </w:t>
            </w:r>
            <w:r>
              <w:rPr>
                <w:sz w:val="24"/>
              </w:rPr>
              <w:t>врши</w:t>
            </w:r>
            <w:r>
              <w:rPr>
                <w:spacing w:val="21"/>
                <w:sz w:val="24"/>
              </w:rPr>
              <w:t xml:space="preserve"> </w:t>
            </w:r>
            <w:r>
              <w:rPr>
                <w:sz w:val="24"/>
              </w:rPr>
              <w:t>редовна</w:t>
            </w:r>
            <w:r>
              <w:rPr>
                <w:spacing w:val="21"/>
                <w:sz w:val="24"/>
              </w:rPr>
              <w:t xml:space="preserve"> </w:t>
            </w:r>
            <w:r>
              <w:rPr>
                <w:sz w:val="24"/>
              </w:rPr>
              <w:t>размјена</w:t>
            </w:r>
            <w:r>
              <w:rPr>
                <w:spacing w:val="-57"/>
                <w:sz w:val="24"/>
              </w:rPr>
              <w:t xml:space="preserve"> </w:t>
            </w:r>
            <w:r>
              <w:rPr>
                <w:sz w:val="24"/>
              </w:rPr>
              <w:t>информација</w:t>
            </w:r>
            <w:r>
              <w:rPr>
                <w:spacing w:val="-3"/>
                <w:sz w:val="24"/>
              </w:rPr>
              <w:t xml:space="preserve"> </w:t>
            </w:r>
            <w:r>
              <w:rPr>
                <w:sz w:val="24"/>
              </w:rPr>
              <w:t>са</w:t>
            </w:r>
            <w:r>
              <w:rPr>
                <w:spacing w:val="-3"/>
                <w:sz w:val="24"/>
              </w:rPr>
              <w:t xml:space="preserve"> </w:t>
            </w:r>
            <w:r w:rsidR="009E0526">
              <w:rPr>
                <w:sz w:val="24"/>
              </w:rPr>
              <w:t>PARCO</w:t>
            </w:r>
            <w:r>
              <w:rPr>
                <w:sz w:val="24"/>
              </w:rPr>
              <w:t>?</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right="123"/>
              <w:jc w:val="right"/>
              <w:rPr>
                <w:sz w:val="24"/>
              </w:rPr>
            </w:pPr>
            <w:r>
              <w:rPr>
                <w:sz w:val="24"/>
              </w:rPr>
              <w:t>172)</w:t>
            </w:r>
          </w:p>
        </w:tc>
        <w:tc>
          <w:tcPr>
            <w:tcW w:w="3906" w:type="dxa"/>
            <w:tcBorders>
              <w:left w:val="single" w:sz="4" w:space="0" w:color="000009"/>
              <w:right w:val="single" w:sz="4" w:space="0" w:color="000009"/>
            </w:tcBorders>
          </w:tcPr>
          <w:p w:rsidR="00070AF5" w:rsidRDefault="006A11DC" w:rsidP="00DB75D9">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постоји</w:t>
            </w:r>
            <w:r>
              <w:rPr>
                <w:spacing w:val="1"/>
                <w:sz w:val="24"/>
              </w:rPr>
              <w:t xml:space="preserve"> </w:t>
            </w:r>
            <w:r>
              <w:rPr>
                <w:sz w:val="24"/>
              </w:rPr>
              <w:t>редовна</w:t>
            </w:r>
            <w:r>
              <w:rPr>
                <w:spacing w:val="1"/>
                <w:sz w:val="24"/>
              </w:rPr>
              <w:t xml:space="preserve"> </w:t>
            </w:r>
            <w:r>
              <w:rPr>
                <w:sz w:val="24"/>
              </w:rPr>
              <w:t>размјена</w:t>
            </w:r>
            <w:r>
              <w:rPr>
                <w:spacing w:val="1"/>
                <w:sz w:val="24"/>
              </w:rPr>
              <w:t xml:space="preserve"> </w:t>
            </w:r>
            <w:r>
              <w:rPr>
                <w:sz w:val="24"/>
              </w:rPr>
              <w:t>информација</w:t>
            </w:r>
            <w:r>
              <w:rPr>
                <w:spacing w:val="1"/>
                <w:sz w:val="24"/>
              </w:rPr>
              <w:t xml:space="preserve"> </w:t>
            </w:r>
            <w:r>
              <w:rPr>
                <w:sz w:val="24"/>
              </w:rPr>
              <w:t>и</w:t>
            </w:r>
            <w:r>
              <w:rPr>
                <w:spacing w:val="1"/>
                <w:sz w:val="24"/>
              </w:rPr>
              <w:t xml:space="preserve"> </w:t>
            </w:r>
            <w:r>
              <w:rPr>
                <w:sz w:val="24"/>
              </w:rPr>
              <w:t>сарадња</w:t>
            </w:r>
            <w:r>
              <w:rPr>
                <w:spacing w:val="1"/>
                <w:sz w:val="24"/>
              </w:rPr>
              <w:t xml:space="preserve"> </w:t>
            </w:r>
            <w:r>
              <w:rPr>
                <w:sz w:val="24"/>
              </w:rPr>
              <w:t>с</w:t>
            </w:r>
            <w:r>
              <w:rPr>
                <w:spacing w:val="-57"/>
                <w:sz w:val="24"/>
              </w:rPr>
              <w:t xml:space="preserve"> </w:t>
            </w:r>
            <w:r>
              <w:rPr>
                <w:sz w:val="24"/>
              </w:rPr>
              <w:t>координаторима</w:t>
            </w:r>
            <w:r>
              <w:rPr>
                <w:spacing w:val="1"/>
                <w:sz w:val="24"/>
              </w:rPr>
              <w:t xml:space="preserve"> </w:t>
            </w:r>
            <w:r>
              <w:rPr>
                <w:sz w:val="24"/>
              </w:rPr>
              <w:t>за</w:t>
            </w:r>
            <w:r>
              <w:rPr>
                <w:spacing w:val="1"/>
                <w:sz w:val="24"/>
              </w:rPr>
              <w:t xml:space="preserve"> </w:t>
            </w:r>
            <w:r>
              <w:rPr>
                <w:sz w:val="24"/>
              </w:rPr>
              <w:t>ФУК</w:t>
            </w:r>
            <w:r>
              <w:rPr>
                <w:spacing w:val="1"/>
                <w:sz w:val="24"/>
              </w:rPr>
              <w:t xml:space="preserve"> </w:t>
            </w:r>
            <w:r>
              <w:rPr>
                <w:sz w:val="24"/>
              </w:rPr>
              <w:t>и</w:t>
            </w:r>
            <w:r>
              <w:rPr>
                <w:spacing w:val="1"/>
                <w:sz w:val="24"/>
              </w:rPr>
              <w:t xml:space="preserve"> </w:t>
            </w:r>
            <w:r>
              <w:rPr>
                <w:sz w:val="24"/>
              </w:rPr>
              <w:t>координаторим</w:t>
            </w:r>
            <w:r>
              <w:rPr>
                <w:spacing w:val="12"/>
                <w:sz w:val="24"/>
              </w:rPr>
              <w:t xml:space="preserve"> </w:t>
            </w:r>
            <w:r>
              <w:rPr>
                <w:sz w:val="24"/>
              </w:rPr>
              <w:t>за</w:t>
            </w:r>
            <w:r>
              <w:rPr>
                <w:spacing w:val="11"/>
                <w:sz w:val="24"/>
              </w:rPr>
              <w:t xml:space="preserve"> </w:t>
            </w:r>
            <w:r>
              <w:rPr>
                <w:sz w:val="24"/>
              </w:rPr>
              <w:t>управљање</w:t>
            </w:r>
          </w:p>
          <w:p w:rsidR="00070AF5" w:rsidRDefault="006A11DC" w:rsidP="00DB75D9">
            <w:pPr>
              <w:pStyle w:val="TableParagraph"/>
              <w:spacing w:line="255" w:lineRule="exact"/>
              <w:ind w:left="108"/>
              <w:rPr>
                <w:sz w:val="24"/>
              </w:rPr>
            </w:pPr>
            <w:r>
              <w:rPr>
                <w:sz w:val="24"/>
              </w:rPr>
              <w:t>ризицима?</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123"/>
              <w:jc w:val="right"/>
              <w:rPr>
                <w:sz w:val="24"/>
              </w:rPr>
            </w:pPr>
            <w:r>
              <w:rPr>
                <w:sz w:val="24"/>
              </w:rPr>
              <w:t>173)</w:t>
            </w:r>
          </w:p>
        </w:tc>
        <w:tc>
          <w:tcPr>
            <w:tcW w:w="3906" w:type="dxa"/>
            <w:tcBorders>
              <w:left w:val="single" w:sz="4" w:space="0" w:color="000009"/>
              <w:right w:val="single" w:sz="4" w:space="0" w:color="000009"/>
            </w:tcBorders>
          </w:tcPr>
          <w:p w:rsidR="00070AF5" w:rsidRDefault="006A11DC">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иновира</w:t>
            </w:r>
            <w:r>
              <w:rPr>
                <w:spacing w:val="1"/>
                <w:sz w:val="24"/>
              </w:rPr>
              <w:t xml:space="preserve"> </w:t>
            </w:r>
            <w:r>
              <w:rPr>
                <w:sz w:val="24"/>
              </w:rPr>
              <w:t>и</w:t>
            </w:r>
            <w:r>
              <w:rPr>
                <w:spacing w:val="1"/>
                <w:sz w:val="24"/>
              </w:rPr>
              <w:t xml:space="preserve"> </w:t>
            </w:r>
            <w:r w:rsidR="00DB75D9">
              <w:rPr>
                <w:spacing w:val="1"/>
                <w:sz w:val="24"/>
                <w:lang w:val="sr-Cyrl-RS"/>
              </w:rPr>
              <w:t>с</w:t>
            </w:r>
            <w:r>
              <w:rPr>
                <w:sz w:val="24"/>
              </w:rPr>
              <w:t>проводи</w:t>
            </w:r>
            <w:r>
              <w:rPr>
                <w:spacing w:val="1"/>
                <w:sz w:val="24"/>
              </w:rPr>
              <w:t xml:space="preserve"> </w:t>
            </w:r>
            <w:r>
              <w:rPr>
                <w:sz w:val="24"/>
              </w:rPr>
              <w:t>програм</w:t>
            </w:r>
            <w:r>
              <w:rPr>
                <w:spacing w:val="1"/>
                <w:sz w:val="24"/>
              </w:rPr>
              <w:t xml:space="preserve"> </w:t>
            </w:r>
            <w:r>
              <w:rPr>
                <w:sz w:val="24"/>
              </w:rPr>
              <w:t>обуке</w:t>
            </w:r>
            <w:r>
              <w:rPr>
                <w:spacing w:val="1"/>
                <w:sz w:val="24"/>
              </w:rPr>
              <w:t xml:space="preserve"> </w:t>
            </w:r>
            <w:r>
              <w:rPr>
                <w:sz w:val="24"/>
              </w:rPr>
              <w:t>из</w:t>
            </w:r>
            <w:r>
              <w:rPr>
                <w:spacing w:val="1"/>
                <w:sz w:val="24"/>
              </w:rPr>
              <w:t xml:space="preserve"> </w:t>
            </w:r>
            <w:r>
              <w:rPr>
                <w:sz w:val="24"/>
              </w:rPr>
              <w:t>области</w:t>
            </w:r>
            <w:r>
              <w:rPr>
                <w:spacing w:val="1"/>
                <w:sz w:val="24"/>
              </w:rPr>
              <w:t xml:space="preserve"> </w:t>
            </w:r>
            <w:r>
              <w:rPr>
                <w:sz w:val="24"/>
              </w:rPr>
              <w:t>финансијског</w:t>
            </w:r>
            <w:r>
              <w:rPr>
                <w:spacing w:val="27"/>
                <w:sz w:val="24"/>
              </w:rPr>
              <w:t xml:space="preserve"> </w:t>
            </w:r>
            <w:r>
              <w:rPr>
                <w:sz w:val="24"/>
              </w:rPr>
              <w:t>управљања</w:t>
            </w:r>
            <w:r>
              <w:rPr>
                <w:spacing w:val="27"/>
                <w:sz w:val="24"/>
              </w:rPr>
              <w:t xml:space="preserve"> </w:t>
            </w:r>
            <w:r>
              <w:rPr>
                <w:sz w:val="24"/>
              </w:rPr>
              <w:t>и</w:t>
            </w:r>
          </w:p>
          <w:p w:rsidR="00070AF5" w:rsidRDefault="006A11DC">
            <w:pPr>
              <w:pStyle w:val="TableParagraph"/>
              <w:spacing w:line="255" w:lineRule="exact"/>
              <w:ind w:left="108"/>
              <w:rPr>
                <w:sz w:val="24"/>
              </w:rPr>
            </w:pPr>
            <w:r>
              <w:rPr>
                <w:sz w:val="24"/>
              </w:rPr>
              <w:t>контроле?</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479"/>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1"/>
              </w:rPr>
            </w:pPr>
          </w:p>
          <w:p w:rsidR="00070AF5" w:rsidRDefault="006A11DC">
            <w:pPr>
              <w:pStyle w:val="TableParagraph"/>
              <w:ind w:right="123"/>
              <w:jc w:val="right"/>
              <w:rPr>
                <w:sz w:val="24"/>
              </w:rPr>
            </w:pPr>
            <w:r>
              <w:rPr>
                <w:sz w:val="24"/>
              </w:rPr>
              <w:t>174)</w:t>
            </w:r>
          </w:p>
        </w:tc>
        <w:tc>
          <w:tcPr>
            <w:tcW w:w="3906" w:type="dxa"/>
            <w:tcBorders>
              <w:left w:val="single" w:sz="4" w:space="0" w:color="000009"/>
              <w:right w:val="single" w:sz="4" w:space="0" w:color="000009"/>
            </w:tcBorders>
          </w:tcPr>
          <w:p w:rsidR="00070AF5" w:rsidRDefault="006A11DC" w:rsidP="00850ED5">
            <w:pPr>
              <w:pStyle w:val="TableParagraph"/>
              <w:tabs>
                <w:tab w:val="left" w:pos="1617"/>
                <w:tab w:val="left" w:pos="3582"/>
              </w:tabs>
              <w:ind w:left="108" w:right="95"/>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врши</w:t>
            </w:r>
            <w:r>
              <w:rPr>
                <w:spacing w:val="1"/>
                <w:sz w:val="24"/>
              </w:rPr>
              <w:t xml:space="preserve"> </w:t>
            </w:r>
            <w:r>
              <w:rPr>
                <w:sz w:val="24"/>
              </w:rPr>
              <w:t>редовна</w:t>
            </w:r>
            <w:r>
              <w:rPr>
                <w:spacing w:val="1"/>
                <w:sz w:val="24"/>
              </w:rPr>
              <w:t xml:space="preserve"> </w:t>
            </w:r>
            <w:r>
              <w:rPr>
                <w:sz w:val="24"/>
              </w:rPr>
              <w:t>редовна</w:t>
            </w:r>
            <w:r>
              <w:rPr>
                <w:spacing w:val="1"/>
                <w:sz w:val="24"/>
              </w:rPr>
              <w:t xml:space="preserve"> </w:t>
            </w:r>
            <w:r>
              <w:rPr>
                <w:sz w:val="24"/>
              </w:rPr>
              <w:t>размјена</w:t>
            </w:r>
            <w:r>
              <w:rPr>
                <w:sz w:val="24"/>
              </w:rPr>
              <w:tab/>
              <w:t>информација</w:t>
            </w:r>
            <w:r>
              <w:rPr>
                <w:sz w:val="24"/>
              </w:rPr>
              <w:tab/>
            </w:r>
            <w:r>
              <w:rPr>
                <w:spacing w:val="-1"/>
                <w:sz w:val="24"/>
              </w:rPr>
              <w:t>са</w:t>
            </w:r>
            <w:r>
              <w:rPr>
                <w:spacing w:val="-58"/>
                <w:sz w:val="24"/>
              </w:rPr>
              <w:t xml:space="preserve"> </w:t>
            </w:r>
            <w:r>
              <w:rPr>
                <w:sz w:val="24"/>
              </w:rPr>
              <w:t>Агенцијом за државну службу БиХ</w:t>
            </w:r>
            <w:r>
              <w:rPr>
                <w:spacing w:val="1"/>
                <w:sz w:val="24"/>
              </w:rPr>
              <w:t xml:space="preserve"> </w:t>
            </w:r>
            <w:r>
              <w:rPr>
                <w:sz w:val="24"/>
              </w:rPr>
              <w:t>и унапређење плана обука за особе</w:t>
            </w:r>
            <w:r>
              <w:rPr>
                <w:spacing w:val="1"/>
                <w:sz w:val="24"/>
              </w:rPr>
              <w:t xml:space="preserve"> </w:t>
            </w:r>
            <w:r>
              <w:rPr>
                <w:sz w:val="24"/>
              </w:rPr>
              <w:t>задужене</w:t>
            </w:r>
            <w:r>
              <w:rPr>
                <w:spacing w:val="1"/>
                <w:sz w:val="24"/>
              </w:rPr>
              <w:t xml:space="preserve"> </w:t>
            </w:r>
            <w:r>
              <w:rPr>
                <w:sz w:val="24"/>
              </w:rPr>
              <w:t>за</w:t>
            </w:r>
            <w:r>
              <w:rPr>
                <w:spacing w:val="1"/>
                <w:sz w:val="24"/>
              </w:rPr>
              <w:t xml:space="preserve"> </w:t>
            </w:r>
            <w:r>
              <w:rPr>
                <w:sz w:val="24"/>
              </w:rPr>
              <w:t>ФУК</w:t>
            </w:r>
            <w:r>
              <w:rPr>
                <w:spacing w:val="1"/>
                <w:sz w:val="24"/>
              </w:rPr>
              <w:t xml:space="preserve"> </w:t>
            </w:r>
            <w:r>
              <w:rPr>
                <w:sz w:val="24"/>
              </w:rPr>
              <w:t>и</w:t>
            </w:r>
            <w:r>
              <w:rPr>
                <w:spacing w:val="1"/>
                <w:sz w:val="24"/>
              </w:rPr>
              <w:t xml:space="preserve"> </w:t>
            </w:r>
            <w:r>
              <w:rPr>
                <w:sz w:val="24"/>
              </w:rPr>
              <w:t>ИР</w:t>
            </w:r>
            <w:r>
              <w:rPr>
                <w:spacing w:val="1"/>
                <w:sz w:val="24"/>
              </w:rPr>
              <w:t xml:space="preserve"> </w:t>
            </w:r>
            <w:r>
              <w:rPr>
                <w:sz w:val="24"/>
              </w:rPr>
              <w:t>на</w:t>
            </w:r>
            <w:r>
              <w:rPr>
                <w:spacing w:val="1"/>
                <w:sz w:val="24"/>
              </w:rPr>
              <w:t xml:space="preserve"> </w:t>
            </w:r>
            <w:r>
              <w:rPr>
                <w:sz w:val="24"/>
              </w:rPr>
              <w:t>тему</w:t>
            </w:r>
            <w:r>
              <w:rPr>
                <w:spacing w:val="1"/>
                <w:sz w:val="24"/>
              </w:rPr>
              <w:t xml:space="preserve"> </w:t>
            </w:r>
            <w:r>
              <w:rPr>
                <w:sz w:val="24"/>
              </w:rPr>
              <w:t>ризика</w:t>
            </w:r>
            <w:r>
              <w:rPr>
                <w:spacing w:val="1"/>
                <w:sz w:val="24"/>
              </w:rPr>
              <w:t xml:space="preserve"> </w:t>
            </w:r>
            <w:r>
              <w:rPr>
                <w:sz w:val="24"/>
              </w:rPr>
              <w:t>и</w:t>
            </w:r>
            <w:r>
              <w:rPr>
                <w:spacing w:val="1"/>
                <w:sz w:val="24"/>
              </w:rPr>
              <w:t xml:space="preserve"> </w:t>
            </w:r>
            <w:r>
              <w:rPr>
                <w:sz w:val="24"/>
              </w:rPr>
              <w:t>контрола</w:t>
            </w:r>
            <w:r>
              <w:rPr>
                <w:spacing w:val="1"/>
                <w:sz w:val="24"/>
              </w:rPr>
              <w:t xml:space="preserve"> </w:t>
            </w:r>
            <w:r>
              <w:rPr>
                <w:sz w:val="24"/>
              </w:rPr>
              <w:t>у</w:t>
            </w:r>
            <w:r>
              <w:rPr>
                <w:spacing w:val="1"/>
                <w:sz w:val="24"/>
              </w:rPr>
              <w:t xml:space="preserve"> </w:t>
            </w:r>
            <w:r>
              <w:rPr>
                <w:sz w:val="24"/>
              </w:rPr>
              <w:t>подручју</w:t>
            </w:r>
            <w:r>
              <w:rPr>
                <w:spacing w:val="1"/>
                <w:sz w:val="24"/>
              </w:rPr>
              <w:t xml:space="preserve"> </w:t>
            </w:r>
            <w:r>
              <w:rPr>
                <w:sz w:val="24"/>
              </w:rPr>
              <w:t>управљања</w:t>
            </w:r>
            <w:r>
              <w:rPr>
                <w:spacing w:val="19"/>
                <w:sz w:val="24"/>
              </w:rPr>
              <w:t xml:space="preserve"> </w:t>
            </w:r>
            <w:r>
              <w:rPr>
                <w:sz w:val="24"/>
              </w:rPr>
              <w:t>људским</w:t>
            </w:r>
            <w:r>
              <w:rPr>
                <w:spacing w:val="18"/>
                <w:sz w:val="24"/>
              </w:rPr>
              <w:t xml:space="preserve"> </w:t>
            </w:r>
            <w:r>
              <w:rPr>
                <w:sz w:val="24"/>
              </w:rPr>
              <w:t>ресурсима</w:t>
            </w:r>
            <w:r>
              <w:rPr>
                <w:spacing w:val="19"/>
                <w:sz w:val="24"/>
              </w:rPr>
              <w:t xml:space="preserve"> </w:t>
            </w:r>
            <w:r>
              <w:rPr>
                <w:sz w:val="24"/>
              </w:rPr>
              <w:t>и</w:t>
            </w:r>
          </w:p>
          <w:p w:rsidR="00070AF5" w:rsidRDefault="006A11DC" w:rsidP="00850ED5">
            <w:pPr>
              <w:pStyle w:val="TableParagraph"/>
              <w:spacing w:line="270" w:lineRule="atLeast"/>
              <w:ind w:left="108" w:right="96"/>
              <w:rPr>
                <w:sz w:val="24"/>
              </w:rPr>
            </w:pPr>
            <w:r>
              <w:rPr>
                <w:sz w:val="24"/>
              </w:rPr>
              <w:t>стварања предуслова за управљање</w:t>
            </w:r>
            <w:r>
              <w:rPr>
                <w:spacing w:val="1"/>
                <w:sz w:val="24"/>
              </w:rPr>
              <w:t xml:space="preserve"> </w:t>
            </w:r>
            <w:r>
              <w:rPr>
                <w:sz w:val="24"/>
              </w:rPr>
              <w:t>базирано на</w:t>
            </w:r>
            <w:r>
              <w:rPr>
                <w:spacing w:val="-1"/>
                <w:sz w:val="24"/>
              </w:rPr>
              <w:t xml:space="preserve"> </w:t>
            </w:r>
            <w:r>
              <w:rPr>
                <w:sz w:val="24"/>
              </w:rPr>
              <w:t>учинку?</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1370"/>
        </w:trPr>
        <w:tc>
          <w:tcPr>
            <w:tcW w:w="712" w:type="dxa"/>
            <w:tcBorders>
              <w:left w:val="single" w:sz="4" w:space="0" w:color="000009"/>
              <w:right w:val="single" w:sz="4" w:space="0" w:color="000009"/>
            </w:tcBorders>
          </w:tcPr>
          <w:p w:rsidR="00070AF5" w:rsidRDefault="006A11DC">
            <w:pPr>
              <w:pStyle w:val="TableParagraph"/>
              <w:spacing w:line="268" w:lineRule="exact"/>
              <w:ind w:right="123"/>
              <w:jc w:val="right"/>
              <w:rPr>
                <w:sz w:val="24"/>
              </w:rPr>
            </w:pPr>
            <w:r>
              <w:rPr>
                <w:sz w:val="24"/>
              </w:rPr>
              <w:lastRenderedPageBreak/>
              <w:t>175)</w:t>
            </w:r>
          </w:p>
        </w:tc>
        <w:tc>
          <w:tcPr>
            <w:tcW w:w="3906" w:type="dxa"/>
            <w:tcBorders>
              <w:left w:val="single" w:sz="4" w:space="0" w:color="000009"/>
              <w:right w:val="single" w:sz="4" w:space="0" w:color="000009"/>
            </w:tcBorders>
          </w:tcPr>
          <w:p w:rsidR="00070AF5" w:rsidRDefault="006A11DC">
            <w:pPr>
              <w:pStyle w:val="TableParagraph"/>
              <w:ind w:left="108" w:right="95"/>
              <w:jc w:val="both"/>
              <w:rPr>
                <w:sz w:val="24"/>
              </w:rPr>
            </w:pPr>
            <w:r>
              <w:rPr>
                <w:sz w:val="24"/>
              </w:rPr>
              <w:t>Да</w:t>
            </w:r>
            <w:r>
              <w:rPr>
                <w:spacing w:val="1"/>
                <w:sz w:val="24"/>
              </w:rPr>
              <w:t xml:space="preserve"> </w:t>
            </w:r>
            <w:r>
              <w:rPr>
                <w:sz w:val="24"/>
              </w:rPr>
              <w:t>ли</w:t>
            </w:r>
            <w:r>
              <w:rPr>
                <w:spacing w:val="1"/>
                <w:sz w:val="24"/>
              </w:rPr>
              <w:t xml:space="preserve"> </w:t>
            </w:r>
            <w:r>
              <w:rPr>
                <w:sz w:val="24"/>
              </w:rPr>
              <w:t>врши</w:t>
            </w:r>
            <w:r>
              <w:rPr>
                <w:spacing w:val="1"/>
                <w:sz w:val="24"/>
              </w:rPr>
              <w:t xml:space="preserve"> </w:t>
            </w:r>
            <w:r>
              <w:rPr>
                <w:sz w:val="24"/>
              </w:rPr>
              <w:t>редовна</w:t>
            </w:r>
            <w:r>
              <w:rPr>
                <w:spacing w:val="1"/>
                <w:sz w:val="24"/>
              </w:rPr>
              <w:t xml:space="preserve"> </w:t>
            </w:r>
            <w:r>
              <w:rPr>
                <w:sz w:val="24"/>
              </w:rPr>
              <w:t>размјена</w:t>
            </w:r>
            <w:r>
              <w:rPr>
                <w:spacing w:val="1"/>
                <w:sz w:val="24"/>
              </w:rPr>
              <w:t xml:space="preserve"> </w:t>
            </w:r>
            <w:r>
              <w:rPr>
                <w:sz w:val="24"/>
              </w:rPr>
              <w:t>информација са Агенцијом за јавне</w:t>
            </w:r>
            <w:r>
              <w:rPr>
                <w:spacing w:val="1"/>
                <w:sz w:val="24"/>
              </w:rPr>
              <w:t xml:space="preserve"> </w:t>
            </w:r>
            <w:r>
              <w:rPr>
                <w:sz w:val="24"/>
              </w:rPr>
              <w:t>набавке</w:t>
            </w:r>
            <w:r>
              <w:rPr>
                <w:spacing w:val="20"/>
                <w:sz w:val="24"/>
              </w:rPr>
              <w:t xml:space="preserve"> </w:t>
            </w:r>
            <w:r>
              <w:rPr>
                <w:sz w:val="24"/>
              </w:rPr>
              <w:t>БиХ</w:t>
            </w:r>
            <w:r>
              <w:rPr>
                <w:spacing w:val="20"/>
                <w:sz w:val="24"/>
              </w:rPr>
              <w:t xml:space="preserve"> </w:t>
            </w:r>
            <w:r>
              <w:rPr>
                <w:sz w:val="24"/>
              </w:rPr>
              <w:t>и</w:t>
            </w:r>
            <w:r>
              <w:rPr>
                <w:spacing w:val="21"/>
                <w:sz w:val="24"/>
              </w:rPr>
              <w:t xml:space="preserve"> </w:t>
            </w:r>
            <w:r>
              <w:rPr>
                <w:sz w:val="24"/>
              </w:rPr>
              <w:t>развој</w:t>
            </w:r>
            <w:r>
              <w:rPr>
                <w:spacing w:val="21"/>
                <w:sz w:val="24"/>
              </w:rPr>
              <w:t xml:space="preserve"> </w:t>
            </w:r>
            <w:r>
              <w:rPr>
                <w:sz w:val="24"/>
              </w:rPr>
              <w:t>методологије</w:t>
            </w:r>
          </w:p>
          <w:p w:rsidR="00070AF5" w:rsidRDefault="006A11DC">
            <w:pPr>
              <w:pStyle w:val="TableParagraph"/>
              <w:spacing w:line="270" w:lineRule="atLeast"/>
              <w:ind w:left="108" w:right="95"/>
              <w:jc w:val="both"/>
              <w:rPr>
                <w:sz w:val="24"/>
              </w:rPr>
            </w:pPr>
            <w:r>
              <w:rPr>
                <w:sz w:val="24"/>
              </w:rPr>
              <w:t>обука за особе задужене за ФУК и</w:t>
            </w:r>
            <w:r>
              <w:rPr>
                <w:spacing w:val="1"/>
                <w:sz w:val="24"/>
              </w:rPr>
              <w:t xml:space="preserve"> </w:t>
            </w:r>
            <w:r>
              <w:rPr>
                <w:sz w:val="24"/>
              </w:rPr>
              <w:t>ИР</w:t>
            </w:r>
            <w:r>
              <w:rPr>
                <w:spacing w:val="66"/>
                <w:sz w:val="24"/>
              </w:rPr>
              <w:t xml:space="preserve"> </w:t>
            </w:r>
            <w:r>
              <w:rPr>
                <w:sz w:val="24"/>
              </w:rPr>
              <w:t>на</w:t>
            </w:r>
            <w:r>
              <w:rPr>
                <w:spacing w:val="69"/>
                <w:sz w:val="24"/>
              </w:rPr>
              <w:t xml:space="preserve"> </w:t>
            </w:r>
            <w:r>
              <w:rPr>
                <w:sz w:val="24"/>
              </w:rPr>
              <w:t>тему</w:t>
            </w:r>
            <w:r>
              <w:rPr>
                <w:spacing w:val="68"/>
                <w:sz w:val="24"/>
              </w:rPr>
              <w:t xml:space="preserve"> </w:t>
            </w:r>
            <w:r>
              <w:rPr>
                <w:sz w:val="24"/>
              </w:rPr>
              <w:t>ризика</w:t>
            </w:r>
            <w:r>
              <w:rPr>
                <w:spacing w:val="69"/>
                <w:sz w:val="24"/>
              </w:rPr>
              <w:t xml:space="preserve"> </w:t>
            </w:r>
            <w:r>
              <w:rPr>
                <w:sz w:val="24"/>
              </w:rPr>
              <w:t>и</w:t>
            </w:r>
            <w:r>
              <w:rPr>
                <w:spacing w:val="68"/>
                <w:sz w:val="24"/>
              </w:rPr>
              <w:t xml:space="preserve"> </w:t>
            </w:r>
            <w:r>
              <w:rPr>
                <w:sz w:val="24"/>
              </w:rPr>
              <w:t>контрола</w:t>
            </w:r>
            <w:r>
              <w:rPr>
                <w:spacing w:val="69"/>
                <w:sz w:val="24"/>
              </w:rPr>
              <w:t xml:space="preserve"> </w:t>
            </w:r>
            <w:r>
              <w:rPr>
                <w:sz w:val="24"/>
              </w:rPr>
              <w:t>у</w:t>
            </w:r>
          </w:p>
          <w:p w:rsidR="007032AB" w:rsidRDefault="007032AB" w:rsidP="007032AB">
            <w:pPr>
              <w:pStyle w:val="TableParagraph"/>
              <w:tabs>
                <w:tab w:val="left" w:pos="889"/>
                <w:tab w:val="left" w:pos="1245"/>
                <w:tab w:val="left" w:pos="2500"/>
                <w:tab w:val="left" w:pos="3592"/>
              </w:tabs>
              <w:ind w:left="108" w:right="96"/>
              <w:rPr>
                <w:sz w:val="24"/>
              </w:rPr>
            </w:pPr>
            <w:r>
              <w:rPr>
                <w:sz w:val="24"/>
              </w:rPr>
              <w:t>подручју</w:t>
            </w:r>
            <w:r>
              <w:rPr>
                <w:spacing w:val="37"/>
                <w:sz w:val="24"/>
              </w:rPr>
              <w:t xml:space="preserve"> </w:t>
            </w:r>
            <w:r>
              <w:rPr>
                <w:sz w:val="24"/>
              </w:rPr>
              <w:t>јавних</w:t>
            </w:r>
            <w:r>
              <w:rPr>
                <w:spacing w:val="39"/>
                <w:sz w:val="24"/>
              </w:rPr>
              <w:t xml:space="preserve"> </w:t>
            </w:r>
            <w:r>
              <w:rPr>
                <w:sz w:val="24"/>
              </w:rPr>
              <w:t>набавки,</w:t>
            </w:r>
            <w:r>
              <w:rPr>
                <w:spacing w:val="37"/>
                <w:sz w:val="24"/>
              </w:rPr>
              <w:t xml:space="preserve"> </w:t>
            </w:r>
            <w:r>
              <w:rPr>
                <w:sz w:val="24"/>
              </w:rPr>
              <w:t>те</w:t>
            </w:r>
            <w:r>
              <w:rPr>
                <w:spacing w:val="39"/>
                <w:sz w:val="24"/>
              </w:rPr>
              <w:t xml:space="preserve"> </w:t>
            </w:r>
            <w:r>
              <w:rPr>
                <w:sz w:val="24"/>
              </w:rPr>
              <w:t>нових</w:t>
            </w:r>
            <w:r>
              <w:rPr>
                <w:spacing w:val="-57"/>
                <w:sz w:val="24"/>
              </w:rPr>
              <w:t xml:space="preserve"> </w:t>
            </w:r>
            <w:r>
              <w:rPr>
                <w:sz w:val="24"/>
              </w:rPr>
              <w:t>мјера</w:t>
            </w:r>
            <w:r>
              <w:rPr>
                <w:sz w:val="24"/>
              </w:rPr>
              <w:tab/>
              <w:t>и</w:t>
            </w:r>
            <w:r>
              <w:rPr>
                <w:sz w:val="24"/>
              </w:rPr>
              <w:tab/>
              <w:t>законских</w:t>
            </w:r>
            <w:r>
              <w:rPr>
                <w:sz w:val="24"/>
              </w:rPr>
              <w:tab/>
              <w:t>рјешења</w:t>
            </w:r>
            <w:r>
              <w:rPr>
                <w:sz w:val="24"/>
              </w:rPr>
              <w:tab/>
              <w:t>за</w:t>
            </w:r>
          </w:p>
          <w:p w:rsidR="007032AB" w:rsidRDefault="007032AB" w:rsidP="007032AB">
            <w:pPr>
              <w:pStyle w:val="TableParagraph"/>
              <w:spacing w:line="270" w:lineRule="atLeast"/>
              <w:ind w:left="108" w:right="95"/>
              <w:jc w:val="both"/>
              <w:rPr>
                <w:sz w:val="24"/>
              </w:rPr>
            </w:pPr>
            <w:r>
              <w:rPr>
                <w:sz w:val="24"/>
              </w:rPr>
              <w:t>унапређења</w:t>
            </w:r>
            <w:r>
              <w:rPr>
                <w:spacing w:val="-5"/>
                <w:sz w:val="24"/>
              </w:rPr>
              <w:t xml:space="preserve"> </w:t>
            </w:r>
            <w:r>
              <w:rPr>
                <w:sz w:val="24"/>
              </w:rPr>
              <w:t>јавних</w:t>
            </w:r>
            <w:r>
              <w:rPr>
                <w:spacing w:val="-4"/>
                <w:sz w:val="24"/>
              </w:rPr>
              <w:t xml:space="preserve"> </w:t>
            </w:r>
            <w:r>
              <w:rPr>
                <w:sz w:val="24"/>
              </w:rPr>
              <w:t>набавки?</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822"/>
        </w:trPr>
        <w:tc>
          <w:tcPr>
            <w:tcW w:w="712" w:type="dxa"/>
            <w:tcBorders>
              <w:left w:val="single" w:sz="4" w:space="0" w:color="000009"/>
              <w:right w:val="single" w:sz="4" w:space="0" w:color="000009"/>
            </w:tcBorders>
          </w:tcPr>
          <w:p w:rsidR="00070AF5" w:rsidRDefault="006A11DC">
            <w:pPr>
              <w:pStyle w:val="TableParagraph"/>
              <w:spacing w:before="134"/>
              <w:ind w:left="136"/>
              <w:rPr>
                <w:sz w:val="24"/>
              </w:rPr>
            </w:pPr>
            <w:r>
              <w:rPr>
                <w:sz w:val="24"/>
              </w:rPr>
              <w:t>176)</w:t>
            </w:r>
          </w:p>
        </w:tc>
        <w:tc>
          <w:tcPr>
            <w:tcW w:w="3906" w:type="dxa"/>
            <w:tcBorders>
              <w:left w:val="single" w:sz="4" w:space="0" w:color="000009"/>
              <w:right w:val="single" w:sz="4" w:space="0" w:color="000009"/>
            </w:tcBorders>
          </w:tcPr>
          <w:p w:rsidR="00070AF5" w:rsidRDefault="006A11DC">
            <w:pPr>
              <w:pStyle w:val="TableParagraph"/>
              <w:tabs>
                <w:tab w:val="left" w:pos="642"/>
                <w:tab w:val="left" w:pos="1153"/>
                <w:tab w:val="left" w:pos="1589"/>
                <w:tab w:val="left" w:pos="2545"/>
                <w:tab w:val="left" w:pos="3004"/>
              </w:tabs>
              <w:ind w:left="108" w:right="96"/>
              <w:rPr>
                <w:sz w:val="24"/>
              </w:rPr>
            </w:pPr>
            <w:r>
              <w:rPr>
                <w:sz w:val="24"/>
              </w:rPr>
              <w:t>Да</w:t>
            </w:r>
            <w:r>
              <w:rPr>
                <w:sz w:val="24"/>
              </w:rPr>
              <w:tab/>
              <w:t>ли</w:t>
            </w:r>
            <w:r>
              <w:rPr>
                <w:sz w:val="24"/>
              </w:rPr>
              <w:tab/>
              <w:t>је</w:t>
            </w:r>
            <w:r>
              <w:rPr>
                <w:sz w:val="24"/>
              </w:rPr>
              <w:tab/>
              <w:t>спроведена</w:t>
            </w:r>
            <w:r>
              <w:rPr>
                <w:sz w:val="24"/>
              </w:rPr>
              <w:tab/>
            </w:r>
            <w:r>
              <w:rPr>
                <w:spacing w:val="-1"/>
                <w:sz w:val="24"/>
              </w:rPr>
              <w:t>анализа</w:t>
            </w:r>
            <w:r>
              <w:rPr>
                <w:spacing w:val="-57"/>
                <w:sz w:val="24"/>
              </w:rPr>
              <w:t xml:space="preserve"> </w:t>
            </w:r>
            <w:r>
              <w:rPr>
                <w:sz w:val="24"/>
              </w:rPr>
              <w:t>могућности</w:t>
            </w:r>
            <w:r>
              <w:rPr>
                <w:sz w:val="24"/>
              </w:rPr>
              <w:tab/>
            </w:r>
            <w:r>
              <w:rPr>
                <w:spacing w:val="-2"/>
                <w:sz w:val="24"/>
              </w:rPr>
              <w:t>софтверског</w:t>
            </w:r>
          </w:p>
          <w:p w:rsidR="00070AF5" w:rsidRDefault="006A11DC" w:rsidP="00871095">
            <w:pPr>
              <w:pStyle w:val="TableParagraph"/>
              <w:spacing w:line="255" w:lineRule="exact"/>
              <w:ind w:left="108"/>
              <w:rPr>
                <w:sz w:val="24"/>
              </w:rPr>
            </w:pPr>
            <w:r>
              <w:rPr>
                <w:sz w:val="24"/>
              </w:rPr>
              <w:t>повезивања</w:t>
            </w:r>
            <w:r>
              <w:rPr>
                <w:spacing w:val="-3"/>
                <w:sz w:val="24"/>
              </w:rPr>
              <w:t xml:space="preserve"> </w:t>
            </w:r>
            <w:r w:rsidR="00871095">
              <w:rPr>
                <w:sz w:val="24"/>
                <w:lang w:val="sr-Cyrl-RS"/>
              </w:rPr>
              <w:t>ЦОИП</w:t>
            </w:r>
            <w:r>
              <w:rPr>
                <w:spacing w:val="-12"/>
                <w:sz w:val="24"/>
              </w:rPr>
              <w:t xml:space="preserve"> </w:t>
            </w:r>
            <w:r>
              <w:rPr>
                <w:sz w:val="24"/>
              </w:rPr>
              <w:t>и</w:t>
            </w:r>
            <w:r>
              <w:rPr>
                <w:spacing w:val="-3"/>
                <w:sz w:val="24"/>
              </w:rPr>
              <w:t xml:space="preserve"> </w:t>
            </w:r>
            <w:r w:rsidR="00871095">
              <w:rPr>
                <w:sz w:val="24"/>
                <w:lang w:val="sr-Cyrl-RS"/>
              </w:rPr>
              <w:t>ИСФУ</w:t>
            </w:r>
            <w:r>
              <w:rPr>
                <w:sz w:val="24"/>
              </w:rPr>
              <w:t>?</w:t>
            </w:r>
          </w:p>
        </w:tc>
        <w:tc>
          <w:tcPr>
            <w:tcW w:w="874" w:type="dxa"/>
            <w:tcBorders>
              <w:left w:val="single" w:sz="4" w:space="0" w:color="000009"/>
              <w:right w:val="single" w:sz="4" w:space="0" w:color="000009"/>
            </w:tcBorders>
          </w:tcPr>
          <w:p w:rsidR="00070AF5" w:rsidRDefault="00070AF5">
            <w:pPr>
              <w:pStyle w:val="TableParagraph"/>
              <w:rPr>
                <w:sz w:val="24"/>
              </w:rPr>
            </w:pPr>
          </w:p>
        </w:tc>
        <w:tc>
          <w:tcPr>
            <w:tcW w:w="872" w:type="dxa"/>
            <w:tcBorders>
              <w:left w:val="single" w:sz="4" w:space="0" w:color="000009"/>
              <w:right w:val="single" w:sz="4" w:space="0" w:color="000009"/>
            </w:tcBorders>
          </w:tcPr>
          <w:p w:rsidR="00070AF5" w:rsidRDefault="00070AF5">
            <w:pPr>
              <w:pStyle w:val="TableParagraph"/>
              <w:rPr>
                <w:sz w:val="24"/>
              </w:rPr>
            </w:pPr>
          </w:p>
        </w:tc>
        <w:tc>
          <w:tcPr>
            <w:tcW w:w="1136" w:type="dxa"/>
            <w:tcBorders>
              <w:left w:val="single" w:sz="4" w:space="0" w:color="000009"/>
              <w:right w:val="single" w:sz="4" w:space="0" w:color="000009"/>
            </w:tcBorders>
          </w:tcPr>
          <w:p w:rsidR="00070AF5" w:rsidRDefault="00070AF5">
            <w:pPr>
              <w:pStyle w:val="TableParagraph"/>
              <w:rPr>
                <w:sz w:val="24"/>
              </w:rPr>
            </w:pPr>
          </w:p>
        </w:tc>
        <w:tc>
          <w:tcPr>
            <w:tcW w:w="1482" w:type="dxa"/>
            <w:tcBorders>
              <w:left w:val="single" w:sz="4" w:space="0" w:color="000009"/>
              <w:right w:val="single" w:sz="4" w:space="0" w:color="000009"/>
            </w:tcBorders>
          </w:tcPr>
          <w:p w:rsidR="00070AF5" w:rsidRDefault="00070AF5">
            <w:pPr>
              <w:pStyle w:val="TableParagraph"/>
              <w:rPr>
                <w:sz w:val="24"/>
              </w:rPr>
            </w:pPr>
          </w:p>
        </w:tc>
        <w:tc>
          <w:tcPr>
            <w:tcW w:w="1832"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bl>
    <w:p w:rsidR="00070AF5" w:rsidRDefault="00070AF5">
      <w:pPr>
        <w:rPr>
          <w:b/>
          <w:sz w:val="20"/>
        </w:rPr>
      </w:pPr>
    </w:p>
    <w:p w:rsidR="00070AF5" w:rsidRDefault="00070AF5">
      <w:pPr>
        <w:spacing w:before="7"/>
        <w:rPr>
          <w:b/>
          <w:sz w:val="18"/>
        </w:rPr>
      </w:pPr>
    </w:p>
    <w:p w:rsidR="00070AF5" w:rsidRDefault="006A11DC">
      <w:pPr>
        <w:pStyle w:val="BodyText"/>
        <w:spacing w:before="90"/>
        <w:ind w:left="162"/>
      </w:pPr>
      <w:r>
        <w:t>КОМЕНТАРИ</w:t>
      </w:r>
      <w:r>
        <w:rPr>
          <w:spacing w:val="-8"/>
        </w:rPr>
        <w:t xml:space="preserve"> </w:t>
      </w:r>
      <w:r>
        <w:t>И</w:t>
      </w:r>
      <w:r>
        <w:rPr>
          <w:spacing w:val="-9"/>
        </w:rPr>
        <w:t xml:space="preserve"> </w:t>
      </w:r>
      <w:r>
        <w:t>ПРИЈЕДЛОЗИ</w:t>
      </w:r>
    </w:p>
    <w:p w:rsidR="00070AF5" w:rsidRDefault="00070AF5">
      <w:pPr>
        <w:rPr>
          <w:b/>
          <w:sz w:val="26"/>
        </w:rPr>
      </w:pPr>
    </w:p>
    <w:p w:rsidR="00070AF5" w:rsidRDefault="006A11DC">
      <w:pPr>
        <w:pStyle w:val="BodyText"/>
        <w:spacing w:before="160" w:line="276" w:lineRule="auto"/>
        <w:ind w:left="162"/>
      </w:pPr>
      <w:r>
        <w:t>МЈЕРЕ</w:t>
      </w:r>
      <w:r>
        <w:rPr>
          <w:spacing w:val="-12"/>
        </w:rPr>
        <w:t xml:space="preserve"> </w:t>
      </w:r>
      <w:r>
        <w:t>КОЈЕ</w:t>
      </w:r>
      <w:r>
        <w:rPr>
          <w:spacing w:val="-13"/>
        </w:rPr>
        <w:t xml:space="preserve"> </w:t>
      </w:r>
      <w:r>
        <w:t>СЕ</w:t>
      </w:r>
      <w:r>
        <w:rPr>
          <w:spacing w:val="-13"/>
        </w:rPr>
        <w:t xml:space="preserve"> </w:t>
      </w:r>
      <w:r>
        <w:t>ПЛАНИРАЈУ</w:t>
      </w:r>
      <w:r>
        <w:rPr>
          <w:spacing w:val="-12"/>
        </w:rPr>
        <w:t xml:space="preserve"> </w:t>
      </w:r>
      <w:r>
        <w:t>ПРЕДУЗЕТИ</w:t>
      </w:r>
      <w:r>
        <w:rPr>
          <w:spacing w:val="-13"/>
        </w:rPr>
        <w:t xml:space="preserve"> </w:t>
      </w:r>
      <w:r>
        <w:t>ЗА</w:t>
      </w:r>
      <w:r>
        <w:rPr>
          <w:spacing w:val="-13"/>
        </w:rPr>
        <w:t xml:space="preserve"> </w:t>
      </w:r>
      <w:r>
        <w:t>ДАЉИ</w:t>
      </w:r>
      <w:r>
        <w:rPr>
          <w:spacing w:val="-12"/>
        </w:rPr>
        <w:t xml:space="preserve"> </w:t>
      </w:r>
      <w:r>
        <w:t>РАЗВОЈ</w:t>
      </w:r>
      <w:r>
        <w:rPr>
          <w:spacing w:val="-11"/>
        </w:rPr>
        <w:t xml:space="preserve"> </w:t>
      </w:r>
      <w:r>
        <w:t>ФИНАНСИЈСКОГ</w:t>
      </w:r>
      <w:r>
        <w:rPr>
          <w:spacing w:val="-12"/>
        </w:rPr>
        <w:t xml:space="preserve"> </w:t>
      </w:r>
      <w:r>
        <w:t>УПРАВЉАЊА</w:t>
      </w:r>
      <w:r>
        <w:rPr>
          <w:spacing w:val="-13"/>
        </w:rPr>
        <w:t xml:space="preserve"> </w:t>
      </w:r>
      <w:r>
        <w:t>И</w:t>
      </w:r>
      <w:r>
        <w:rPr>
          <w:spacing w:val="-13"/>
        </w:rPr>
        <w:t xml:space="preserve"> </w:t>
      </w:r>
      <w:r>
        <w:t>КОНТРОЛЕ</w:t>
      </w:r>
      <w:r>
        <w:rPr>
          <w:spacing w:val="-13"/>
        </w:rPr>
        <w:t xml:space="preserve"> </w:t>
      </w:r>
      <w:r>
        <w:t>ПО</w:t>
      </w:r>
      <w:r>
        <w:rPr>
          <w:spacing w:val="-12"/>
        </w:rPr>
        <w:t xml:space="preserve"> </w:t>
      </w:r>
      <w:r w:rsidR="00A81504">
        <w:rPr>
          <w:i/>
        </w:rPr>
        <w:t xml:space="preserve">COSO </w:t>
      </w:r>
      <w:r>
        <w:t>КОМПОНЕНТАМА</w:t>
      </w:r>
    </w:p>
    <w:p w:rsidR="00070AF5" w:rsidRDefault="00070AF5">
      <w:pPr>
        <w:spacing w:before="3" w:after="1"/>
        <w:rPr>
          <w:b/>
          <w:sz w:val="17"/>
        </w:rPr>
      </w:pPr>
    </w:p>
    <w:tbl>
      <w:tblPr>
        <w:tblW w:w="0" w:type="auto"/>
        <w:tblInd w:w="17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4544"/>
      </w:tblGrid>
      <w:tr w:rsidR="00070AF5">
        <w:trPr>
          <w:trHeight w:val="270"/>
        </w:trPr>
        <w:tc>
          <w:tcPr>
            <w:tcW w:w="14544" w:type="dxa"/>
            <w:tcBorders>
              <w:left w:val="single" w:sz="4" w:space="0" w:color="000009"/>
              <w:right w:val="single" w:sz="4" w:space="0" w:color="000009"/>
            </w:tcBorders>
            <w:shd w:val="clear" w:color="auto" w:fill="CCFFFF"/>
          </w:tcPr>
          <w:p w:rsidR="00070AF5" w:rsidRDefault="00A81504">
            <w:pPr>
              <w:pStyle w:val="TableParagraph"/>
              <w:spacing w:line="251" w:lineRule="exact"/>
              <w:ind w:left="112"/>
              <w:rPr>
                <w:b/>
                <w:sz w:val="24"/>
              </w:rPr>
            </w:pPr>
            <w:r>
              <w:rPr>
                <w:b/>
                <w:sz w:val="24"/>
              </w:rPr>
              <w:t>I</w:t>
            </w:r>
            <w:r w:rsidR="006A11DC">
              <w:rPr>
                <w:b/>
                <w:spacing w:val="-12"/>
                <w:sz w:val="24"/>
              </w:rPr>
              <w:t xml:space="preserve"> </w:t>
            </w:r>
            <w:r w:rsidR="006873AC">
              <w:rPr>
                <w:b/>
                <w:spacing w:val="-12"/>
                <w:sz w:val="24"/>
              </w:rPr>
              <w:t xml:space="preserve"> </w:t>
            </w:r>
            <w:r w:rsidR="006A11DC">
              <w:rPr>
                <w:b/>
                <w:sz w:val="24"/>
              </w:rPr>
              <w:t>КОНТРОЛНО</w:t>
            </w:r>
            <w:r w:rsidR="006A11DC">
              <w:rPr>
                <w:b/>
                <w:spacing w:val="-10"/>
                <w:sz w:val="24"/>
              </w:rPr>
              <w:t xml:space="preserve"> </w:t>
            </w:r>
            <w:r w:rsidR="006A11DC">
              <w:rPr>
                <w:b/>
                <w:sz w:val="24"/>
              </w:rPr>
              <w:t>ОКРУЖЕЊЕ</w:t>
            </w:r>
          </w:p>
        </w:tc>
      </w:tr>
      <w:tr w:rsidR="00070AF5">
        <w:trPr>
          <w:trHeight w:val="271"/>
        </w:trPr>
        <w:tc>
          <w:tcPr>
            <w:tcW w:w="14544" w:type="dxa"/>
            <w:tcBorders>
              <w:left w:val="single" w:sz="4" w:space="0" w:color="000009"/>
              <w:right w:val="single" w:sz="4" w:space="0" w:color="000009"/>
            </w:tcBorders>
            <w:shd w:val="clear" w:color="auto" w:fill="CCFFFF"/>
          </w:tcPr>
          <w:p w:rsidR="00070AF5" w:rsidRDefault="00A81504">
            <w:pPr>
              <w:pStyle w:val="TableParagraph"/>
              <w:spacing w:line="251" w:lineRule="exact"/>
              <w:ind w:left="112"/>
              <w:rPr>
                <w:b/>
                <w:sz w:val="24"/>
              </w:rPr>
            </w:pPr>
            <w:r>
              <w:rPr>
                <w:b/>
                <w:sz w:val="24"/>
              </w:rPr>
              <w:t>II</w:t>
            </w:r>
            <w:r w:rsidR="006A11DC">
              <w:rPr>
                <w:b/>
                <w:spacing w:val="-12"/>
                <w:sz w:val="24"/>
              </w:rPr>
              <w:t xml:space="preserve"> </w:t>
            </w:r>
            <w:r w:rsidR="006873AC">
              <w:rPr>
                <w:b/>
                <w:spacing w:val="-12"/>
                <w:sz w:val="24"/>
              </w:rPr>
              <w:t xml:space="preserve"> </w:t>
            </w:r>
            <w:r w:rsidR="006A11DC">
              <w:rPr>
                <w:b/>
                <w:sz w:val="24"/>
              </w:rPr>
              <w:t>УПРАВЉАЊЕ</w:t>
            </w:r>
            <w:r w:rsidR="006A11DC">
              <w:rPr>
                <w:b/>
                <w:spacing w:val="-12"/>
                <w:sz w:val="24"/>
              </w:rPr>
              <w:t xml:space="preserve"> </w:t>
            </w:r>
            <w:r w:rsidR="006A11DC">
              <w:rPr>
                <w:b/>
                <w:sz w:val="24"/>
              </w:rPr>
              <w:t>РИЗИЦИМА</w:t>
            </w:r>
          </w:p>
        </w:tc>
      </w:tr>
      <w:tr w:rsidR="00070AF5">
        <w:trPr>
          <w:trHeight w:val="271"/>
        </w:trPr>
        <w:tc>
          <w:tcPr>
            <w:tcW w:w="14544" w:type="dxa"/>
            <w:tcBorders>
              <w:left w:val="single" w:sz="4" w:space="0" w:color="000009"/>
              <w:right w:val="single" w:sz="4" w:space="0" w:color="000009"/>
            </w:tcBorders>
            <w:shd w:val="clear" w:color="auto" w:fill="CCFFFF"/>
          </w:tcPr>
          <w:p w:rsidR="00070AF5" w:rsidRDefault="00A81504">
            <w:pPr>
              <w:pStyle w:val="TableParagraph"/>
              <w:spacing w:line="251" w:lineRule="exact"/>
              <w:ind w:left="112"/>
              <w:rPr>
                <w:b/>
                <w:sz w:val="24"/>
              </w:rPr>
            </w:pPr>
            <w:r>
              <w:rPr>
                <w:b/>
                <w:sz w:val="24"/>
              </w:rPr>
              <w:t>III</w:t>
            </w:r>
            <w:r w:rsidR="006A11DC">
              <w:rPr>
                <w:b/>
                <w:spacing w:val="-11"/>
                <w:sz w:val="24"/>
              </w:rPr>
              <w:t xml:space="preserve"> </w:t>
            </w:r>
            <w:r w:rsidR="006873AC">
              <w:rPr>
                <w:b/>
                <w:spacing w:val="-11"/>
                <w:sz w:val="24"/>
              </w:rPr>
              <w:t xml:space="preserve"> </w:t>
            </w:r>
            <w:r w:rsidR="006A11DC">
              <w:rPr>
                <w:b/>
                <w:sz w:val="24"/>
              </w:rPr>
              <w:t>КОНТРОЛНЕ</w:t>
            </w:r>
            <w:r w:rsidR="006A11DC">
              <w:rPr>
                <w:b/>
                <w:spacing w:val="-8"/>
                <w:sz w:val="24"/>
              </w:rPr>
              <w:t xml:space="preserve"> </w:t>
            </w:r>
            <w:r w:rsidR="006A11DC">
              <w:rPr>
                <w:b/>
                <w:sz w:val="24"/>
              </w:rPr>
              <w:t>АКТИВНОСТИ</w:t>
            </w:r>
          </w:p>
        </w:tc>
      </w:tr>
      <w:tr w:rsidR="00070AF5">
        <w:trPr>
          <w:trHeight w:val="271"/>
        </w:trPr>
        <w:tc>
          <w:tcPr>
            <w:tcW w:w="14544" w:type="dxa"/>
            <w:tcBorders>
              <w:left w:val="single" w:sz="4" w:space="0" w:color="000009"/>
              <w:right w:val="single" w:sz="4" w:space="0" w:color="000009"/>
            </w:tcBorders>
            <w:shd w:val="clear" w:color="auto" w:fill="CCFFFF"/>
          </w:tcPr>
          <w:p w:rsidR="00070AF5" w:rsidRDefault="00A81504">
            <w:pPr>
              <w:pStyle w:val="TableParagraph"/>
              <w:spacing w:line="251" w:lineRule="exact"/>
              <w:ind w:left="112"/>
              <w:rPr>
                <w:b/>
                <w:sz w:val="24"/>
              </w:rPr>
            </w:pPr>
            <w:r>
              <w:rPr>
                <w:b/>
                <w:sz w:val="24"/>
              </w:rPr>
              <w:t>IV</w:t>
            </w:r>
            <w:r w:rsidR="006873AC">
              <w:rPr>
                <w:b/>
                <w:sz w:val="24"/>
              </w:rPr>
              <w:t xml:space="preserve"> </w:t>
            </w:r>
            <w:r w:rsidR="006A11DC">
              <w:rPr>
                <w:b/>
                <w:spacing w:val="-11"/>
                <w:sz w:val="24"/>
              </w:rPr>
              <w:t xml:space="preserve"> </w:t>
            </w:r>
            <w:r w:rsidR="006A11DC">
              <w:rPr>
                <w:b/>
                <w:sz w:val="24"/>
              </w:rPr>
              <w:t>ИНФОРМАЦИЈЕ</w:t>
            </w:r>
            <w:r w:rsidR="006A11DC">
              <w:rPr>
                <w:b/>
                <w:spacing w:val="-4"/>
                <w:sz w:val="24"/>
              </w:rPr>
              <w:t xml:space="preserve"> </w:t>
            </w:r>
            <w:r w:rsidR="006A11DC">
              <w:rPr>
                <w:b/>
                <w:sz w:val="24"/>
              </w:rPr>
              <w:t>И</w:t>
            </w:r>
            <w:r w:rsidR="006A11DC">
              <w:rPr>
                <w:b/>
                <w:spacing w:val="-4"/>
                <w:sz w:val="24"/>
              </w:rPr>
              <w:t xml:space="preserve"> </w:t>
            </w:r>
            <w:r w:rsidR="006A11DC">
              <w:rPr>
                <w:b/>
                <w:sz w:val="24"/>
              </w:rPr>
              <w:t>КОМУНИКАЦИЈЕ</w:t>
            </w:r>
          </w:p>
        </w:tc>
      </w:tr>
      <w:tr w:rsidR="00070AF5">
        <w:trPr>
          <w:trHeight w:val="271"/>
        </w:trPr>
        <w:tc>
          <w:tcPr>
            <w:tcW w:w="14544" w:type="dxa"/>
            <w:tcBorders>
              <w:left w:val="single" w:sz="4" w:space="0" w:color="000009"/>
              <w:right w:val="single" w:sz="4" w:space="0" w:color="000009"/>
            </w:tcBorders>
            <w:shd w:val="clear" w:color="auto" w:fill="CCFFFF"/>
          </w:tcPr>
          <w:p w:rsidR="00070AF5" w:rsidRDefault="00A81504" w:rsidP="006F7A0A">
            <w:pPr>
              <w:pStyle w:val="TableParagraph"/>
              <w:spacing w:line="251" w:lineRule="exact"/>
              <w:ind w:left="112"/>
              <w:rPr>
                <w:b/>
                <w:sz w:val="24"/>
              </w:rPr>
            </w:pPr>
            <w:r>
              <w:rPr>
                <w:b/>
                <w:w w:val="95"/>
                <w:sz w:val="24"/>
              </w:rPr>
              <w:t>V</w:t>
            </w:r>
            <w:r w:rsidR="006A11DC">
              <w:rPr>
                <w:b/>
                <w:spacing w:val="10"/>
                <w:w w:val="95"/>
                <w:sz w:val="24"/>
              </w:rPr>
              <w:t xml:space="preserve"> </w:t>
            </w:r>
            <w:r w:rsidR="006873AC">
              <w:rPr>
                <w:b/>
                <w:spacing w:val="10"/>
                <w:w w:val="95"/>
                <w:sz w:val="24"/>
              </w:rPr>
              <w:t xml:space="preserve"> </w:t>
            </w:r>
            <w:r w:rsidR="006A11DC">
              <w:rPr>
                <w:b/>
                <w:w w:val="95"/>
                <w:sz w:val="24"/>
              </w:rPr>
              <w:t>ПРА</w:t>
            </w:r>
            <w:r w:rsidR="006F7A0A">
              <w:rPr>
                <w:b/>
                <w:w w:val="95"/>
                <w:sz w:val="24"/>
                <w:lang w:val="sr-Cyrl-RS"/>
              </w:rPr>
              <w:t>Ћ</w:t>
            </w:r>
            <w:r w:rsidR="006A11DC">
              <w:rPr>
                <w:b/>
                <w:w w:val="95"/>
                <w:sz w:val="24"/>
              </w:rPr>
              <w:t>ЕЊЕ</w:t>
            </w:r>
            <w:r w:rsidR="006A11DC">
              <w:rPr>
                <w:b/>
                <w:spacing w:val="17"/>
                <w:w w:val="95"/>
                <w:sz w:val="24"/>
              </w:rPr>
              <w:t xml:space="preserve"> </w:t>
            </w:r>
            <w:r w:rsidR="006A11DC">
              <w:rPr>
                <w:b/>
                <w:w w:val="95"/>
                <w:sz w:val="24"/>
              </w:rPr>
              <w:t>И</w:t>
            </w:r>
            <w:r w:rsidR="006A11DC">
              <w:rPr>
                <w:b/>
                <w:spacing w:val="15"/>
                <w:w w:val="95"/>
                <w:sz w:val="24"/>
              </w:rPr>
              <w:t xml:space="preserve"> </w:t>
            </w:r>
            <w:r w:rsidR="006A11DC">
              <w:rPr>
                <w:b/>
                <w:w w:val="95"/>
                <w:sz w:val="24"/>
              </w:rPr>
              <w:t>ПРОЦЈЕНА</w:t>
            </w:r>
            <w:r w:rsidR="006A11DC">
              <w:rPr>
                <w:b/>
                <w:spacing w:val="15"/>
                <w:w w:val="95"/>
                <w:sz w:val="24"/>
              </w:rPr>
              <w:t xml:space="preserve"> </w:t>
            </w:r>
            <w:r w:rsidR="006A11DC">
              <w:rPr>
                <w:b/>
                <w:w w:val="95"/>
                <w:sz w:val="24"/>
              </w:rPr>
              <w:t>СИСТЕМА</w:t>
            </w:r>
          </w:p>
        </w:tc>
      </w:tr>
    </w:tbl>
    <w:p w:rsidR="00070AF5" w:rsidRDefault="00070AF5">
      <w:pPr>
        <w:rPr>
          <w:b/>
          <w:sz w:val="26"/>
        </w:rPr>
      </w:pPr>
    </w:p>
    <w:p w:rsidR="00B45B86" w:rsidRDefault="00B45B86">
      <w:pPr>
        <w:pStyle w:val="BodyText"/>
        <w:spacing w:before="217"/>
        <w:ind w:left="162"/>
      </w:pPr>
    </w:p>
    <w:p w:rsidR="00070AF5" w:rsidRDefault="006A11DC">
      <w:pPr>
        <w:pStyle w:val="BodyText"/>
        <w:spacing w:before="217"/>
        <w:ind w:left="162"/>
      </w:pPr>
      <w:r>
        <w:t>ПРИЈЕДЛОГ</w:t>
      </w:r>
      <w:r>
        <w:rPr>
          <w:spacing w:val="-10"/>
        </w:rPr>
        <w:t xml:space="preserve"> </w:t>
      </w:r>
      <w:r>
        <w:t>ТЕМА</w:t>
      </w:r>
      <w:r>
        <w:rPr>
          <w:spacing w:val="-10"/>
        </w:rPr>
        <w:t xml:space="preserve"> </w:t>
      </w:r>
      <w:r>
        <w:t>ОБУКА</w:t>
      </w:r>
      <w:r>
        <w:rPr>
          <w:spacing w:val="-11"/>
        </w:rPr>
        <w:t xml:space="preserve"> </w:t>
      </w:r>
      <w:r>
        <w:t>ИЗ</w:t>
      </w:r>
      <w:r>
        <w:rPr>
          <w:spacing w:val="-9"/>
        </w:rPr>
        <w:t xml:space="preserve"> </w:t>
      </w:r>
      <w:r>
        <w:t>ОБЛАСТИ</w:t>
      </w:r>
      <w:r>
        <w:rPr>
          <w:spacing w:val="-11"/>
        </w:rPr>
        <w:t xml:space="preserve"> </w:t>
      </w:r>
      <w:r>
        <w:t>ФИНАНСИЈСКОГ</w:t>
      </w:r>
      <w:r>
        <w:rPr>
          <w:spacing w:val="-10"/>
        </w:rPr>
        <w:t xml:space="preserve"> </w:t>
      </w:r>
      <w:r>
        <w:t>УПРАВЉАЊА</w:t>
      </w:r>
      <w:r>
        <w:rPr>
          <w:spacing w:val="-10"/>
        </w:rPr>
        <w:t xml:space="preserve"> </w:t>
      </w:r>
      <w:r>
        <w:t>И</w:t>
      </w:r>
      <w:r>
        <w:rPr>
          <w:spacing w:val="-9"/>
        </w:rPr>
        <w:t xml:space="preserve"> </w:t>
      </w:r>
      <w:r>
        <w:t>КОНТРОЛЕ</w:t>
      </w:r>
      <w:r>
        <w:rPr>
          <w:spacing w:val="-10"/>
        </w:rPr>
        <w:t xml:space="preserve"> </w:t>
      </w:r>
      <w:r>
        <w:t>ЗА</w:t>
      </w:r>
      <w:r>
        <w:rPr>
          <w:spacing w:val="-6"/>
        </w:rPr>
        <w:t xml:space="preserve"> </w:t>
      </w:r>
      <w:r>
        <w:t>2024.</w:t>
      </w:r>
      <w:r>
        <w:rPr>
          <w:spacing w:val="39"/>
        </w:rPr>
        <w:t xml:space="preserve"> </w:t>
      </w:r>
      <w:r>
        <w:t>ГОДИНУ</w:t>
      </w:r>
    </w:p>
    <w:p w:rsidR="00070AF5" w:rsidRDefault="00070AF5">
      <w:pPr>
        <w:rPr>
          <w:b/>
          <w:sz w:val="26"/>
        </w:rPr>
      </w:pPr>
    </w:p>
    <w:p w:rsidR="00070AF5" w:rsidRDefault="00070AF5">
      <w:pPr>
        <w:rPr>
          <w:b/>
          <w:sz w:val="26"/>
        </w:rPr>
      </w:pPr>
    </w:p>
    <w:p w:rsidR="00070AF5" w:rsidRDefault="006A11DC">
      <w:pPr>
        <w:pStyle w:val="BodyText"/>
        <w:spacing w:before="160"/>
        <w:ind w:left="162"/>
      </w:pPr>
      <w:r>
        <w:rPr>
          <w:spacing w:val="-2"/>
        </w:rPr>
        <w:t>ПРИЈЕДЛОЗИ</w:t>
      </w:r>
      <w:r>
        <w:rPr>
          <w:spacing w:val="-1"/>
        </w:rPr>
        <w:t xml:space="preserve"> </w:t>
      </w:r>
      <w:r>
        <w:rPr>
          <w:spacing w:val="-2"/>
        </w:rPr>
        <w:t>ЗА</w:t>
      </w:r>
      <w:r>
        <w:rPr>
          <w:spacing w:val="1"/>
        </w:rPr>
        <w:t xml:space="preserve"> </w:t>
      </w:r>
      <w:r>
        <w:rPr>
          <w:spacing w:val="-2"/>
        </w:rPr>
        <w:t>УНАПРЕЂЕЊЕ</w:t>
      </w:r>
      <w:r>
        <w:t xml:space="preserve"> </w:t>
      </w:r>
      <w:r>
        <w:rPr>
          <w:spacing w:val="-2"/>
        </w:rPr>
        <w:t>САРАДЊЕ</w:t>
      </w:r>
      <w:r>
        <w:t xml:space="preserve"> </w:t>
      </w:r>
      <w:r>
        <w:rPr>
          <w:spacing w:val="-2"/>
        </w:rPr>
        <w:t>С</w:t>
      </w:r>
      <w:r w:rsidR="00B72C78">
        <w:rPr>
          <w:spacing w:val="-2"/>
        </w:rPr>
        <w:t>А</w:t>
      </w:r>
      <w:r>
        <w:rPr>
          <w:spacing w:val="-14"/>
        </w:rPr>
        <w:t xml:space="preserve"> </w:t>
      </w:r>
      <w:r>
        <w:rPr>
          <w:spacing w:val="-2"/>
        </w:rPr>
        <w:t>ЦЕНТРАЛНОМ</w:t>
      </w:r>
      <w:r>
        <w:t xml:space="preserve"> </w:t>
      </w:r>
      <w:r>
        <w:rPr>
          <w:spacing w:val="-2"/>
        </w:rPr>
        <w:t>ХАРМОНИЗАЦИЈСКОМ</w:t>
      </w:r>
      <w:r>
        <w:rPr>
          <w:spacing w:val="2"/>
        </w:rPr>
        <w:t xml:space="preserve"> </w:t>
      </w:r>
      <w:r>
        <w:rPr>
          <w:spacing w:val="-2"/>
        </w:rPr>
        <w:t>ЈЕДИНИЦОМ</w:t>
      </w:r>
      <w:r>
        <w:rPr>
          <w:spacing w:val="2"/>
        </w:rPr>
        <w:t xml:space="preserve"> </w:t>
      </w:r>
      <w:r>
        <w:rPr>
          <w:spacing w:val="-1"/>
        </w:rPr>
        <w:t>МФИТ</w:t>
      </w:r>
      <w:r>
        <w:rPr>
          <w:spacing w:val="1"/>
        </w:rPr>
        <w:t xml:space="preserve"> </w:t>
      </w:r>
      <w:r>
        <w:rPr>
          <w:spacing w:val="-1"/>
        </w:rPr>
        <w:t>БИХ</w:t>
      </w:r>
    </w:p>
    <w:p w:rsidR="00070AF5" w:rsidRDefault="00070AF5">
      <w:pPr>
        <w:rPr>
          <w:b/>
          <w:sz w:val="20"/>
        </w:rPr>
      </w:pPr>
    </w:p>
    <w:p w:rsidR="00070AF5" w:rsidRDefault="00070AF5">
      <w:pPr>
        <w:rPr>
          <w:b/>
          <w:sz w:val="20"/>
        </w:rPr>
      </w:pPr>
    </w:p>
    <w:p w:rsidR="00070AF5" w:rsidRDefault="00070AF5">
      <w:pPr>
        <w:rPr>
          <w:b/>
          <w:sz w:val="20"/>
        </w:rPr>
      </w:pPr>
    </w:p>
    <w:p w:rsidR="00070AF5" w:rsidRDefault="0000036E">
      <w:pPr>
        <w:spacing w:before="4"/>
        <w:rPr>
          <w:b/>
          <w:sz w:val="23"/>
        </w:rPr>
      </w:pPr>
      <w:r>
        <w:rPr>
          <w:noProof/>
          <w:lang w:val="en-GB" w:eastAsia="en-GB"/>
        </w:rPr>
        <mc:AlternateContent>
          <mc:Choice Requires="wps">
            <w:drawing>
              <wp:anchor distT="0" distB="0" distL="0" distR="0" simplePos="0" relativeHeight="487587840" behindDoc="1" locked="0" layoutInCell="1" allowOverlap="1">
                <wp:simplePos x="0" y="0"/>
                <wp:positionH relativeFrom="page">
                  <wp:posOffset>458470</wp:posOffset>
                </wp:positionH>
                <wp:positionV relativeFrom="paragraph">
                  <wp:posOffset>201295</wp:posOffset>
                </wp:positionV>
                <wp:extent cx="33528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722 722"/>
                            <a:gd name="T1" fmla="*/ T0 w 5280"/>
                            <a:gd name="T2" fmla="+- 0 6002 722"/>
                            <a:gd name="T3" fmla="*/ T2 w 5280"/>
                          </a:gdLst>
                          <a:ahLst/>
                          <a:cxnLst>
                            <a:cxn ang="0">
                              <a:pos x="T1" y="0"/>
                            </a:cxn>
                            <a:cxn ang="0">
                              <a:pos x="T3" y="0"/>
                            </a:cxn>
                          </a:cxnLst>
                          <a:rect l="0" t="0" r="r" b="b"/>
                          <a:pathLst>
                            <a:path w="5280">
                              <a:moveTo>
                                <a:pt x="0" y="0"/>
                              </a:moveTo>
                              <a:lnTo>
                                <a:pt x="52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F4553" id="Freeform 3" o:spid="_x0000_s1026" style="position:absolute;margin-left:36.1pt;margin-top:15.85pt;width:26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" path="m,l5280,e" filled="f" strokeweight=".84pt">
                <v:path arrowok="t" o:connecttype="custom" o:connectlocs="0,0;3352800,0" o:connectangles="0,0"/>
                <w10:wrap type="topAndBottom" anchorx="page"/>
              </v:shape>
            </w:pict>
          </mc:Fallback>
        </mc:AlternateContent>
      </w:r>
      <w:r>
        <w:rPr>
          <w:noProof/>
          <w:lang w:val="en-GB" w:eastAsia="en-GB"/>
        </w:rPr>
        <mc:AlternateContent>
          <mc:Choice Requires="wps">
            <w:drawing>
              <wp:anchor distT="0" distB="0" distL="0" distR="0" simplePos="0" relativeHeight="487588352" behindDoc="1" locked="0" layoutInCell="1" allowOverlap="1">
                <wp:simplePos x="0" y="0"/>
                <wp:positionH relativeFrom="page">
                  <wp:posOffset>6607810</wp:posOffset>
                </wp:positionH>
                <wp:positionV relativeFrom="paragraph">
                  <wp:posOffset>201295</wp:posOffset>
                </wp:positionV>
                <wp:extent cx="2895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10406 10406"/>
                            <a:gd name="T1" fmla="*/ T0 w 4560"/>
                            <a:gd name="T2" fmla="+- 0 14966 10406"/>
                            <a:gd name="T3" fmla="*/ T2 w 4560"/>
                          </a:gdLst>
                          <a:ahLst/>
                          <a:cxnLst>
                            <a:cxn ang="0">
                              <a:pos x="T1" y="0"/>
                            </a:cxn>
                            <a:cxn ang="0">
                              <a:pos x="T3" y="0"/>
                            </a:cxn>
                          </a:cxnLst>
                          <a:rect l="0" t="0" r="r" b="b"/>
                          <a:pathLst>
                            <a:path w="4560">
                              <a:moveTo>
                                <a:pt x="0" y="0"/>
                              </a:moveTo>
                              <a:lnTo>
                                <a:pt x="456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FBCD9" id="Freeform 2" o:spid="_x0000_s1026" style="position:absolute;margin-left:520.3pt;margin-top:15.85pt;width:22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" path="m,l4560,e" filled="f" strokeweight=".84pt">
                <v:path arrowok="t" o:connecttype="custom" o:connectlocs="0,0;2895600,0" o:connectangles="0,0"/>
                <w10:wrap type="topAndBottom" anchorx="page"/>
              </v:shape>
            </w:pict>
          </mc:Fallback>
        </mc:AlternateContent>
      </w:r>
      <w:r w:rsidR="00FF53CA">
        <w:rPr>
          <w:b/>
          <w:sz w:val="23"/>
        </w:rPr>
        <w:t xml:space="preserve">      </w:t>
      </w:r>
    </w:p>
    <w:p w:rsidR="00070AF5" w:rsidRDefault="006A11DC">
      <w:pPr>
        <w:pStyle w:val="BodyText"/>
        <w:tabs>
          <w:tab w:val="left" w:pos="9741"/>
        </w:tabs>
        <w:spacing w:line="267" w:lineRule="exact"/>
        <w:ind w:left="162"/>
      </w:pPr>
      <w:r>
        <w:t>(Потпис</w:t>
      </w:r>
      <w:r>
        <w:rPr>
          <w:spacing w:val="-4"/>
        </w:rPr>
        <w:t xml:space="preserve"> </w:t>
      </w:r>
      <w:r>
        <w:t>лица</w:t>
      </w:r>
      <w:r>
        <w:rPr>
          <w:spacing w:val="-4"/>
        </w:rPr>
        <w:t xml:space="preserve"> </w:t>
      </w:r>
      <w:r>
        <w:t>именованог</w:t>
      </w:r>
      <w:r>
        <w:rPr>
          <w:spacing w:val="-5"/>
        </w:rPr>
        <w:t xml:space="preserve"> </w:t>
      </w:r>
      <w:r>
        <w:t>за</w:t>
      </w:r>
      <w:r>
        <w:rPr>
          <w:spacing w:val="-3"/>
        </w:rPr>
        <w:t xml:space="preserve"> </w:t>
      </w:r>
      <w:r>
        <w:t>финансијско</w:t>
      </w:r>
      <w:r>
        <w:rPr>
          <w:spacing w:val="-5"/>
        </w:rPr>
        <w:t xml:space="preserve"> </w:t>
      </w:r>
      <w:r>
        <w:t>управљање</w:t>
      </w:r>
      <w:r>
        <w:rPr>
          <w:spacing w:val="-3"/>
        </w:rPr>
        <w:t xml:space="preserve"> </w:t>
      </w:r>
      <w:r>
        <w:t>и</w:t>
      </w:r>
      <w:r>
        <w:rPr>
          <w:spacing w:val="-5"/>
        </w:rPr>
        <w:t xml:space="preserve"> </w:t>
      </w:r>
      <w:r>
        <w:t>контролу)</w:t>
      </w:r>
      <w:r>
        <w:tab/>
        <w:t>(Потпис</w:t>
      </w:r>
      <w:r>
        <w:rPr>
          <w:spacing w:val="-12"/>
        </w:rPr>
        <w:t xml:space="preserve"> </w:t>
      </w:r>
      <w:r>
        <w:t>руководиоца</w:t>
      </w:r>
      <w:r>
        <w:rPr>
          <w:spacing w:val="-11"/>
        </w:rPr>
        <w:t xml:space="preserve"> </w:t>
      </w:r>
      <w:r>
        <w:t>институције</w:t>
      </w:r>
      <w:r>
        <w:rPr>
          <w:spacing w:val="-11"/>
        </w:rPr>
        <w:t xml:space="preserve"> </w:t>
      </w:r>
      <w:r>
        <w:t>и</w:t>
      </w:r>
      <w:r>
        <w:rPr>
          <w:spacing w:val="-12"/>
        </w:rPr>
        <w:t xml:space="preserve"> </w:t>
      </w:r>
      <w:r>
        <w:t>печат)</w:t>
      </w: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6873AC" w:rsidRDefault="006873AC">
      <w:pPr>
        <w:pStyle w:val="BodyText"/>
        <w:tabs>
          <w:tab w:val="left" w:pos="9741"/>
        </w:tabs>
        <w:spacing w:line="267" w:lineRule="exact"/>
        <w:ind w:left="162"/>
      </w:pPr>
    </w:p>
    <w:p w:rsidR="006873AC" w:rsidRDefault="006873AC">
      <w:pPr>
        <w:pStyle w:val="BodyText"/>
        <w:tabs>
          <w:tab w:val="left" w:pos="9741"/>
        </w:tabs>
        <w:spacing w:line="267" w:lineRule="exact"/>
        <w:ind w:left="162"/>
      </w:pPr>
    </w:p>
    <w:p w:rsidR="006873AC" w:rsidRDefault="006873AC">
      <w:pPr>
        <w:pStyle w:val="BodyText"/>
        <w:tabs>
          <w:tab w:val="left" w:pos="9741"/>
        </w:tabs>
        <w:spacing w:line="267" w:lineRule="exact"/>
        <w:ind w:left="162"/>
      </w:pPr>
    </w:p>
    <w:p w:rsidR="006873AC" w:rsidRDefault="006873AC">
      <w:pPr>
        <w:pStyle w:val="BodyText"/>
        <w:tabs>
          <w:tab w:val="left" w:pos="9741"/>
        </w:tabs>
        <w:spacing w:line="267" w:lineRule="exact"/>
        <w:ind w:left="162"/>
      </w:pPr>
    </w:p>
    <w:p w:rsidR="006873AC" w:rsidRDefault="006873AC">
      <w:pPr>
        <w:pStyle w:val="BodyText"/>
        <w:tabs>
          <w:tab w:val="left" w:pos="9741"/>
        </w:tabs>
        <w:spacing w:line="267" w:lineRule="exact"/>
        <w:ind w:left="162"/>
      </w:pPr>
    </w:p>
    <w:p w:rsidR="006873AC" w:rsidRDefault="006873AC">
      <w:pPr>
        <w:pStyle w:val="BodyText"/>
        <w:tabs>
          <w:tab w:val="left" w:pos="9741"/>
        </w:tabs>
        <w:spacing w:line="267" w:lineRule="exact"/>
        <w:ind w:left="162"/>
      </w:pPr>
    </w:p>
    <w:p w:rsidR="006873AC" w:rsidRDefault="006873AC">
      <w:pPr>
        <w:pStyle w:val="BodyText"/>
        <w:tabs>
          <w:tab w:val="left" w:pos="9741"/>
        </w:tabs>
        <w:spacing w:line="267" w:lineRule="exact"/>
        <w:ind w:left="162"/>
      </w:pPr>
    </w:p>
    <w:p w:rsidR="006873AC" w:rsidRDefault="006873AC">
      <w:pPr>
        <w:pStyle w:val="BodyText"/>
        <w:tabs>
          <w:tab w:val="left" w:pos="9741"/>
        </w:tabs>
        <w:spacing w:line="267" w:lineRule="exact"/>
        <w:ind w:left="162"/>
      </w:pPr>
    </w:p>
    <w:p w:rsidR="006873AC" w:rsidRDefault="006873AC">
      <w:pPr>
        <w:pStyle w:val="BodyText"/>
        <w:tabs>
          <w:tab w:val="left" w:pos="9741"/>
        </w:tabs>
        <w:spacing w:line="267" w:lineRule="exact"/>
        <w:ind w:left="162"/>
      </w:pPr>
    </w:p>
    <w:p w:rsidR="00106CAF" w:rsidRDefault="00106CAF">
      <w:pPr>
        <w:pStyle w:val="BodyText"/>
        <w:tabs>
          <w:tab w:val="left" w:pos="9741"/>
        </w:tabs>
        <w:spacing w:line="267" w:lineRule="exact"/>
        <w:ind w:left="162"/>
      </w:pPr>
    </w:p>
    <w:p w:rsidR="00106CAF" w:rsidRDefault="00106CAF">
      <w:pPr>
        <w:pStyle w:val="BodyText"/>
        <w:tabs>
          <w:tab w:val="left" w:pos="9741"/>
        </w:tabs>
        <w:spacing w:line="267" w:lineRule="exact"/>
        <w:ind w:left="162"/>
      </w:pPr>
    </w:p>
    <w:p w:rsidR="00106CAF" w:rsidRDefault="00106CAF">
      <w:pPr>
        <w:pStyle w:val="BodyText"/>
        <w:tabs>
          <w:tab w:val="left" w:pos="9741"/>
        </w:tabs>
        <w:spacing w:line="267" w:lineRule="exact"/>
        <w:ind w:left="162"/>
      </w:pPr>
    </w:p>
    <w:p w:rsidR="00106CAF" w:rsidRDefault="00106CAF">
      <w:pPr>
        <w:pStyle w:val="BodyText"/>
        <w:tabs>
          <w:tab w:val="left" w:pos="9741"/>
        </w:tabs>
        <w:spacing w:line="267" w:lineRule="exact"/>
        <w:ind w:left="162"/>
      </w:pPr>
    </w:p>
    <w:p w:rsidR="00106CAF" w:rsidRDefault="00106CAF">
      <w:pPr>
        <w:pStyle w:val="BodyText"/>
        <w:tabs>
          <w:tab w:val="left" w:pos="9741"/>
        </w:tabs>
        <w:spacing w:line="267" w:lineRule="exact"/>
        <w:ind w:left="162"/>
      </w:pPr>
    </w:p>
    <w:p w:rsidR="00106CAF" w:rsidRDefault="00106CAF">
      <w:pPr>
        <w:pStyle w:val="BodyText"/>
        <w:tabs>
          <w:tab w:val="left" w:pos="9741"/>
        </w:tabs>
        <w:spacing w:line="267" w:lineRule="exact"/>
        <w:ind w:left="162"/>
      </w:pPr>
    </w:p>
    <w:p w:rsidR="00106CAF" w:rsidRDefault="00106CAF">
      <w:pPr>
        <w:pStyle w:val="BodyText"/>
        <w:tabs>
          <w:tab w:val="left" w:pos="9741"/>
        </w:tabs>
        <w:spacing w:line="267" w:lineRule="exact"/>
        <w:ind w:left="162"/>
      </w:pPr>
    </w:p>
    <w:p w:rsidR="00535FEB" w:rsidRDefault="00535FEB">
      <w:pPr>
        <w:pStyle w:val="BodyText"/>
        <w:tabs>
          <w:tab w:val="left" w:pos="9741"/>
        </w:tabs>
        <w:spacing w:line="267" w:lineRule="exact"/>
        <w:ind w:left="162"/>
      </w:pPr>
    </w:p>
    <w:p w:rsidR="00535FEB" w:rsidRDefault="00535FEB">
      <w:pPr>
        <w:pStyle w:val="BodyText"/>
        <w:tabs>
          <w:tab w:val="left" w:pos="9741"/>
        </w:tabs>
        <w:spacing w:line="267" w:lineRule="exact"/>
        <w:ind w:left="162"/>
      </w:pPr>
    </w:p>
    <w:p w:rsidR="00C7611E" w:rsidRPr="00C7611E" w:rsidRDefault="00C7611E" w:rsidP="00C7611E">
      <w:pPr>
        <w:widowControl/>
        <w:autoSpaceDE/>
        <w:autoSpaceDN/>
        <w:spacing w:after="160" w:line="259" w:lineRule="auto"/>
        <w:rPr>
          <w:rFonts w:eastAsia="Calibri"/>
          <w:b/>
          <w:sz w:val="24"/>
          <w:szCs w:val="24"/>
          <w:lang w:val="bs-Latn-BA"/>
        </w:rPr>
      </w:pPr>
    </w:p>
    <w:p w:rsidR="0090294F" w:rsidRPr="00CD0FAD" w:rsidRDefault="00C7611E" w:rsidP="00CD0FAD">
      <w:pPr>
        <w:widowControl/>
        <w:autoSpaceDE/>
        <w:autoSpaceDN/>
        <w:spacing w:after="160" w:line="259" w:lineRule="auto"/>
        <w:jc w:val="center"/>
        <w:rPr>
          <w:rFonts w:eastAsia="Calibri"/>
          <w:b/>
          <w:sz w:val="28"/>
          <w:szCs w:val="28"/>
          <w:lang w:val="bs-Latn-BA"/>
        </w:rPr>
      </w:pPr>
      <w:r w:rsidRPr="00CD0FAD">
        <w:rPr>
          <w:rFonts w:eastAsia="Calibri"/>
          <w:b/>
          <w:sz w:val="28"/>
          <w:szCs w:val="28"/>
          <w:lang w:val="bs-Latn-BA"/>
        </w:rPr>
        <w:t xml:space="preserve">УПУТСТВО ЗА </w:t>
      </w:r>
      <w:r w:rsidR="0090294F" w:rsidRPr="00CD0FAD">
        <w:rPr>
          <w:rFonts w:eastAsia="Calibri"/>
          <w:b/>
          <w:sz w:val="28"/>
          <w:szCs w:val="28"/>
          <w:lang w:val="sr-Cyrl-RS"/>
        </w:rPr>
        <w:t>ИЗРАДУ ГОДИШЊЕГ ИЗВЈЕШТАЈА</w:t>
      </w:r>
    </w:p>
    <w:p w:rsidR="00C7611E" w:rsidRPr="00CD0FAD" w:rsidRDefault="00C7611E" w:rsidP="00CD0FAD">
      <w:pPr>
        <w:widowControl/>
        <w:autoSpaceDE/>
        <w:autoSpaceDN/>
        <w:spacing w:after="160" w:line="259" w:lineRule="auto"/>
        <w:jc w:val="center"/>
        <w:rPr>
          <w:rFonts w:eastAsia="Calibri"/>
          <w:b/>
          <w:sz w:val="28"/>
          <w:szCs w:val="28"/>
          <w:lang w:val="bs-Latn-BA"/>
        </w:rPr>
      </w:pPr>
      <w:r w:rsidRPr="00CD0FAD">
        <w:rPr>
          <w:rFonts w:eastAsia="Calibri"/>
          <w:b/>
          <w:sz w:val="28"/>
          <w:szCs w:val="28"/>
          <w:lang w:val="bs-Latn-BA"/>
        </w:rPr>
        <w:t>ЗА 2023. ГОДИНУ</w:t>
      </w:r>
    </w:p>
    <w:p w:rsidR="00CD0FAD" w:rsidRPr="00CD0FAD" w:rsidRDefault="00CD0FAD" w:rsidP="00CD0FAD">
      <w:pPr>
        <w:widowControl/>
        <w:autoSpaceDE/>
        <w:autoSpaceDN/>
        <w:spacing w:after="160" w:line="259" w:lineRule="auto"/>
        <w:jc w:val="center"/>
        <w:rPr>
          <w:rFonts w:eastAsia="Calibri"/>
          <w:b/>
          <w:sz w:val="28"/>
          <w:szCs w:val="28"/>
          <w:lang w:val="bs-Latn-BA"/>
        </w:rPr>
      </w:pPr>
      <w:bookmarkStart w:id="0" w:name="_GoBack"/>
      <w:bookmarkEnd w:id="0"/>
    </w:p>
    <w:p w:rsidR="00CD0FAD" w:rsidRDefault="00CD0FAD" w:rsidP="00C7611E">
      <w:pPr>
        <w:widowControl/>
        <w:autoSpaceDE/>
        <w:autoSpaceDN/>
        <w:spacing w:after="160" w:line="259" w:lineRule="auto"/>
        <w:rPr>
          <w:rFonts w:eastAsia="Calibri"/>
          <w:b/>
          <w:sz w:val="24"/>
          <w:szCs w:val="24"/>
          <w:lang w:val="bs-Latn-BA"/>
        </w:rPr>
      </w:pPr>
    </w:p>
    <w:p w:rsidR="00CD0FAD" w:rsidRDefault="00CD0FAD" w:rsidP="00C7611E">
      <w:pPr>
        <w:widowControl/>
        <w:autoSpaceDE/>
        <w:autoSpaceDN/>
        <w:spacing w:after="160" w:line="259" w:lineRule="auto"/>
        <w:rPr>
          <w:rFonts w:eastAsia="Calibri"/>
          <w:b/>
          <w:sz w:val="24"/>
          <w:szCs w:val="24"/>
          <w:lang w:val="bs-Latn-BA"/>
        </w:rPr>
      </w:pPr>
    </w:p>
    <w:p w:rsidR="00CD0FAD" w:rsidRDefault="00CD0FAD" w:rsidP="00C7611E">
      <w:pPr>
        <w:widowControl/>
        <w:autoSpaceDE/>
        <w:autoSpaceDN/>
        <w:spacing w:after="160" w:line="259" w:lineRule="auto"/>
        <w:rPr>
          <w:rFonts w:eastAsia="Calibri"/>
          <w:b/>
          <w:sz w:val="24"/>
          <w:szCs w:val="24"/>
          <w:lang w:val="bs-Latn-BA"/>
        </w:rPr>
      </w:pPr>
    </w:p>
    <w:p w:rsidR="00CD0FAD" w:rsidRDefault="00CD0FAD" w:rsidP="00C7611E">
      <w:pPr>
        <w:widowControl/>
        <w:autoSpaceDE/>
        <w:autoSpaceDN/>
        <w:spacing w:after="160" w:line="259" w:lineRule="auto"/>
        <w:rPr>
          <w:rFonts w:eastAsia="Calibri"/>
          <w:b/>
          <w:sz w:val="24"/>
          <w:szCs w:val="24"/>
          <w:lang w:val="bs-Latn-BA"/>
        </w:rPr>
      </w:pPr>
    </w:p>
    <w:p w:rsidR="00CD0FAD" w:rsidRPr="00C7611E" w:rsidRDefault="00CD0FAD" w:rsidP="00C7611E">
      <w:pPr>
        <w:widowControl/>
        <w:autoSpaceDE/>
        <w:autoSpaceDN/>
        <w:spacing w:after="160" w:line="259" w:lineRule="auto"/>
        <w:rPr>
          <w:rFonts w:eastAsia="Calibri"/>
          <w:b/>
          <w:sz w:val="24"/>
          <w:szCs w:val="24"/>
          <w:lang w:val="bs-Latn-BA"/>
        </w:rPr>
      </w:pPr>
    </w:p>
    <w:p w:rsidR="00C7611E" w:rsidRPr="00C7611E" w:rsidRDefault="00C7611E" w:rsidP="00C7611E">
      <w:pPr>
        <w:widowControl/>
        <w:autoSpaceDE/>
        <w:autoSpaceDN/>
        <w:spacing w:after="160" w:line="259" w:lineRule="auto"/>
        <w:rPr>
          <w:rFonts w:eastAsia="Calibri"/>
          <w:b/>
          <w:sz w:val="24"/>
          <w:szCs w:val="24"/>
          <w:lang w:val="bs-Latn-BA"/>
        </w:rPr>
      </w:pP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6E7A9F" w:rsidP="00C7611E">
            <w:pPr>
              <w:widowControl/>
              <w:autoSpaceDE/>
              <w:autoSpaceDN/>
              <w:spacing w:after="160" w:line="259" w:lineRule="auto"/>
              <w:rPr>
                <w:rFonts w:eastAsia="Calibri"/>
                <w:b/>
                <w:sz w:val="24"/>
                <w:szCs w:val="24"/>
                <w:lang w:val="bs-Latn-BA"/>
              </w:rPr>
            </w:pPr>
            <w:r>
              <w:rPr>
                <w:rFonts w:eastAsia="Calibri"/>
                <w:b/>
                <w:sz w:val="24"/>
                <w:szCs w:val="24"/>
                <w:lang w:val="bs-Latn-BA"/>
              </w:rPr>
              <w:lastRenderedPageBreak/>
              <w:t>I</w:t>
            </w:r>
            <w:r w:rsidR="00C7611E" w:rsidRPr="00C7611E">
              <w:rPr>
                <w:rFonts w:eastAsia="Calibri"/>
                <w:b/>
                <w:sz w:val="24"/>
                <w:szCs w:val="24"/>
                <w:lang w:val="bs-Latn-BA"/>
              </w:rPr>
              <w:t xml:space="preserve">         ОПШТИ ПОДАЦИ О ИНСТИТУЦИЈИ</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sz w:val="24"/>
                <w:szCs w:val="24"/>
                <w:lang w:val="bs-Latn-BA"/>
              </w:rPr>
            </w:pPr>
            <w:r w:rsidRPr="00C7611E">
              <w:rPr>
                <w:rFonts w:eastAsia="Calibri"/>
                <w:b/>
                <w:bCs/>
                <w:sz w:val="24"/>
                <w:szCs w:val="24"/>
                <w:lang w:val="bs-Latn-BA"/>
              </w:rPr>
              <w:t xml:space="preserve">ОПШТИ ПОДАЦИ О ИНСТИТУЦИЈИ </w:t>
            </w:r>
          </w:p>
          <w:p w:rsidR="00C7611E" w:rsidRPr="00C7611E" w:rsidRDefault="00C7611E" w:rsidP="00C7611E">
            <w:pPr>
              <w:widowControl/>
              <w:numPr>
                <w:ilvl w:val="0"/>
                <w:numId w:val="17"/>
              </w:numPr>
              <w:autoSpaceDE/>
              <w:autoSpaceDN/>
              <w:spacing w:after="160" w:line="259" w:lineRule="auto"/>
              <w:rPr>
                <w:rFonts w:eastAsia="Calibri"/>
                <w:b/>
                <w:sz w:val="24"/>
                <w:szCs w:val="24"/>
                <w:lang w:val="hr-HR"/>
              </w:rPr>
            </w:pPr>
            <w:r w:rsidRPr="00C7611E">
              <w:rPr>
                <w:rFonts w:eastAsia="Calibri"/>
                <w:b/>
                <w:sz w:val="24"/>
                <w:szCs w:val="24"/>
                <w:lang w:val="hr-HR"/>
              </w:rPr>
              <w:t xml:space="preserve">Општи подаци о институцији - </w:t>
            </w:r>
            <w:r w:rsidRPr="00C7611E">
              <w:rPr>
                <w:rFonts w:eastAsia="Calibri"/>
                <w:sz w:val="24"/>
                <w:szCs w:val="24"/>
                <w:lang w:val="hr-HR"/>
              </w:rPr>
              <w:t xml:space="preserve">уписати  податке који се траже. </w:t>
            </w:r>
          </w:p>
          <w:p w:rsidR="00C7611E" w:rsidRPr="00535FEB" w:rsidRDefault="00C7611E" w:rsidP="00535FEB">
            <w:pPr>
              <w:pStyle w:val="NoSpacing"/>
              <w:rPr>
                <w:rFonts w:ascii="Times New Roman" w:hAnsi="Times New Roman" w:cs="Times New Roman"/>
                <w:b/>
                <w:sz w:val="24"/>
                <w:szCs w:val="24"/>
                <w:lang w:val="sr-Cyrl-RS"/>
              </w:rPr>
            </w:pPr>
            <w:r>
              <w:rPr>
                <w:lang w:val="sr-Cyrl-RS"/>
              </w:rPr>
              <w:t xml:space="preserve">   </w:t>
            </w:r>
            <w:r w:rsidRPr="00535FEB">
              <w:rPr>
                <w:rFonts w:ascii="Times New Roman" w:hAnsi="Times New Roman" w:cs="Times New Roman"/>
                <w:b/>
                <w:lang w:val="sr-Cyrl-RS"/>
              </w:rPr>
              <w:t>Б</w:t>
            </w:r>
            <w:r w:rsidRPr="00535FEB">
              <w:rPr>
                <w:rFonts w:ascii="Times New Roman" w:hAnsi="Times New Roman" w:cs="Times New Roman"/>
                <w:b/>
                <w:sz w:val="24"/>
                <w:szCs w:val="24"/>
                <w:lang w:val="sr-Cyrl-RS"/>
              </w:rPr>
              <w:t xml:space="preserve">) </w:t>
            </w:r>
            <w:r w:rsidRPr="00535FEB">
              <w:rPr>
                <w:rFonts w:ascii="Times New Roman" w:hAnsi="Times New Roman" w:cs="Times New Roman"/>
                <w:b/>
                <w:sz w:val="24"/>
                <w:szCs w:val="24"/>
              </w:rPr>
              <w:t xml:space="preserve">Мишљење Канцеларије за ревизију институција у БиХ издато у 2023.у извјештајима о </w:t>
            </w:r>
            <w:r w:rsidRPr="00535FEB">
              <w:rPr>
                <w:rFonts w:ascii="Times New Roman" w:hAnsi="Times New Roman" w:cs="Times New Roman"/>
                <w:b/>
                <w:sz w:val="24"/>
                <w:szCs w:val="24"/>
                <w:lang w:val="sr-Cyrl-RS"/>
              </w:rPr>
              <w:t xml:space="preserve"> </w:t>
            </w:r>
            <w:r w:rsidRPr="00535FEB">
              <w:rPr>
                <w:rFonts w:ascii="Times New Roman" w:hAnsi="Times New Roman" w:cs="Times New Roman"/>
                <w:b/>
                <w:sz w:val="24"/>
                <w:szCs w:val="24"/>
              </w:rPr>
              <w:t xml:space="preserve">ревизији финансијских извјештаја </w:t>
            </w:r>
            <w:r w:rsidRPr="00535FEB">
              <w:rPr>
                <w:rFonts w:ascii="Times New Roman" w:hAnsi="Times New Roman" w:cs="Times New Roman"/>
                <w:b/>
                <w:sz w:val="24"/>
                <w:szCs w:val="24"/>
                <w:lang w:val="sr-Cyrl-RS"/>
              </w:rPr>
              <w:t xml:space="preserve">     </w:t>
            </w:r>
          </w:p>
          <w:p w:rsidR="00C7611E" w:rsidRPr="00535FEB" w:rsidRDefault="00C7611E" w:rsidP="00535FEB">
            <w:pPr>
              <w:pStyle w:val="NoSpacing"/>
              <w:rPr>
                <w:rFonts w:ascii="Times New Roman" w:hAnsi="Times New Roman" w:cs="Times New Roman"/>
                <w:b/>
                <w:sz w:val="24"/>
                <w:szCs w:val="24"/>
              </w:rPr>
            </w:pPr>
            <w:r w:rsidRPr="00535FEB">
              <w:rPr>
                <w:rFonts w:ascii="Times New Roman" w:hAnsi="Times New Roman" w:cs="Times New Roman"/>
                <w:b/>
                <w:sz w:val="24"/>
                <w:szCs w:val="24"/>
                <w:lang w:val="sr-Cyrl-RS"/>
              </w:rPr>
              <w:t xml:space="preserve">      </w:t>
            </w:r>
            <w:r w:rsidRPr="00535FEB">
              <w:rPr>
                <w:rFonts w:ascii="Times New Roman" w:hAnsi="Times New Roman" w:cs="Times New Roman"/>
                <w:b/>
                <w:sz w:val="24"/>
                <w:szCs w:val="24"/>
              </w:rPr>
              <w:t xml:space="preserve">институције за 2022. годину </w:t>
            </w:r>
          </w:p>
          <w:p w:rsidR="00535FEB" w:rsidRPr="00C7611E" w:rsidRDefault="00535FEB" w:rsidP="00535FEB">
            <w:pPr>
              <w:pStyle w:val="NoSpacing"/>
            </w:pPr>
          </w:p>
          <w:p w:rsidR="00C7611E" w:rsidRPr="00C7611E" w:rsidRDefault="00C7611E" w:rsidP="00C7611E">
            <w:pPr>
              <w:widowControl/>
              <w:autoSpaceDE/>
              <w:autoSpaceDN/>
              <w:spacing w:after="160" w:line="259" w:lineRule="auto"/>
              <w:rPr>
                <w:rFonts w:eastAsia="Calibri"/>
                <w:sz w:val="24"/>
                <w:szCs w:val="24"/>
                <w:lang w:val="bs"/>
              </w:rPr>
            </w:pPr>
            <w:r w:rsidRPr="00C7611E">
              <w:rPr>
                <w:rFonts w:eastAsia="Calibri"/>
                <w:sz w:val="24"/>
                <w:szCs w:val="24"/>
                <w:lang w:val="sr-Cyrl-RS"/>
              </w:rPr>
              <w:t>П</w:t>
            </w:r>
            <w:r w:rsidRPr="00C7611E">
              <w:rPr>
                <w:rFonts w:eastAsia="Calibri"/>
                <w:bCs/>
                <w:sz w:val="24"/>
                <w:szCs w:val="24"/>
                <w:lang w:val="bs"/>
              </w:rPr>
              <w:t>оља</w:t>
            </w:r>
            <w:r w:rsidRPr="00C7611E">
              <w:rPr>
                <w:rFonts w:eastAsia="Calibri"/>
                <w:sz w:val="24"/>
                <w:szCs w:val="24"/>
                <w:lang w:val="bs"/>
              </w:rPr>
              <w:t xml:space="preserve"> „Финансијски</w:t>
            </w:r>
            <w:r w:rsidRPr="00C7611E">
              <w:rPr>
                <w:rFonts w:eastAsia="Calibri"/>
                <w:sz w:val="24"/>
                <w:szCs w:val="24"/>
                <w:lang w:val="sr-Cyrl-RS"/>
              </w:rPr>
              <w:t xml:space="preserve"> </w:t>
            </w:r>
            <w:r w:rsidRPr="00C7611E">
              <w:rPr>
                <w:rFonts w:eastAsia="Calibri"/>
                <w:sz w:val="24"/>
                <w:szCs w:val="24"/>
                <w:lang w:val="bs"/>
              </w:rPr>
              <w:t xml:space="preserve">извјештаји“ и „Усклађеност активности, финансијских трансакција и информација са законима и другим прописима“ попуњавају институције код којих ревизију проводи Канцеларија за </w:t>
            </w:r>
            <w:r w:rsidRPr="00C7611E">
              <w:rPr>
                <w:rFonts w:eastAsia="Calibri"/>
                <w:sz w:val="24"/>
                <w:szCs w:val="24"/>
                <w:lang w:val="sr-Cyrl-RS"/>
              </w:rPr>
              <w:t>ре</w:t>
            </w:r>
            <w:r w:rsidRPr="00C7611E">
              <w:rPr>
                <w:rFonts w:eastAsia="Calibri"/>
                <w:sz w:val="24"/>
                <w:szCs w:val="24"/>
                <w:lang w:val="bs"/>
              </w:rPr>
              <w:t xml:space="preserve">визију институција БиХ. Поље „Мишљење екстерне ревизије“ попуњавају институције код </w:t>
            </w:r>
            <w:r w:rsidRPr="00C7611E">
              <w:rPr>
                <w:rFonts w:eastAsia="Calibri"/>
                <w:sz w:val="24"/>
                <w:szCs w:val="24"/>
                <w:lang w:val="sr-Cyrl-RS"/>
              </w:rPr>
              <w:t xml:space="preserve"> </w:t>
            </w:r>
            <w:r w:rsidRPr="00C7611E">
              <w:rPr>
                <w:rFonts w:eastAsia="Calibri"/>
                <w:sz w:val="24"/>
                <w:szCs w:val="24"/>
                <w:lang w:val="bs"/>
              </w:rPr>
              <w:t>којих се проводи екстерна ревизија,</w:t>
            </w:r>
          </w:p>
          <w:p w:rsidR="00C7611E" w:rsidRDefault="00C7611E" w:rsidP="00C7611E">
            <w:pPr>
              <w:widowControl/>
              <w:autoSpaceDE/>
              <w:autoSpaceDN/>
              <w:spacing w:after="160" w:line="259" w:lineRule="auto"/>
              <w:rPr>
                <w:rFonts w:eastAsia="Calibri"/>
                <w:b/>
                <w:sz w:val="24"/>
                <w:szCs w:val="24"/>
                <w:lang w:val="bs-Latn-BA"/>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b/>
                <w:sz w:val="24"/>
                <w:szCs w:val="24"/>
                <w:lang w:val="bs-Latn-BA"/>
              </w:rPr>
              <w:t xml:space="preserve">Напомињемо да је обавезно одговорити на сва питања из Упитника </w:t>
            </w:r>
            <w:r w:rsidRPr="00C7611E">
              <w:rPr>
                <w:rFonts w:eastAsia="Calibri"/>
                <w:b/>
                <w:bCs/>
                <w:sz w:val="24"/>
                <w:szCs w:val="24"/>
                <w:lang w:val="bs-Latn-BA"/>
              </w:rPr>
              <w:t xml:space="preserve">о самопроцјени система финансијског управљања и контроле за 2023. годину </w:t>
            </w:r>
            <w:r w:rsidRPr="00C7611E">
              <w:rPr>
                <w:rFonts w:eastAsia="Calibri"/>
                <w:b/>
                <w:sz w:val="24"/>
                <w:szCs w:val="24"/>
                <w:lang w:val="bs-Latn-BA"/>
              </w:rPr>
              <w:t>у складу с</w:t>
            </w:r>
            <w:r w:rsidRPr="00C7611E">
              <w:rPr>
                <w:rFonts w:eastAsia="Calibri"/>
                <w:b/>
                <w:sz w:val="24"/>
                <w:szCs w:val="24"/>
                <w:lang w:val="sr-Cyrl-RS"/>
              </w:rPr>
              <w:t>а</w:t>
            </w:r>
            <w:r w:rsidRPr="00C7611E">
              <w:rPr>
                <w:rFonts w:eastAsia="Calibri"/>
                <w:b/>
                <w:sz w:val="24"/>
                <w:szCs w:val="24"/>
                <w:lang w:val="bs-Latn-BA"/>
              </w:rPr>
              <w:t xml:space="preserve"> овим упутством.</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6E7A9F" w:rsidP="00C7611E">
            <w:pPr>
              <w:widowControl/>
              <w:autoSpaceDE/>
              <w:autoSpaceDN/>
              <w:spacing w:after="160" w:line="259" w:lineRule="auto"/>
              <w:rPr>
                <w:rFonts w:eastAsia="Calibri"/>
                <w:b/>
                <w:sz w:val="24"/>
                <w:szCs w:val="24"/>
                <w:lang w:val="bs-Latn-BA"/>
              </w:rPr>
            </w:pPr>
            <w:r>
              <w:rPr>
                <w:rFonts w:eastAsia="Calibri"/>
                <w:b/>
                <w:sz w:val="24"/>
                <w:szCs w:val="24"/>
                <w:lang w:val="bs-Latn-BA"/>
              </w:rPr>
              <w:t>II</w:t>
            </w:r>
            <w:r w:rsidR="00C7611E" w:rsidRPr="00C7611E">
              <w:rPr>
                <w:rFonts w:eastAsia="Calibri"/>
                <w:b/>
                <w:sz w:val="24"/>
                <w:szCs w:val="24"/>
                <w:lang w:val="bs-Latn-BA"/>
              </w:rPr>
              <w:t xml:space="preserve">          ПОСЕБНИ ПОДАЦИ</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6E7A9F" w:rsidP="00C7611E">
            <w:pPr>
              <w:widowControl/>
              <w:autoSpaceDE/>
              <w:autoSpaceDN/>
              <w:spacing w:after="160" w:line="259" w:lineRule="auto"/>
              <w:rPr>
                <w:rFonts w:eastAsia="Calibri"/>
                <w:b/>
                <w:sz w:val="24"/>
                <w:szCs w:val="24"/>
                <w:lang w:val="bs-Latn-BA"/>
              </w:rPr>
            </w:pPr>
            <w:r>
              <w:rPr>
                <w:rFonts w:eastAsia="Calibri"/>
                <w:b/>
                <w:sz w:val="24"/>
                <w:szCs w:val="24"/>
                <w:lang w:val="bs-Latn-BA"/>
              </w:rPr>
              <w:t>I</w:t>
            </w:r>
            <w:r w:rsidR="00C7611E" w:rsidRPr="00C7611E">
              <w:rPr>
                <w:rFonts w:eastAsia="Calibri"/>
                <w:b/>
                <w:sz w:val="24"/>
                <w:szCs w:val="24"/>
                <w:lang w:val="bs-Latn-BA"/>
              </w:rPr>
              <w:t xml:space="preserve"> КОНТРОЛНО ОКРУЖЕЊЕ</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14"/>
              </w:numPr>
              <w:autoSpaceDE/>
              <w:autoSpaceDN/>
              <w:spacing w:after="160" w:line="259" w:lineRule="auto"/>
              <w:rPr>
                <w:rFonts w:eastAsia="Calibri"/>
                <w:b/>
                <w:sz w:val="24"/>
                <w:szCs w:val="24"/>
                <w:lang w:val="hr-HR"/>
              </w:rPr>
            </w:pPr>
            <w:r w:rsidRPr="00C7611E">
              <w:rPr>
                <w:rFonts w:eastAsia="Calibri"/>
                <w:b/>
                <w:sz w:val="24"/>
                <w:szCs w:val="24"/>
                <w:lang w:val="hr-HR"/>
              </w:rPr>
              <w:t xml:space="preserve"> Етика и интегритет: </w:t>
            </w:r>
          </w:p>
          <w:p w:rsidR="00C7611E" w:rsidRPr="00C7611E" w:rsidRDefault="00C7611E" w:rsidP="00C7611E">
            <w:pPr>
              <w:widowControl/>
              <w:autoSpaceDE/>
              <w:autoSpaceDN/>
              <w:spacing w:after="160" w:line="259" w:lineRule="auto"/>
              <w:rPr>
                <w:rFonts w:eastAsia="Calibri"/>
                <w:b/>
                <w:sz w:val="24"/>
                <w:szCs w:val="24"/>
                <w:lang w:val="hr-HR"/>
              </w:rPr>
            </w:pP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4"/>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имате посебан Кодекс понашања на нивоу институције?</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број и датум доношења Кодекса. </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4"/>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су запослени  упознати с</w:t>
            </w:r>
            <w:r w:rsidRPr="00C7611E">
              <w:rPr>
                <w:rFonts w:eastAsia="Calibri"/>
                <w:b/>
                <w:bCs/>
                <w:iCs/>
                <w:sz w:val="24"/>
                <w:szCs w:val="24"/>
                <w:lang w:val="sr-Cyrl-RS"/>
              </w:rPr>
              <w:t>а</w:t>
            </w:r>
            <w:r w:rsidRPr="00C7611E">
              <w:rPr>
                <w:rFonts w:eastAsia="Calibri"/>
                <w:b/>
                <w:bCs/>
                <w:iCs/>
                <w:sz w:val="24"/>
                <w:szCs w:val="24"/>
                <w:lang w:val="hr-HR"/>
              </w:rPr>
              <w:t xml:space="preserve"> Кодексом државних службеника у институцијама БиХ?</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5 наведите начин на који су запослени упознати с</w:t>
            </w:r>
            <w:r w:rsidRPr="00C7611E">
              <w:rPr>
                <w:rFonts w:eastAsia="Calibri"/>
                <w:sz w:val="24"/>
                <w:szCs w:val="24"/>
                <w:lang w:val="sr-Cyrl-RS"/>
              </w:rPr>
              <w:t>а</w:t>
            </w:r>
            <w:r w:rsidRPr="00C7611E">
              <w:rPr>
                <w:rFonts w:eastAsia="Calibri"/>
                <w:sz w:val="24"/>
                <w:szCs w:val="24"/>
                <w:lang w:val="bs-Latn-BA"/>
              </w:rPr>
              <w:t xml:space="preserve"> Кодексом (нпр. Кодекс је објављен на интернет страници институције, достављен је запосленима, организовани су семинари и слично).</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4"/>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је нека организациона јединица или запослени у институцији надлежна за надзор над примјеном Кодекса?</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датум и назив интерног акта којим су делегирани послови надзора над спровођењем Кодекса. Ако је одговор НЕ, у колону 8 наведите образложење.</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4"/>
              </w:numPr>
              <w:autoSpaceDE/>
              <w:autoSpaceDN/>
              <w:spacing w:after="160" w:line="259" w:lineRule="auto"/>
              <w:rPr>
                <w:rFonts w:eastAsia="Calibri"/>
                <w:b/>
                <w:bCs/>
                <w:iCs/>
                <w:sz w:val="24"/>
                <w:szCs w:val="24"/>
                <w:lang w:val="hr-HR"/>
              </w:rPr>
            </w:pPr>
            <w:r w:rsidRPr="00C7611E">
              <w:rPr>
                <w:rFonts w:eastAsia="Calibri"/>
                <w:b/>
                <w:bCs/>
                <w:iCs/>
                <w:sz w:val="24"/>
                <w:szCs w:val="24"/>
                <w:lang w:val="hr-HR"/>
              </w:rPr>
              <w:lastRenderedPageBreak/>
              <w:t xml:space="preserve"> Да ли постоје јасна правила (интерни акти) којима се дефинишу ситуације потенцијалних сукоба интереса и начин поступања?</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назив документа упутства/смјернице и датум доношења који то потврђује.  </w:t>
            </w:r>
          </w:p>
        </w:tc>
      </w:tr>
      <w:tr w:rsidR="00C7611E" w:rsidRPr="00C7611E" w:rsidTr="00F32A46">
        <w:trPr>
          <w:cantSplit/>
          <w:trHeight w:val="128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4"/>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је било писаних притужби у извјештајном периоду на непоштивање Кодекса државних службеника? Ако је било, наведите број притужби.</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датум акта притужби које то потврђују, а у колони 5 наведите број притужби.</w:t>
            </w:r>
          </w:p>
        </w:tc>
      </w:tr>
      <w:tr w:rsidR="00C7611E" w:rsidRPr="00C7611E" w:rsidTr="00F32A46">
        <w:trPr>
          <w:cantSplit/>
          <w:trHeight w:val="3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4"/>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је на основу  притужби због непоштивања Кодекса државних службеника било случајева покренутих дисциплинских поступака против државних службеника и наведите број покренутих поступака?</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и датум акта покретања поступка, а у колону 5 број покренутих поступака.</w:t>
            </w:r>
          </w:p>
        </w:tc>
      </w:tr>
      <w:tr w:rsidR="00C7611E" w:rsidRPr="00C7611E" w:rsidTr="00F32A46">
        <w:trPr>
          <w:cantSplit/>
          <w:trHeight w:val="13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1B43F0" w:rsidP="001B43F0">
            <w:pPr>
              <w:widowControl/>
              <w:autoSpaceDE/>
              <w:autoSpaceDN/>
              <w:spacing w:after="160" w:line="259" w:lineRule="auto"/>
              <w:ind w:left="360"/>
              <w:rPr>
                <w:rFonts w:eastAsia="Calibri"/>
                <w:b/>
                <w:i/>
                <w:sz w:val="24"/>
                <w:szCs w:val="24"/>
                <w:lang w:val="hr-HR"/>
              </w:rPr>
            </w:pPr>
            <w:r>
              <w:rPr>
                <w:rFonts w:eastAsia="Calibri"/>
                <w:b/>
                <w:sz w:val="24"/>
                <w:szCs w:val="24"/>
                <w:lang w:val="sr-Cyrl-RS"/>
              </w:rPr>
              <w:t>Б)</w:t>
            </w:r>
            <w:r w:rsidR="00C7611E" w:rsidRPr="00C7611E">
              <w:rPr>
                <w:rFonts w:eastAsia="Calibri"/>
                <w:b/>
                <w:sz w:val="24"/>
                <w:szCs w:val="24"/>
                <w:lang w:val="hr-HR"/>
              </w:rPr>
              <w:t xml:space="preserve"> Плански приступ пословању (мисија, визија, циљеви)</w:t>
            </w:r>
          </w:p>
          <w:p w:rsidR="00C7611E" w:rsidRPr="00C7611E" w:rsidRDefault="00C7611E" w:rsidP="00C7611E">
            <w:pPr>
              <w:widowControl/>
              <w:autoSpaceDE/>
              <w:autoSpaceDN/>
              <w:spacing w:after="160" w:line="259" w:lineRule="auto"/>
              <w:rPr>
                <w:rFonts w:eastAsia="Calibri"/>
                <w:b/>
                <w:i/>
                <w:sz w:val="24"/>
                <w:szCs w:val="24"/>
                <w:lang w:val="hr-HR"/>
              </w:rPr>
            </w:pP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7) Да ли је усвојен средњорочни план институције и објављен на </w:t>
            </w:r>
            <w:r w:rsidR="001B43F0">
              <w:rPr>
                <w:rFonts w:eastAsia="Calibri"/>
                <w:b/>
                <w:bCs/>
                <w:iCs/>
                <w:sz w:val="24"/>
                <w:szCs w:val="24"/>
                <w:lang w:val="sr-Cyrl-RS"/>
              </w:rPr>
              <w:t>интернет</w:t>
            </w:r>
            <w:r w:rsidRPr="00C7611E">
              <w:rPr>
                <w:rFonts w:eastAsia="Calibri"/>
                <w:b/>
                <w:bCs/>
                <w:iCs/>
                <w:sz w:val="24"/>
                <w:szCs w:val="24"/>
                <w:lang w:val="bs-Latn-BA"/>
              </w:rPr>
              <w:t xml:space="preserve"> страници институције? </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и датум одлуке о усвајању.</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имате интерну процедуру за израду средњорочног плана?</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датум и назив интерне процедуре.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је процедуром одређена организациона јединица/особа одговорна за координацију и развој средњорочног плана?</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датум и назив интерне процедуре.</w:t>
            </w:r>
          </w:p>
        </w:tc>
      </w:tr>
      <w:tr w:rsidR="00C7611E" w:rsidRPr="00C7611E" w:rsidTr="00F32A46">
        <w:trPr>
          <w:cantSplit/>
          <w:trHeight w:val="1385"/>
        </w:trPr>
        <w:tc>
          <w:tcPr>
            <w:tcW w:w="14175" w:type="dxa"/>
            <w:tcBorders>
              <w:top w:val="single" w:sz="4" w:space="0" w:color="auto"/>
              <w:left w:val="single" w:sz="4" w:space="0" w:color="auto"/>
              <w:bottom w:val="single" w:sz="4" w:space="0" w:color="auto"/>
              <w:right w:val="single" w:sz="4" w:space="0" w:color="auto"/>
            </w:tcBorders>
          </w:tcPr>
          <w:p w:rsidR="00C7611E" w:rsidRPr="00CD0FAD" w:rsidRDefault="00C7611E" w:rsidP="009574CE">
            <w:pPr>
              <w:widowControl/>
              <w:numPr>
                <w:ilvl w:val="0"/>
                <w:numId w:val="16"/>
              </w:numPr>
              <w:autoSpaceDE/>
              <w:autoSpaceDN/>
              <w:spacing w:after="160" w:line="259" w:lineRule="auto"/>
              <w:rPr>
                <w:rFonts w:eastAsia="Calibri"/>
                <w:b/>
                <w:bCs/>
                <w:iCs/>
                <w:sz w:val="24"/>
                <w:szCs w:val="24"/>
                <w:lang w:val="hr-HR"/>
              </w:rPr>
            </w:pPr>
            <w:r w:rsidRPr="00CD0FAD">
              <w:rPr>
                <w:rFonts w:eastAsia="Calibri"/>
                <w:b/>
                <w:bCs/>
                <w:iCs/>
                <w:sz w:val="24"/>
                <w:szCs w:val="24"/>
                <w:lang w:val="hr-HR"/>
              </w:rPr>
              <w:t xml:space="preserve">Да ли је процедуром регулисано да су организационе јединице нивоа управе/сектора укључене у израду средњорочног плана? </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датум и назив интерне процедуре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lastRenderedPageBreak/>
              <w:t>Да ли средњорочни план укључује процјену и праћење ризика?</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iCs/>
                <w:sz w:val="24"/>
                <w:szCs w:val="24"/>
                <w:lang w:val="hr-HR"/>
              </w:rPr>
            </w:pPr>
            <w:r w:rsidRPr="00C7611E">
              <w:rPr>
                <w:rFonts w:eastAsia="Calibri"/>
                <w:iCs/>
                <w:sz w:val="24"/>
                <w:szCs w:val="24"/>
                <w:lang w:val="hr-HR"/>
              </w:rPr>
              <w:t>Ако је одговор ДА, у колони 7 образложите гдје су ти ризици евидентирани и на који начин се прате, навести акте који то потврђују.</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се циљеви и активности из средњорочнх планова реализују према планираној динамици и наведите проценат реализованих активности у 2023. у односу на план?</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тражени проценат.</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су циљеви буџетских програма повезани са циљевима средњорочног плана?</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бројеве и датуме аката којим то потврђујете.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се за реализацију програма из програмског буџета утврђују ризици?</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образложите гдје су евидентирани и на који начин се прате.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имате усвојен годишњи програм рада који садржи циљеве и активности, организационе јединице задужене за спровођење и процјену финансијских средстава за реализацију активности?</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датум, и назив акта којим то потврђујете. Ако је одговор НЕ, у колону 8 наведите образложење.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 xml:space="preserve"> Да ли је годишњи извјештај о раду институције сачињен и достављен Савјету министара БиХ или другој надлежној институцији у законском року и наведите у којем су проценту реализоване планиране активности ?</w:t>
            </w:r>
          </w:p>
          <w:p w:rsidR="00C7611E" w:rsidRPr="00C7611E" w:rsidRDefault="00C7611E" w:rsidP="00C7611E">
            <w:pPr>
              <w:widowControl/>
              <w:autoSpaceDE/>
              <w:autoSpaceDN/>
              <w:spacing w:after="160" w:line="259" w:lineRule="auto"/>
              <w:rPr>
                <w:rFonts w:eastAsia="Calibri"/>
                <w: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датум, број и назив акта којим је достављен извјештај о раду, а у колони 5 наведите проценат реализованих активности из годишњег плана рада.</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све организационе јединице учествују у припреми буџетског захтјева?</w:t>
            </w:r>
          </w:p>
          <w:p w:rsidR="00C7611E" w:rsidRPr="00C7611E" w:rsidRDefault="00C7611E" w:rsidP="00C7611E">
            <w:pPr>
              <w:widowControl/>
              <w:autoSpaceDE/>
              <w:autoSpaceDN/>
              <w:spacing w:after="160" w:line="259" w:lineRule="auto"/>
              <w:rPr>
                <w:rFonts w:eastAsia="Calibri"/>
                <w:sz w:val="24"/>
                <w:szCs w:val="24"/>
                <w:lang w:val="hr-HR"/>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којим интерним актом је то уређено. Ако је одговор НЕ, у колону 8 наведите образложење.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sz w:val="24"/>
                <w:szCs w:val="24"/>
                <w:lang w:val="bs-Latn-BA"/>
              </w:rPr>
            </w:pPr>
            <w:r w:rsidRPr="00C7611E">
              <w:rPr>
                <w:rFonts w:eastAsia="Calibri"/>
                <w:b/>
                <w:sz w:val="24"/>
                <w:szCs w:val="24"/>
                <w:lang w:val="bs-Latn-BA"/>
              </w:rPr>
              <w:lastRenderedPageBreak/>
              <w:t xml:space="preserve">         Ц)  Руковођење и стил управљања</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79743E" w:rsidRPr="0079743E" w:rsidRDefault="00C7611E" w:rsidP="0079743E">
            <w:pPr>
              <w:pStyle w:val="ListParagraph"/>
              <w:widowControl/>
              <w:numPr>
                <w:ilvl w:val="0"/>
                <w:numId w:val="16"/>
              </w:numPr>
              <w:autoSpaceDE/>
              <w:autoSpaceDN/>
              <w:spacing w:after="160" w:line="259" w:lineRule="auto"/>
              <w:rPr>
                <w:rFonts w:eastAsia="Calibri"/>
                <w:b/>
                <w:bCs/>
                <w:iCs/>
                <w:sz w:val="24"/>
                <w:szCs w:val="24"/>
                <w:lang w:val="bs-Latn-BA"/>
              </w:rPr>
            </w:pPr>
            <w:r w:rsidRPr="0079743E">
              <w:rPr>
                <w:rFonts w:eastAsia="Calibri"/>
                <w:b/>
                <w:bCs/>
                <w:iCs/>
                <w:sz w:val="24"/>
                <w:szCs w:val="24"/>
                <w:lang w:val="bs-Latn-BA"/>
              </w:rPr>
              <w:t>Да ли се одржава колегијум највишег нивоа управљања на којем c</w:t>
            </w:r>
            <w:r w:rsidR="00B72C78">
              <w:rPr>
                <w:rFonts w:eastAsia="Calibri"/>
                <w:b/>
                <w:bCs/>
                <w:iCs/>
                <w:sz w:val="24"/>
                <w:szCs w:val="24"/>
                <w:lang w:val="bs-Latn-BA"/>
              </w:rPr>
              <w:t>е</w:t>
            </w:r>
            <w:r w:rsidRPr="0079743E">
              <w:rPr>
                <w:rFonts w:eastAsia="Calibri"/>
                <w:b/>
                <w:bCs/>
                <w:iCs/>
                <w:sz w:val="24"/>
                <w:szCs w:val="24"/>
                <w:lang w:val="bs-Latn-BA"/>
              </w:rPr>
              <w:t xml:space="preserve"> расправљ</w:t>
            </w:r>
            <w:r w:rsidR="00B72C78">
              <w:rPr>
                <w:rFonts w:eastAsia="Calibri"/>
                <w:b/>
                <w:bCs/>
                <w:iCs/>
                <w:sz w:val="24"/>
                <w:szCs w:val="24"/>
                <w:lang w:val="bs-Latn-BA"/>
              </w:rPr>
              <w:t>а</w:t>
            </w:r>
            <w:r w:rsidRPr="0079743E">
              <w:rPr>
                <w:rFonts w:eastAsia="Calibri"/>
                <w:b/>
                <w:bCs/>
                <w:iCs/>
                <w:sz w:val="24"/>
                <w:szCs w:val="24"/>
                <w:lang w:val="bs-Latn-BA"/>
              </w:rPr>
              <w:t xml:space="preserve"> </w:t>
            </w:r>
            <w:r w:rsidR="00B72C78">
              <w:rPr>
                <w:rFonts w:eastAsia="Calibri"/>
                <w:b/>
                <w:bCs/>
                <w:iCs/>
                <w:sz w:val="24"/>
                <w:szCs w:val="24"/>
                <w:lang w:val="bs-Latn-BA"/>
              </w:rPr>
              <w:t>о</w:t>
            </w:r>
            <w:r w:rsidRPr="0079743E">
              <w:rPr>
                <w:rFonts w:eastAsia="Calibri"/>
                <w:b/>
                <w:bCs/>
                <w:iCs/>
                <w:sz w:val="24"/>
                <w:szCs w:val="24"/>
                <w:lang w:val="bs-Latn-BA"/>
              </w:rPr>
              <w:t xml:space="preserve"> нацртy средњорочног плана </w:t>
            </w:r>
          </w:p>
          <w:p w:rsidR="00C7611E" w:rsidRPr="0079743E" w:rsidRDefault="00C7611E" w:rsidP="0079743E">
            <w:pPr>
              <w:pStyle w:val="ListParagraph"/>
              <w:widowControl/>
              <w:autoSpaceDE/>
              <w:autoSpaceDN/>
              <w:spacing w:after="160" w:line="259" w:lineRule="auto"/>
              <w:ind w:left="720" w:firstLine="0"/>
              <w:rPr>
                <w:rFonts w:eastAsia="Calibri"/>
                <w:b/>
                <w:bCs/>
                <w:iCs/>
                <w:sz w:val="24"/>
                <w:szCs w:val="24"/>
                <w:lang w:val="bs-Latn-BA"/>
              </w:rPr>
            </w:pPr>
            <w:r w:rsidRPr="0079743E">
              <w:rPr>
                <w:rFonts w:eastAsia="Calibri"/>
                <w:b/>
                <w:bCs/>
                <w:iCs/>
                <w:sz w:val="24"/>
                <w:szCs w:val="24"/>
                <w:lang w:val="bs-Latn-BA"/>
              </w:rPr>
              <w:t>институције и годишњег програма рада прије усвајања?</w:t>
            </w:r>
          </w:p>
          <w:p w:rsidR="00C7611E" w:rsidRPr="00C7611E" w:rsidRDefault="00C7611E" w:rsidP="00B36F01">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је ли то утврђено </w:t>
            </w:r>
            <w:r w:rsidR="00B36F01">
              <w:rPr>
                <w:rFonts w:eastAsia="Calibri"/>
                <w:sz w:val="24"/>
                <w:szCs w:val="24"/>
                <w:lang w:val="sr-Cyrl-RS"/>
              </w:rPr>
              <w:t>п</w:t>
            </w:r>
            <w:r w:rsidRPr="00C7611E">
              <w:rPr>
                <w:rFonts w:eastAsia="Calibri"/>
                <w:sz w:val="24"/>
                <w:szCs w:val="24"/>
                <w:lang w:val="bs-Latn-BA"/>
              </w:rPr>
              <w:t>ословником колеги</w:t>
            </w:r>
            <w:r w:rsidR="00B36F01">
              <w:rPr>
                <w:rFonts w:eastAsia="Calibri"/>
                <w:sz w:val="24"/>
                <w:szCs w:val="24"/>
                <w:lang w:val="sr-Cyrl-RS"/>
              </w:rPr>
              <w:t>ум</w:t>
            </w:r>
            <w:r w:rsidRPr="00C7611E">
              <w:rPr>
                <w:rFonts w:eastAsia="Calibri"/>
                <w:sz w:val="24"/>
                <w:szCs w:val="24"/>
                <w:lang w:val="bs-Latn-BA"/>
              </w:rPr>
              <w:t>ја и датум  одржаног колегиј</w:t>
            </w:r>
            <w:r w:rsidR="00B36F01">
              <w:rPr>
                <w:rFonts w:eastAsia="Calibri"/>
                <w:sz w:val="24"/>
                <w:szCs w:val="24"/>
                <w:lang w:val="sr-Cyrl-RS"/>
              </w:rPr>
              <w:t>ума</w:t>
            </w:r>
            <w:r w:rsidRPr="00C7611E">
              <w:rPr>
                <w:rFonts w:eastAsia="Calibri"/>
                <w:sz w:val="24"/>
                <w:szCs w:val="24"/>
                <w:lang w:val="bs-Latn-BA"/>
              </w:rPr>
              <w:t xml:space="preserve"> или број и датум  записника са одржаног колегиј</w:t>
            </w:r>
            <w:r w:rsidR="00B36F01">
              <w:rPr>
                <w:rFonts w:eastAsia="Calibri"/>
                <w:sz w:val="24"/>
                <w:szCs w:val="24"/>
                <w:lang w:val="sr-Cyrl-RS"/>
              </w:rPr>
              <w:t>ум</w:t>
            </w:r>
            <w:r w:rsidRPr="00C7611E">
              <w:rPr>
                <w:rFonts w:eastAsia="Calibri"/>
                <w:sz w:val="24"/>
                <w:szCs w:val="24"/>
                <w:lang w:val="bs-Latn-BA"/>
              </w:rPr>
              <w:t>а на којем се расправљало о средњорочним и годишњим плановима. Ако је одговор НЕ, у колону 8 наведите образложење</w:t>
            </w:r>
            <w:r w:rsidR="00B36F01">
              <w:rPr>
                <w:rFonts w:eastAsia="Calibri"/>
                <w:sz w:val="24"/>
                <w:szCs w:val="24"/>
                <w:lang w:val="sr-Cyrl-RS"/>
              </w:rPr>
              <w:t>.</w:t>
            </w:r>
            <w:r w:rsidRPr="00C7611E">
              <w:rPr>
                <w:rFonts w:eastAsia="Calibri"/>
                <w:sz w:val="24"/>
                <w:szCs w:val="24"/>
                <w:lang w:val="bs-Latn-BA"/>
              </w:rPr>
              <w:t xml:space="preserve"> Уколико у институцији не постоји стручни колегиј</w:t>
            </w:r>
            <w:r w:rsidR="00B36F01">
              <w:rPr>
                <w:rFonts w:eastAsia="Calibri"/>
                <w:sz w:val="24"/>
                <w:szCs w:val="24"/>
                <w:lang w:val="sr-Cyrl-RS"/>
              </w:rPr>
              <w:t>ум</w:t>
            </w:r>
            <w:r w:rsidRPr="00C7611E">
              <w:rPr>
                <w:rFonts w:eastAsia="Calibri"/>
                <w:sz w:val="24"/>
                <w:szCs w:val="24"/>
                <w:lang w:val="bs-Latn-BA"/>
              </w:rPr>
              <w:t>, бирати опцију "Није примјењиво".</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79743E" w:rsidP="00C7611E">
            <w:pPr>
              <w:widowControl/>
              <w:autoSpaceDE/>
              <w:autoSpaceDN/>
              <w:spacing w:after="160" w:line="259" w:lineRule="auto"/>
              <w:rPr>
                <w:rFonts w:eastAsia="Calibri"/>
                <w:b/>
                <w:bCs/>
                <w:iCs/>
                <w:sz w:val="24"/>
                <w:szCs w:val="24"/>
                <w:lang w:val="bs-Latn-BA"/>
              </w:rPr>
            </w:pPr>
            <w:r>
              <w:rPr>
                <w:rFonts w:eastAsia="Calibri"/>
                <w:b/>
                <w:bCs/>
                <w:iCs/>
                <w:sz w:val="24"/>
                <w:szCs w:val="24"/>
                <w:lang w:val="sr-Cyrl-RS"/>
              </w:rPr>
              <w:t xml:space="preserve">     </w:t>
            </w:r>
            <w:r w:rsidR="00C7611E" w:rsidRPr="00C7611E">
              <w:rPr>
                <w:rFonts w:eastAsia="Calibri"/>
                <w:b/>
                <w:bCs/>
                <w:iCs/>
                <w:sz w:val="24"/>
                <w:szCs w:val="24"/>
                <w:lang w:val="bs-Latn-BA"/>
              </w:rPr>
              <w:t>19) Да ли се одржава колегијум највишег нивоа управљања на којем cе расправљ</w:t>
            </w:r>
            <w:r w:rsidR="00B72C78">
              <w:rPr>
                <w:rFonts w:eastAsia="Calibri"/>
                <w:b/>
                <w:bCs/>
                <w:iCs/>
                <w:sz w:val="24"/>
                <w:szCs w:val="24"/>
                <w:lang w:val="bs-Latn-BA"/>
              </w:rPr>
              <w:t>а</w:t>
            </w:r>
            <w:r w:rsidR="00C7611E" w:rsidRPr="00C7611E">
              <w:rPr>
                <w:rFonts w:eastAsia="Calibri"/>
                <w:b/>
                <w:bCs/>
                <w:iCs/>
                <w:sz w:val="24"/>
                <w:szCs w:val="24"/>
                <w:lang w:val="bs-Latn-BA"/>
              </w:rPr>
              <w:t xml:space="preserve"> </w:t>
            </w:r>
            <w:r w:rsidR="00B72C78">
              <w:rPr>
                <w:rFonts w:eastAsia="Calibri"/>
                <w:b/>
                <w:bCs/>
                <w:iCs/>
                <w:sz w:val="24"/>
                <w:szCs w:val="24"/>
                <w:lang w:val="bs-Latn-BA"/>
              </w:rPr>
              <w:t>о</w:t>
            </w:r>
            <w:r w:rsidR="00C7611E" w:rsidRPr="00C7611E">
              <w:rPr>
                <w:rFonts w:eastAsia="Calibri"/>
                <w:b/>
                <w:bCs/>
                <w:iCs/>
                <w:sz w:val="24"/>
                <w:szCs w:val="24"/>
                <w:lang w:val="bs-Latn-BA"/>
              </w:rPr>
              <w:t xml:space="preserve"> извјештајy о реализацији средњорочног </w:t>
            </w:r>
            <w:r>
              <w:rPr>
                <w:rFonts w:eastAsia="Calibri"/>
                <w:b/>
                <w:bCs/>
                <w:iCs/>
                <w:sz w:val="24"/>
                <w:szCs w:val="24"/>
                <w:lang w:val="sr-Cyrl-RS"/>
              </w:rPr>
              <w:t xml:space="preserve"> </w:t>
            </w:r>
            <w:r w:rsidR="00C7611E" w:rsidRPr="00C7611E">
              <w:rPr>
                <w:rFonts w:eastAsia="Calibri"/>
                <w:b/>
                <w:bCs/>
                <w:iCs/>
                <w:sz w:val="24"/>
                <w:szCs w:val="24"/>
                <w:lang w:val="bs-Latn-BA"/>
              </w:rPr>
              <w:t>и годишњег програма рада прије подношења извјештаја Савјету министара или другој надлежној институцији?</w:t>
            </w:r>
          </w:p>
          <w:p w:rsidR="00C7611E" w:rsidRPr="00C7611E" w:rsidRDefault="00C7611E" w:rsidP="00C7611E">
            <w:pPr>
              <w:widowControl/>
              <w:autoSpaceDE/>
              <w:autoSpaceDN/>
              <w:spacing w:after="160" w:line="259" w:lineRule="auto"/>
              <w:rPr>
                <w:rFonts w:eastAsia="Calibri"/>
                <w:i/>
                <w:sz w:val="24"/>
                <w:szCs w:val="24"/>
                <w:lang w:val="bs-Latn-BA"/>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датум одржавања тог колегијума или број и датум записника са одржаног колегијума.Ако је одговор НЕ, у колону 8 наведите образложење. Уколико у институцији не постоји стручни колегиј</w:t>
            </w:r>
            <w:r w:rsidR="00B36F01">
              <w:rPr>
                <w:rFonts w:eastAsia="Calibri"/>
                <w:sz w:val="24"/>
                <w:szCs w:val="24"/>
                <w:lang w:val="sr-Cyrl-RS"/>
              </w:rPr>
              <w:t>ум</w:t>
            </w:r>
            <w:r w:rsidRPr="00C7611E">
              <w:rPr>
                <w:rFonts w:eastAsia="Calibri"/>
                <w:sz w:val="24"/>
                <w:szCs w:val="24"/>
                <w:lang w:val="bs-Latn-BA"/>
              </w:rPr>
              <w:t>, бирати опцију " Није примјењиво ".</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20) Да ли се одржава</w:t>
            </w:r>
            <w:r w:rsidR="00B72C78">
              <w:rPr>
                <w:rFonts w:eastAsia="Calibri"/>
                <w:b/>
                <w:bCs/>
                <w:iCs/>
                <w:sz w:val="24"/>
                <w:szCs w:val="24"/>
                <w:lang w:val="bs-Latn-BA"/>
              </w:rPr>
              <w:t>ј</w:t>
            </w:r>
            <w:r w:rsidRPr="00C7611E">
              <w:rPr>
                <w:rFonts w:eastAsia="Calibri"/>
                <w:b/>
                <w:bCs/>
                <w:iCs/>
                <w:sz w:val="24"/>
                <w:szCs w:val="24"/>
                <w:lang w:val="bs-Latn-BA"/>
              </w:rPr>
              <w:t>y колегијуми највишег нивоа управљања на којима се расправља о кључним ризицима и контролама у пословању?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датум одржавања колегијума или број и датум записника са одржаног колегијума. Ако је одговор НЕ, у колону 8 наведите образложење.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79743E" w:rsidP="00C7611E">
            <w:pPr>
              <w:widowControl/>
              <w:autoSpaceDE/>
              <w:autoSpaceDN/>
              <w:spacing w:after="160" w:line="259" w:lineRule="auto"/>
              <w:rPr>
                <w:rFonts w:eastAsia="Calibri"/>
                <w:b/>
                <w:bCs/>
                <w:iCs/>
                <w:sz w:val="24"/>
                <w:szCs w:val="24"/>
                <w:lang w:val="bs-Latn-BA"/>
              </w:rPr>
            </w:pPr>
            <w:r>
              <w:rPr>
                <w:rFonts w:eastAsia="Calibri"/>
                <w:b/>
                <w:bCs/>
                <w:iCs/>
                <w:sz w:val="24"/>
                <w:szCs w:val="24"/>
                <w:lang w:val="sr-Cyrl-RS"/>
              </w:rPr>
              <w:t xml:space="preserve">      </w:t>
            </w:r>
            <w:r w:rsidR="00C7611E" w:rsidRPr="00C7611E">
              <w:rPr>
                <w:rFonts w:eastAsia="Calibri"/>
                <w:b/>
                <w:bCs/>
                <w:iCs/>
                <w:sz w:val="24"/>
                <w:szCs w:val="24"/>
                <w:lang w:val="bs-Latn-BA"/>
              </w:rPr>
              <w:t xml:space="preserve">21) Да ли се одржавају колегијуми највишег нивоа управљања на којима се расправља о извјештајима о извршењу буџета? </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датум одржавања колегијума или број и датум записника са одржаног колегијума. Ако је одговор НЕ, у колону 8 наведите образложење. Уколико у институцији не постоји стручни колегиј</w:t>
            </w:r>
            <w:r w:rsidR="0079743E">
              <w:rPr>
                <w:rFonts w:eastAsia="Calibri"/>
                <w:sz w:val="24"/>
                <w:szCs w:val="24"/>
                <w:lang w:val="sr-Cyrl-RS"/>
              </w:rPr>
              <w:t>ум</w:t>
            </w:r>
            <w:r w:rsidRPr="00C7611E">
              <w:rPr>
                <w:rFonts w:eastAsia="Calibri"/>
                <w:sz w:val="24"/>
                <w:szCs w:val="24"/>
                <w:lang w:val="bs-Latn-BA"/>
              </w:rPr>
              <w:t>, бирати опцију "Није примјењиво“.</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79743E" w:rsidP="00C7611E">
            <w:pPr>
              <w:widowControl/>
              <w:autoSpaceDE/>
              <w:autoSpaceDN/>
              <w:spacing w:after="160" w:line="259" w:lineRule="auto"/>
              <w:rPr>
                <w:rFonts w:eastAsia="Calibri"/>
                <w:b/>
                <w:bCs/>
                <w:iCs/>
                <w:sz w:val="24"/>
                <w:szCs w:val="24"/>
                <w:lang w:val="bs-Latn-BA"/>
              </w:rPr>
            </w:pPr>
            <w:r>
              <w:rPr>
                <w:rFonts w:eastAsia="Calibri"/>
                <w:b/>
                <w:bCs/>
                <w:iCs/>
                <w:sz w:val="24"/>
                <w:szCs w:val="24"/>
                <w:lang w:val="sr-Cyrl-RS"/>
              </w:rPr>
              <w:t xml:space="preserve">     </w:t>
            </w:r>
            <w:r w:rsidR="00C7611E" w:rsidRPr="00C7611E">
              <w:rPr>
                <w:rFonts w:eastAsia="Calibri"/>
                <w:b/>
                <w:bCs/>
                <w:iCs/>
                <w:sz w:val="24"/>
                <w:szCs w:val="24"/>
                <w:lang w:val="bs-Latn-BA"/>
              </w:rPr>
              <w:t>22) Да ли постоје записници са састанака колегијума?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бројеве и датуме записника, а у колони 5 број одржаних колегијума у 2023. години. Уколико у институцији на постоји стручни колегиј</w:t>
            </w:r>
            <w:r w:rsidR="0079743E">
              <w:rPr>
                <w:rFonts w:eastAsia="Calibri"/>
                <w:iCs/>
                <w:sz w:val="24"/>
                <w:szCs w:val="24"/>
                <w:lang w:val="sr-Cyrl-RS"/>
              </w:rPr>
              <w:t>ум</w:t>
            </w:r>
            <w:r w:rsidRPr="00C7611E">
              <w:rPr>
                <w:rFonts w:eastAsia="Calibri"/>
                <w:iCs/>
                <w:sz w:val="24"/>
                <w:szCs w:val="24"/>
                <w:lang w:val="bs-Latn-BA"/>
              </w:rPr>
              <w:t>, бирати опцију "Није примјењиво".</w:t>
            </w:r>
          </w:p>
        </w:tc>
      </w:tr>
      <w:tr w:rsidR="00C7611E" w:rsidRPr="00C7611E" w:rsidTr="00F32A46">
        <w:trPr>
          <w:cantSplit/>
          <w:trHeight w:val="161"/>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sz w:val="24"/>
                <w:szCs w:val="24"/>
                <w:lang w:val="bs-Latn-BA"/>
              </w:rPr>
            </w:pPr>
            <w:r w:rsidRPr="00C7611E">
              <w:rPr>
                <w:rFonts w:eastAsia="Calibri"/>
                <w:sz w:val="24"/>
                <w:szCs w:val="24"/>
                <w:lang w:val="bs-Latn-BA"/>
              </w:rPr>
              <w:br w:type="page"/>
            </w:r>
            <w:r w:rsidRPr="00C7611E">
              <w:rPr>
                <w:rFonts w:eastAsia="Calibri"/>
                <w:b/>
                <w:sz w:val="24"/>
                <w:szCs w:val="24"/>
                <w:lang w:val="bs-Latn-BA"/>
              </w:rPr>
              <w:t xml:space="preserve">Д)  Организациона структура, </w:t>
            </w:r>
            <w:r w:rsidR="0079743E">
              <w:rPr>
                <w:rFonts w:eastAsia="Calibri"/>
                <w:b/>
                <w:sz w:val="24"/>
                <w:szCs w:val="24"/>
                <w:lang w:val="bs-Latn-BA"/>
              </w:rPr>
              <w:t>овлашћ</w:t>
            </w:r>
            <w:r w:rsidRPr="00C7611E">
              <w:rPr>
                <w:rFonts w:eastAsia="Calibri"/>
                <w:b/>
                <w:sz w:val="24"/>
                <w:szCs w:val="24"/>
                <w:lang w:val="bs-Latn-BA"/>
              </w:rPr>
              <w:t>ења и одговорности, систем извјештавања</w:t>
            </w:r>
          </w:p>
          <w:p w:rsidR="00C7611E" w:rsidRPr="00C7611E" w:rsidRDefault="00C7611E" w:rsidP="00C7611E">
            <w:pPr>
              <w:widowControl/>
              <w:autoSpaceDE/>
              <w:autoSpaceDN/>
              <w:spacing w:after="160" w:line="259" w:lineRule="auto"/>
              <w:rPr>
                <w:rFonts w:eastAsia="Calibri"/>
                <w:b/>
                <w:sz w:val="24"/>
                <w:szCs w:val="24"/>
                <w:lang w:val="bs-Latn-BA"/>
              </w:rPr>
            </w:pP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23) Да ли је у институцији </w:t>
            </w:r>
            <w:r w:rsidR="0079743E">
              <w:rPr>
                <w:rFonts w:eastAsia="Calibri"/>
                <w:b/>
                <w:bCs/>
                <w:iCs/>
                <w:sz w:val="24"/>
                <w:szCs w:val="24"/>
                <w:lang w:val="bs-Latn-BA"/>
              </w:rPr>
              <w:t>именовано</w:t>
            </w:r>
            <w:r w:rsidR="0079743E">
              <w:rPr>
                <w:rFonts w:eastAsia="Calibri"/>
                <w:b/>
                <w:bCs/>
                <w:iCs/>
                <w:sz w:val="24"/>
                <w:szCs w:val="24"/>
                <w:lang w:val="sr-Cyrl-RS"/>
              </w:rPr>
              <w:t xml:space="preserve"> лице</w:t>
            </w:r>
            <w:r w:rsidRPr="00C7611E">
              <w:rPr>
                <w:rFonts w:eastAsia="Calibri"/>
                <w:b/>
                <w:bCs/>
                <w:iCs/>
                <w:sz w:val="24"/>
                <w:szCs w:val="24"/>
                <w:lang w:val="bs-Latn-BA"/>
              </w:rPr>
              <w:t xml:space="preserve"> задужен</w:t>
            </w:r>
            <w:r w:rsidR="0079743E">
              <w:rPr>
                <w:rFonts w:eastAsia="Calibri"/>
                <w:b/>
                <w:bCs/>
                <w:iCs/>
                <w:sz w:val="24"/>
                <w:szCs w:val="24"/>
                <w:lang w:val="sr-Cyrl-RS"/>
              </w:rPr>
              <w:t>о</w:t>
            </w:r>
            <w:r w:rsidRPr="00C7611E">
              <w:rPr>
                <w:rFonts w:eastAsia="Calibri"/>
                <w:b/>
                <w:bCs/>
                <w:iCs/>
                <w:sz w:val="24"/>
                <w:szCs w:val="24"/>
                <w:lang w:val="bs-Latn-BA"/>
              </w:rPr>
              <w:t xml:space="preserve"> за финансијско управљање и контролу?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датум рјешења/одлуке о именовању. Ако је одговор НЕ, у колону 8 наведите образложење.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lastRenderedPageBreak/>
              <w:t xml:space="preserve">  24) Да ли је у институцији именована радна група за финансијско управљање и контролу?</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број, датум рјешења/одлуке о именовању. Ако је одговор НЕ, у колону 8 наведите образложење.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3E5CE0">
              <w:rPr>
                <w:rFonts w:eastAsia="Calibri"/>
                <w:b/>
                <w:bCs/>
                <w:iCs/>
                <w:sz w:val="24"/>
                <w:szCs w:val="24"/>
                <w:lang w:val="sr-Cyrl-RS"/>
              </w:rPr>
              <w:t xml:space="preserve"> </w:t>
            </w:r>
            <w:r w:rsidRPr="00C7611E">
              <w:rPr>
                <w:rFonts w:eastAsia="Calibri"/>
                <w:b/>
                <w:bCs/>
                <w:iCs/>
                <w:sz w:val="24"/>
                <w:szCs w:val="24"/>
                <w:lang w:val="bs-Latn-BA"/>
              </w:rPr>
              <w:t xml:space="preserve">25) Да ли су интерним актом утврђени задаци лица задуженог за финансијско управљање и контролу/радне групе за финансијско управљање и контролу и рокови за њихово извршавање? </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колони 7 наведите број и датум акта којим је то регулисано.  </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3E5CE0">
              <w:rPr>
                <w:rFonts w:eastAsia="Calibri"/>
                <w:b/>
                <w:bCs/>
                <w:iCs/>
                <w:sz w:val="24"/>
                <w:szCs w:val="24"/>
                <w:lang w:val="sr-Cyrl-RS"/>
              </w:rPr>
              <w:t xml:space="preserve"> </w:t>
            </w:r>
            <w:r w:rsidRPr="00C7611E">
              <w:rPr>
                <w:rFonts w:eastAsia="Calibri"/>
                <w:b/>
                <w:bCs/>
                <w:iCs/>
                <w:sz w:val="24"/>
                <w:szCs w:val="24"/>
                <w:lang w:val="bs-Latn-BA"/>
              </w:rPr>
              <w:t>26) Да ли је интерним актом утврђена обавеза лица задуженог за финансијско управљање и контролу/радне групе за финансијско управљање и контролу да извјештава руководиоца институције о степену успостављености, стању и препорукама за даље унапређење система финансијског управљања и контроле у институцији?</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акта којим је то регулисано.</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3E5CE0" w:rsidP="00C7611E">
            <w:pPr>
              <w:widowControl/>
              <w:autoSpaceDE/>
              <w:autoSpaceDN/>
              <w:spacing w:after="160" w:line="259" w:lineRule="auto"/>
              <w:rPr>
                <w:rFonts w:eastAsia="Calibri"/>
                <w:b/>
                <w:bCs/>
                <w:iCs/>
                <w:sz w:val="24"/>
                <w:szCs w:val="24"/>
                <w:lang w:val="bs-Latn-BA"/>
              </w:rPr>
            </w:pPr>
            <w:r>
              <w:rPr>
                <w:rFonts w:eastAsia="Calibri"/>
                <w:i/>
                <w:sz w:val="24"/>
                <w:szCs w:val="24"/>
                <w:lang w:val="sr-Cyrl-RS"/>
              </w:rPr>
              <w:t xml:space="preserve"> </w:t>
            </w:r>
            <w:r w:rsidR="00C7611E" w:rsidRPr="00C7611E">
              <w:rPr>
                <w:rFonts w:eastAsia="Calibri"/>
                <w:i/>
                <w:sz w:val="24"/>
                <w:szCs w:val="24"/>
                <w:lang w:val="bs-Latn-BA"/>
              </w:rPr>
              <w:t xml:space="preserve">  </w:t>
            </w:r>
            <w:r w:rsidR="00C7611E" w:rsidRPr="00C7611E">
              <w:rPr>
                <w:rFonts w:eastAsia="Calibri"/>
                <w:b/>
                <w:bCs/>
                <w:iCs/>
                <w:sz w:val="24"/>
                <w:szCs w:val="24"/>
                <w:lang w:val="bs-Latn-BA"/>
              </w:rPr>
              <w:t>27) Да ли лице за финансијско управљање и контролу/радна група за финансијско управљање и контролу доставља руководиоцу институције извјештај о степену успостављености, стању и препорукама за даљње унапређење система финансијског управљања и контроле?</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број и датум извјештаја, а у колони 5 број достављених извјештаја.</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28) Да ли су у институцији покренуте активности за ажурирање правилника о унутрашњој организацији институције у вези са финансијским управљањем и контролом у складу са Одлуком о измјенама и допуни Одлуке о разврставању радних мјеста и критеријумима за опис послова радних мјеста у институцијама БиХ (Члан 13а. Одлуке)?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акта којим су покренуте те активности. Ако је одговор НЕ, у колону 8 наведите образложење.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29) Да ли су правилником о унутрашној организацији институције прописани послови у вези са финансијским управљањем и контролом у складу са Одлуком о измјенама и допуни Одлуке о разврставању радних мјеста и критериј</w:t>
            </w:r>
            <w:r w:rsidR="003E5CE0">
              <w:rPr>
                <w:rFonts w:eastAsia="Calibri"/>
                <w:b/>
                <w:bCs/>
                <w:iCs/>
                <w:sz w:val="24"/>
                <w:szCs w:val="24"/>
                <w:lang w:val="sr-Cyrl-RS"/>
              </w:rPr>
              <w:t>ум</w:t>
            </w:r>
            <w:r w:rsidRPr="00C7611E">
              <w:rPr>
                <w:rFonts w:eastAsia="Calibri"/>
                <w:b/>
                <w:bCs/>
                <w:iCs/>
                <w:sz w:val="24"/>
                <w:szCs w:val="24"/>
                <w:lang w:val="bs-Latn-BA"/>
              </w:rPr>
              <w:t>има за опис послова радних мјеста у институцијама БиХ (Члан 13а. Одлуке)?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и датум измијењеног правилника о унутрашњој организацији институције.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30) Да ли су дефинисана овлашћења и одговорности руководи</w:t>
            </w:r>
            <w:r w:rsidR="003E5CE0">
              <w:rPr>
                <w:rFonts w:eastAsia="Calibri"/>
                <w:b/>
                <w:bCs/>
                <w:iCs/>
                <w:sz w:val="24"/>
                <w:szCs w:val="24"/>
                <w:lang w:val="sr-Cyrl-RS"/>
              </w:rPr>
              <w:t>ла</w:t>
            </w:r>
            <w:r w:rsidRPr="00C7611E">
              <w:rPr>
                <w:rFonts w:eastAsia="Calibri"/>
                <w:b/>
                <w:bCs/>
                <w:iCs/>
                <w:sz w:val="24"/>
                <w:szCs w:val="24"/>
                <w:lang w:val="bs-Latn-BA"/>
              </w:rPr>
              <w:t>ца на средњем и нижем нивоу управљања за реализацију утврђених циљева програма/пројеката/активности у институцији и на који начин?</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кроз које  интерне акте су дефинисана овлашћења и одговорности за реализацију програма, пројеката, активности и сл.</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31) Да ли је у правилнику о унутрашњој организацији или интерном процедуром измијењена улога организационе јединице за финансије у смислу вршења координационе и савјетодавне улоге у складу са Приручником за финансијско управљање и контролу у институцијама БиХ?</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hr-HR"/>
              </w:rPr>
              <w:t>Ако је одговор ДА, у колони 7 наведите којим актима је промијењена улога организационе јединице за финансије и број и датум акта. На ово питање одговарају институције које имају организациону јединицу за финансије.</w:t>
            </w:r>
            <w:r w:rsidRPr="00C7611E">
              <w:rPr>
                <w:rFonts w:eastAsia="Calibri"/>
                <w:sz w:val="24"/>
                <w:szCs w:val="24"/>
                <w:lang w:val="bs-Latn-BA"/>
              </w:rPr>
              <w:t xml:space="preserve"> </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32) Да ли су у организационој јединици за финансије попуњена сва радна мјеста предвиђена Правилником о унутрашњој систематизацији и наведите број систематизованих и број попуњених радних мјеста?</w:t>
            </w:r>
          </w:p>
          <w:p w:rsidR="00C7611E" w:rsidRPr="00C7611E" w:rsidRDefault="00C7611E" w:rsidP="003E5CE0">
            <w:pPr>
              <w:widowControl/>
              <w:autoSpaceDE/>
              <w:autoSpaceDN/>
              <w:spacing w:after="160" w:line="259" w:lineRule="auto"/>
              <w:rPr>
                <w:rFonts w:eastAsia="Calibri"/>
                <w:sz w:val="24"/>
                <w:szCs w:val="24"/>
                <w:lang w:val="sr-Cyrl-RS"/>
              </w:rPr>
            </w:pPr>
            <w:r w:rsidRPr="00C7611E">
              <w:rPr>
                <w:rFonts w:eastAsia="Calibri"/>
                <w:sz w:val="24"/>
                <w:szCs w:val="24"/>
                <w:lang w:val="bs-Latn-BA"/>
              </w:rPr>
              <w:t>Одговор може бити ДА или НЕ, у колони 5 наведите број систематизованих/број попуњених радних мјеста. На ово питање одговарају институције које имају организациону јединицу за финансије.</w:t>
            </w:r>
            <w:r w:rsidR="003E5CE0" w:rsidRPr="00C7611E">
              <w:rPr>
                <w:rFonts w:eastAsia="Calibri"/>
                <w:sz w:val="24"/>
                <w:szCs w:val="24"/>
                <w:lang w:val="bs-Latn-BA"/>
              </w:rPr>
              <w:t xml:space="preserve"> </w:t>
            </w:r>
            <w:r w:rsidR="003E5CE0">
              <w:rPr>
                <w:rFonts w:eastAsia="Calibri"/>
                <w:sz w:val="24"/>
                <w:szCs w:val="24"/>
                <w:lang w:val="bs-Latn-BA"/>
              </w:rPr>
              <w:t>Институције</w:t>
            </w:r>
            <w:r w:rsidR="003E5CE0" w:rsidRPr="00C7611E">
              <w:rPr>
                <w:rFonts w:eastAsia="Calibri"/>
                <w:sz w:val="24"/>
                <w:szCs w:val="24"/>
                <w:lang w:val="bs-Latn-BA"/>
              </w:rPr>
              <w:t xml:space="preserve"> </w:t>
            </w:r>
            <w:r w:rsidR="003E5CE0">
              <w:rPr>
                <w:rFonts w:eastAsia="Calibri"/>
                <w:sz w:val="24"/>
                <w:szCs w:val="24"/>
                <w:lang w:val="bs-Latn-BA"/>
              </w:rPr>
              <w:t>које</w:t>
            </w:r>
            <w:r w:rsidR="003E5CE0" w:rsidRPr="00C7611E">
              <w:rPr>
                <w:rFonts w:eastAsia="Calibri"/>
                <w:sz w:val="24"/>
                <w:szCs w:val="24"/>
                <w:lang w:val="bs-Latn-BA"/>
              </w:rPr>
              <w:t xml:space="preserve"> </w:t>
            </w:r>
            <w:r w:rsidR="003E5CE0">
              <w:rPr>
                <w:rFonts w:eastAsia="Calibri"/>
                <w:sz w:val="24"/>
                <w:szCs w:val="24"/>
                <w:lang w:val="bs-Latn-BA"/>
              </w:rPr>
              <w:t>немају</w:t>
            </w:r>
            <w:r w:rsidR="003E5CE0" w:rsidRPr="00C7611E">
              <w:rPr>
                <w:rFonts w:eastAsia="Calibri"/>
                <w:sz w:val="24"/>
                <w:szCs w:val="24"/>
                <w:lang w:val="bs-Latn-BA"/>
              </w:rPr>
              <w:t xml:space="preserve"> </w:t>
            </w:r>
            <w:r w:rsidR="003E5CE0">
              <w:rPr>
                <w:rFonts w:eastAsia="Calibri"/>
                <w:sz w:val="24"/>
                <w:szCs w:val="24"/>
                <w:lang w:val="bs-Latn-BA"/>
              </w:rPr>
              <w:t>организациону</w:t>
            </w:r>
            <w:r w:rsidR="003E5CE0" w:rsidRPr="00C7611E">
              <w:rPr>
                <w:rFonts w:eastAsia="Calibri"/>
                <w:sz w:val="24"/>
                <w:szCs w:val="24"/>
                <w:lang w:val="bs-Latn-BA"/>
              </w:rPr>
              <w:t xml:space="preserve"> </w:t>
            </w:r>
            <w:r w:rsidR="003E5CE0">
              <w:rPr>
                <w:rFonts w:eastAsia="Calibri"/>
                <w:sz w:val="24"/>
                <w:szCs w:val="24"/>
                <w:lang w:val="bs-Latn-BA"/>
              </w:rPr>
              <w:t>јединицу</w:t>
            </w:r>
            <w:r w:rsidR="003E5CE0" w:rsidRPr="00C7611E">
              <w:rPr>
                <w:rFonts w:eastAsia="Calibri"/>
                <w:sz w:val="24"/>
                <w:szCs w:val="24"/>
                <w:lang w:val="bs-Latn-BA"/>
              </w:rPr>
              <w:t xml:space="preserve"> </w:t>
            </w:r>
            <w:r w:rsidR="003E5CE0">
              <w:rPr>
                <w:rFonts w:eastAsia="Calibri"/>
                <w:sz w:val="24"/>
                <w:szCs w:val="24"/>
                <w:lang w:val="bs-Latn-BA"/>
              </w:rPr>
              <w:t>за</w:t>
            </w:r>
            <w:r w:rsidR="003E5CE0" w:rsidRPr="00C7611E">
              <w:rPr>
                <w:rFonts w:eastAsia="Calibri"/>
                <w:sz w:val="24"/>
                <w:szCs w:val="24"/>
                <w:lang w:val="bs-Latn-BA"/>
              </w:rPr>
              <w:t xml:space="preserve"> </w:t>
            </w:r>
            <w:r w:rsidR="003E5CE0">
              <w:rPr>
                <w:rFonts w:eastAsia="Calibri"/>
                <w:sz w:val="24"/>
                <w:szCs w:val="24"/>
                <w:lang w:val="bs-Latn-BA"/>
              </w:rPr>
              <w:t>финансије</w:t>
            </w:r>
            <w:r w:rsidR="003E5CE0" w:rsidRPr="00C7611E">
              <w:rPr>
                <w:rFonts w:eastAsia="Calibri"/>
                <w:sz w:val="24"/>
                <w:szCs w:val="24"/>
                <w:lang w:val="bs-Latn-BA"/>
              </w:rPr>
              <w:t xml:space="preserve"> </w:t>
            </w:r>
            <w:r w:rsidR="003E5CE0">
              <w:rPr>
                <w:rFonts w:eastAsia="Calibri"/>
                <w:sz w:val="24"/>
                <w:szCs w:val="24"/>
                <w:lang w:val="bs-Latn-BA"/>
              </w:rPr>
              <w:t>бирају</w:t>
            </w:r>
            <w:r w:rsidR="003E5CE0" w:rsidRPr="00C7611E">
              <w:rPr>
                <w:rFonts w:eastAsia="Calibri"/>
                <w:sz w:val="24"/>
                <w:szCs w:val="24"/>
                <w:lang w:val="bs-Latn-BA"/>
              </w:rPr>
              <w:t xml:space="preserve"> </w:t>
            </w:r>
            <w:r w:rsidR="003E5CE0">
              <w:rPr>
                <w:rFonts w:eastAsia="Calibri"/>
                <w:sz w:val="24"/>
                <w:szCs w:val="24"/>
                <w:lang w:val="bs-Latn-BA"/>
              </w:rPr>
              <w:t>опцију</w:t>
            </w:r>
            <w:r w:rsidR="003E5CE0" w:rsidRPr="00C7611E">
              <w:rPr>
                <w:rFonts w:eastAsia="Calibri"/>
                <w:sz w:val="24"/>
                <w:szCs w:val="24"/>
                <w:lang w:val="bs-Latn-BA"/>
              </w:rPr>
              <w:t xml:space="preserve"> „</w:t>
            </w:r>
            <w:r w:rsidR="003E5CE0">
              <w:rPr>
                <w:rFonts w:eastAsia="Calibri"/>
                <w:sz w:val="24"/>
                <w:szCs w:val="24"/>
                <w:lang w:val="bs-Latn-BA"/>
              </w:rPr>
              <w:t>Није</w:t>
            </w:r>
            <w:r w:rsidR="003E5CE0" w:rsidRPr="00C7611E">
              <w:rPr>
                <w:rFonts w:eastAsia="Calibri"/>
                <w:sz w:val="24"/>
                <w:szCs w:val="24"/>
                <w:lang w:val="bs-Latn-BA"/>
              </w:rPr>
              <w:t xml:space="preserve"> </w:t>
            </w:r>
            <w:r w:rsidR="003E5CE0">
              <w:rPr>
                <w:rFonts w:eastAsia="Calibri"/>
                <w:sz w:val="24"/>
                <w:szCs w:val="24"/>
                <w:lang w:val="bs-Latn-BA"/>
              </w:rPr>
              <w:t>примјењиво</w:t>
            </w:r>
            <w:r w:rsidR="003E5CE0" w:rsidRPr="00C7611E">
              <w:rPr>
                <w:rFonts w:eastAsia="Calibri"/>
                <w:sz w:val="24"/>
                <w:szCs w:val="24"/>
                <w:lang w:val="bs-Latn-BA"/>
              </w:rPr>
              <w:t>“</w:t>
            </w:r>
            <w:r w:rsidR="003E5CE0">
              <w:rPr>
                <w:rFonts w:eastAsia="Calibri"/>
                <w:sz w:val="24"/>
                <w:szCs w:val="24"/>
                <w:lang w:val="sr-Cyrl-RS"/>
              </w:rPr>
              <w:t>.</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33) Да ли број лиценци за рад у ИСФУ одговара потребама институције?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НЕ, у колони 5 наведите процјену додатног броја лиценци.</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34) Да ли свако радно мјесто има детаљан опис послова, овлашћења и одговорности?</w:t>
            </w:r>
          </w:p>
          <w:p w:rsidR="00C7611E" w:rsidRPr="00C7611E"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НЕ, у колони 7 образложите зашто описи послова нису довољно детаљни</w:t>
            </w:r>
            <w:r w:rsidR="00F32A46">
              <w:rPr>
                <w:rFonts w:eastAsia="Calibri"/>
                <w:sz w:val="24"/>
                <w:szCs w:val="24"/>
                <w:lang w:val="sr-Cyrl-RS"/>
              </w:rPr>
              <w:t>.</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35) Да ли су именовани руководиоци/власници буџетских програма у институцији?</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колону 7 навести назив, број и датум интерног акта о именовању.</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36) Да ли руководиоци организационих јединица/власници програма подносе извјештаје руководиоцу институције о извршењу буџета за активности из њихове надлежности?  (Нпр. извјештавају и образлажу остварене циљеве, степен реализације планираних расхода и прихода, образлажу одступања извршења у односу на план, подносе извјештаје и образложења о створеним обавезама, реализацији плана набавки и уговарања и слично).</w:t>
            </w:r>
          </w:p>
          <w:p w:rsidR="00535FEB" w:rsidRDefault="00535FEB" w:rsidP="00C7611E">
            <w:pPr>
              <w:widowControl/>
              <w:autoSpaceDE/>
              <w:autoSpaceDN/>
              <w:spacing w:after="160" w:line="259" w:lineRule="auto"/>
              <w:rPr>
                <w:rFonts w:eastAsia="Calibri"/>
                <w:sz w:val="24"/>
                <w:szCs w:val="24"/>
                <w:lang w:val="bs-Latn-BA"/>
              </w:rPr>
            </w:pP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број и датум извјештаја, а у колони 5 број достављених извјештаја.</w:t>
            </w:r>
            <w:r w:rsidR="00F32A46">
              <w:rPr>
                <w:rFonts w:eastAsia="Calibri"/>
                <w:sz w:val="24"/>
                <w:szCs w:val="24"/>
                <w:lang w:val="sr-Cyrl-RS"/>
              </w:rPr>
              <w:t xml:space="preserve"> </w:t>
            </w:r>
            <w:r w:rsidRPr="00C7611E">
              <w:rPr>
                <w:rFonts w:eastAsia="Calibri"/>
                <w:sz w:val="24"/>
                <w:szCs w:val="24"/>
                <w:lang w:val="bs-Latn-BA"/>
              </w:rPr>
              <w:t>Институције које су на претходно питање дале негативан одговор, бирају опцију „Није примјењиво“.</w:t>
            </w:r>
          </w:p>
        </w:tc>
      </w:tr>
      <w:tr w:rsidR="00C7611E" w:rsidRPr="00C7611E" w:rsidTr="00F32A46">
        <w:trPr>
          <w:cantSplit/>
          <w:trHeight w:val="734"/>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37) Да ли се врши ажурирање организационе структуре институције како би одражавала промјене регулативе и циљева институције?</w:t>
            </w:r>
          </w:p>
          <w:p w:rsidR="00535FEB" w:rsidRDefault="00535FEB" w:rsidP="00C7611E">
            <w:pPr>
              <w:widowControl/>
              <w:autoSpaceDE/>
              <w:autoSpaceDN/>
              <w:spacing w:after="160" w:line="259" w:lineRule="auto"/>
              <w:rPr>
                <w:rFonts w:eastAsia="Calibri"/>
                <w:sz w:val="24"/>
                <w:szCs w:val="24"/>
                <w:lang w:val="bs-Latn-BA"/>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кад је посљедњи пут мијењана организациона структура и због којег разлога.</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38) Да ли је успостављено делегирање/пренос овлашћења и одговорности за поједине послове на друге запослене?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и број процедура којима је успостављено</w:t>
            </w:r>
            <w:r w:rsidR="00F32A46">
              <w:rPr>
                <w:rFonts w:eastAsia="Calibri"/>
                <w:sz w:val="24"/>
                <w:szCs w:val="24"/>
                <w:lang w:val="sr-Cyrl-RS"/>
              </w:rPr>
              <w:t xml:space="preserve"> </w:t>
            </w:r>
            <w:r w:rsidRPr="00C7611E">
              <w:rPr>
                <w:rFonts w:eastAsia="Calibri"/>
                <w:sz w:val="24"/>
                <w:szCs w:val="24"/>
                <w:lang w:val="bs-Latn-BA"/>
              </w:rPr>
              <w:t>делегирање овлашћења.</w:t>
            </w:r>
          </w:p>
        </w:tc>
      </w:tr>
      <w:tr w:rsidR="00C7611E" w:rsidRPr="00C7611E" w:rsidTr="00F32A46">
        <w:trPr>
          <w:cantSplit/>
          <w:trHeight w:val="22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sz w:val="24"/>
                <w:szCs w:val="24"/>
                <w:lang w:val="bs-Latn-BA"/>
              </w:rPr>
            </w:pPr>
            <w:r w:rsidRPr="00C7611E">
              <w:rPr>
                <w:rFonts w:eastAsia="Calibri"/>
                <w:b/>
                <w:sz w:val="24"/>
                <w:szCs w:val="24"/>
                <w:lang w:val="bs-Latn-BA"/>
              </w:rPr>
              <w:t xml:space="preserve">Е)  Управљање људским ресурсима (план рада и праћење успјешности остварених резултата) </w:t>
            </w:r>
          </w:p>
        </w:tc>
      </w:tr>
      <w:tr w:rsidR="00C7611E" w:rsidRPr="00C7611E" w:rsidTr="00F32A46">
        <w:trPr>
          <w:cantSplit/>
          <w:trHeight w:val="51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39) Да ли је у институцији успостављена организациона јединица за људске ресурсе?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НЕ,  у колону 7 наведите којој организационој јединици у институцији су додијељени послови из надлежности управљања људским ресурсима.</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40) Да ли се у институцији сачињавају планови стручног усавршавања и обучавања запослених?</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датум и број плана обуке.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41) Да ли се води евиденција присуства обукама по запосленом?</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и датум акта који то потврђује.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42) Да ли се запослени упућују на обуку из области финансијског управљања и контроле?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обука које су похађали запослени из области финансијског управљања и контроле.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43) Да ли се запослени упућују на обуку из области средњорочног планирања? </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обука које су похађали запослени из области средњорочног планирања.</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44) Да ли се запосленици упућују на обуку из области буџетских процеса (припреме, израде буџета, буџетског рачуноводства </w:t>
            </w:r>
            <w:r w:rsidR="00ED75E0">
              <w:rPr>
                <w:rFonts w:eastAsia="Calibri"/>
                <w:b/>
                <w:bCs/>
                <w:iCs/>
                <w:sz w:val="24"/>
                <w:szCs w:val="24"/>
                <w:lang w:val="bs-Latn-BA"/>
              </w:rPr>
              <w:t xml:space="preserve">    </w:t>
            </w:r>
            <w:r w:rsidRPr="00C7611E">
              <w:rPr>
                <w:rFonts w:eastAsia="Calibri"/>
                <w:b/>
                <w:bCs/>
                <w:iCs/>
                <w:sz w:val="24"/>
                <w:szCs w:val="24"/>
                <w:lang w:val="bs-Latn-BA"/>
              </w:rPr>
              <w:t>и финансијског извјештавања)?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Ако је одговор ДА, у колони 7 наведите број обука које су похађали запослени из области буџетских процеса.</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45) Да ли се запосленици упућују на обуку из области управљања ризцима?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обука које су похађали запослени из области управљања ризицима.</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46) Да ли се запосленици упућују на обуку из области управљања људским ресурсима?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број обука које су похађали запослени из области управљања људским ресурсима.</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47) Да ли се запослениц</w:t>
            </w:r>
            <w:r w:rsidR="00F32A46">
              <w:rPr>
                <w:rFonts w:eastAsia="Calibri"/>
                <w:b/>
                <w:bCs/>
                <w:iCs/>
                <w:sz w:val="24"/>
                <w:szCs w:val="24"/>
                <w:lang w:val="sr-Cyrl-RS"/>
              </w:rPr>
              <w:t xml:space="preserve"> </w:t>
            </w:r>
            <w:r w:rsidRPr="00C7611E">
              <w:rPr>
                <w:rFonts w:eastAsia="Calibri"/>
                <w:b/>
                <w:bCs/>
                <w:iCs/>
                <w:sz w:val="24"/>
                <w:szCs w:val="24"/>
                <w:lang w:val="bs-Latn-BA"/>
              </w:rPr>
              <w:t>упућују на обуку из области јавних набавки?</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број обука које су похађали запослени из области јавних набавки.</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lastRenderedPageBreak/>
              <w:t xml:space="preserve">    48) Да ли је информација о присуству обукама сваког запосленог саставни дио неког од извјештаја који се доставља руководиоцу институције?</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којег - назив, број и датум извјештаја који то потврђују.</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49) Да ли имате лице цертификовано за јавне набавке и наведите број цертификованих лица?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број цертификованих лица из ваше институције.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50) Да ли институција обезбјеђује подстицајне мјере и награде за изузетан учинак запослених?</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број и датум интерног акта који то потврђује.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51) Да ли институција обезбјеђује дисциплинске мјере и корективне активности у случају лошег учинка запосленог?</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број и датум интерног акта којим се то потврђује.</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52) Да ли институције кроз буџет финансирају накнаде за рад упра</w:t>
            </w:r>
            <w:r w:rsidR="00F32A46">
              <w:rPr>
                <w:rFonts w:eastAsia="Calibri"/>
                <w:b/>
                <w:bCs/>
                <w:iCs/>
                <w:sz w:val="24"/>
                <w:szCs w:val="24"/>
                <w:lang w:val="bs-Latn-BA"/>
              </w:rPr>
              <w:t>вних одбора, надзорних одбора, савјет</w:t>
            </w:r>
            <w:r w:rsidRPr="00C7611E">
              <w:rPr>
                <w:rFonts w:eastAsia="Calibri"/>
                <w:b/>
                <w:bCs/>
                <w:iCs/>
                <w:sz w:val="24"/>
                <w:szCs w:val="24"/>
                <w:lang w:val="bs-Latn-BA"/>
              </w:rPr>
              <w:t>а, комисија и слично?</w:t>
            </w:r>
          </w:p>
          <w:p w:rsidR="00C7611E" w:rsidRPr="00C7611E" w:rsidRDefault="00C7611E" w:rsidP="00F32A46">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које тијело се финансира из буџета институције и колико средстава је за ту намјену планирано. Уколико у институцији не постоје управни, надз</w:t>
            </w:r>
            <w:r w:rsidR="00F32A46">
              <w:rPr>
                <w:rFonts w:eastAsia="Calibri"/>
                <w:iCs/>
                <w:sz w:val="24"/>
                <w:szCs w:val="24"/>
                <w:lang w:val="bs-Latn-BA"/>
              </w:rPr>
              <w:t>орни одбори, савјети</w:t>
            </w:r>
            <w:r w:rsidRPr="00C7611E">
              <w:rPr>
                <w:rFonts w:eastAsia="Calibri"/>
                <w:iCs/>
                <w:sz w:val="24"/>
                <w:szCs w:val="24"/>
                <w:lang w:val="bs-Latn-BA"/>
              </w:rPr>
              <w:t xml:space="preserve">, комисије и слично бирајте опцију </w:t>
            </w:r>
            <w:r w:rsidR="00F32A46">
              <w:rPr>
                <w:rFonts w:eastAsia="Calibri"/>
                <w:iCs/>
                <w:sz w:val="24"/>
                <w:szCs w:val="24"/>
                <w:lang w:val="sr-Cyrl-RS"/>
              </w:rPr>
              <w:t>„</w:t>
            </w:r>
            <w:r w:rsidRPr="00C7611E">
              <w:rPr>
                <w:rFonts w:eastAsia="Calibri"/>
                <w:iCs/>
                <w:sz w:val="24"/>
                <w:szCs w:val="24"/>
                <w:lang w:val="bs-Latn-BA"/>
              </w:rPr>
              <w:t>Није примјењиво".</w:t>
            </w:r>
          </w:p>
        </w:tc>
      </w:tr>
      <w:tr w:rsidR="00C7611E" w:rsidRPr="00C7611E" w:rsidTr="00F32A4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53) Да ли институција има интерну процедуру за исплату накнада члановима управних, надзорних одбора, </w:t>
            </w:r>
            <w:r w:rsidR="00F32A46">
              <w:rPr>
                <w:rFonts w:eastAsia="Calibri"/>
                <w:b/>
                <w:bCs/>
                <w:iCs/>
                <w:sz w:val="24"/>
                <w:szCs w:val="24"/>
                <w:lang w:val="sr-Cyrl-RS"/>
              </w:rPr>
              <w:t>савјета</w:t>
            </w:r>
            <w:r w:rsidRPr="00C7611E">
              <w:rPr>
                <w:rFonts w:eastAsia="Calibri"/>
                <w:b/>
                <w:bCs/>
                <w:iCs/>
                <w:sz w:val="24"/>
                <w:szCs w:val="24"/>
                <w:lang w:val="bs-Latn-BA"/>
              </w:rPr>
              <w:t>, комисија и других радних тијела, усклађену са чланом 39. Закона о платама и накнадама у институцијама БиХ?</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број и датум интерног акта.</w:t>
            </w:r>
          </w:p>
        </w:tc>
      </w:tr>
      <w:tr w:rsidR="00C7611E" w:rsidRPr="00C7611E" w:rsidTr="00F32A46">
        <w:trPr>
          <w:cantSplit/>
          <w:trHeight w:val="260"/>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091DD3" w:rsidP="00C7611E">
            <w:pPr>
              <w:widowControl/>
              <w:autoSpaceDE/>
              <w:autoSpaceDN/>
              <w:spacing w:after="160" w:line="259" w:lineRule="auto"/>
              <w:rPr>
                <w:rFonts w:eastAsia="Calibri"/>
                <w:b/>
                <w:sz w:val="24"/>
                <w:szCs w:val="24"/>
                <w:lang w:val="bs-Latn-BA"/>
              </w:rPr>
            </w:pPr>
            <w:r>
              <w:rPr>
                <w:rFonts w:eastAsia="Calibri"/>
                <w:b/>
                <w:sz w:val="24"/>
                <w:szCs w:val="24"/>
                <w:lang w:val="bs-Latn-BA"/>
              </w:rPr>
              <w:t xml:space="preserve"> II</w:t>
            </w:r>
            <w:r w:rsidR="00C7611E" w:rsidRPr="00C7611E">
              <w:rPr>
                <w:rFonts w:eastAsia="Calibri"/>
                <w:b/>
                <w:sz w:val="24"/>
                <w:szCs w:val="24"/>
                <w:lang w:val="bs-Latn-BA"/>
              </w:rPr>
              <w:t xml:space="preserve">  УПРАВЉАЊЕ РИЗИЦИМА</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54) Да ли институција утврђује ризике који могу да утичу на реализацију циљева из средњорочних и годишњих планова рада кроз </w:t>
            </w:r>
            <w:r w:rsidR="00091DD3">
              <w:rPr>
                <w:rFonts w:eastAsia="Calibri"/>
                <w:b/>
                <w:bCs/>
                <w:iCs/>
                <w:sz w:val="24"/>
                <w:szCs w:val="24"/>
                <w:lang w:val="bs-Latn-BA"/>
              </w:rPr>
              <w:t>PIFC</w:t>
            </w:r>
            <w:r w:rsidRPr="00C7611E">
              <w:rPr>
                <w:rFonts w:eastAsia="Calibri"/>
                <w:b/>
                <w:bCs/>
                <w:iCs/>
                <w:sz w:val="24"/>
                <w:szCs w:val="24"/>
                <w:lang w:val="bs-Latn-BA"/>
              </w:rPr>
              <w:t xml:space="preserve"> апликацију?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документа који то потврђује.</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55) Да ли институција утврђује ризике који могу да утичу на реализацију циљева пословних процеса и активности кроз </w:t>
            </w:r>
            <w:r w:rsidR="0064437C">
              <w:rPr>
                <w:rFonts w:eastAsia="Calibri"/>
                <w:b/>
                <w:bCs/>
                <w:iCs/>
                <w:sz w:val="24"/>
                <w:szCs w:val="24"/>
                <w:lang w:val="bs-Latn-BA"/>
              </w:rPr>
              <w:t>PIFC</w:t>
            </w:r>
            <w:r w:rsidRPr="00C7611E">
              <w:rPr>
                <w:rFonts w:eastAsia="Calibri"/>
                <w:b/>
                <w:bCs/>
                <w:iCs/>
                <w:sz w:val="24"/>
                <w:szCs w:val="24"/>
                <w:lang w:val="bs-Latn-BA"/>
              </w:rPr>
              <w:t xml:space="preserve"> апликацију?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документа који то потврђује.</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56) Да ли се спроводе анализе узрока ризика кроз </w:t>
            </w:r>
            <w:r w:rsidR="0064437C">
              <w:rPr>
                <w:rFonts w:eastAsia="Calibri"/>
                <w:b/>
                <w:bCs/>
                <w:iCs/>
                <w:sz w:val="24"/>
                <w:szCs w:val="24"/>
                <w:lang w:val="bs-Latn-BA"/>
              </w:rPr>
              <w:t>PIFC</w:t>
            </w:r>
            <w:r w:rsidRPr="00C7611E">
              <w:rPr>
                <w:rFonts w:eastAsia="Calibri"/>
                <w:b/>
                <w:bCs/>
                <w:iCs/>
                <w:sz w:val="24"/>
                <w:szCs w:val="24"/>
                <w:lang w:val="bs-Latn-BA"/>
              </w:rPr>
              <w:t xml:space="preserve"> апликацију?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документа који то потврђује.</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 xml:space="preserve">57) Да ли институција процјењује вјероватноћу и утицај за утврђене ризике кроз </w:t>
            </w:r>
            <w:r w:rsidR="0064437C">
              <w:rPr>
                <w:rFonts w:eastAsia="Calibri"/>
                <w:b/>
                <w:bCs/>
                <w:iCs/>
                <w:sz w:val="24"/>
                <w:szCs w:val="24"/>
                <w:lang w:val="bs-Latn-BA"/>
              </w:rPr>
              <w:t xml:space="preserve">PIFC </w:t>
            </w:r>
            <w:r w:rsidRPr="00C7611E">
              <w:rPr>
                <w:rFonts w:eastAsia="Calibri"/>
                <w:b/>
                <w:bCs/>
                <w:iCs/>
                <w:sz w:val="24"/>
                <w:szCs w:val="24"/>
                <w:lang w:val="bs-Latn-BA"/>
              </w:rPr>
              <w:t xml:space="preserve"> апликацију?</w:t>
            </w:r>
          </w:p>
          <w:p w:rsidR="00C7611E" w:rsidRPr="00C7611E" w:rsidRDefault="00C7611E" w:rsidP="0064437C">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колони 7 наведите доказ који то потврђује (нпр. регистар ризика у </w:t>
            </w:r>
            <w:r w:rsidR="0064437C">
              <w:rPr>
                <w:rFonts w:eastAsia="Calibri"/>
                <w:sz w:val="24"/>
                <w:szCs w:val="24"/>
                <w:lang w:val="bs-Latn-BA"/>
              </w:rPr>
              <w:t>PIFC</w:t>
            </w:r>
            <w:r w:rsidRPr="00C7611E">
              <w:rPr>
                <w:rFonts w:eastAsia="Calibri"/>
                <w:sz w:val="24"/>
                <w:szCs w:val="24"/>
                <w:lang w:val="bs-Latn-BA"/>
              </w:rPr>
              <w:t xml:space="preserve"> апликацији).</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58) Да ли се квантификују утицаји најзначајних ризика и ако да, наведите процијењене финансијске утицаје најзначајнијх ризика (процјене финансијских штета, губитака и слично у случају активирања ризика) кроз </w:t>
            </w:r>
            <w:r w:rsidR="0064437C">
              <w:rPr>
                <w:rFonts w:eastAsia="Calibri"/>
                <w:b/>
                <w:bCs/>
                <w:iCs/>
                <w:sz w:val="24"/>
                <w:szCs w:val="24"/>
                <w:lang w:val="bs-Latn-BA"/>
              </w:rPr>
              <w:t xml:space="preserve">PIFC </w:t>
            </w:r>
            <w:r w:rsidRPr="00C7611E">
              <w:rPr>
                <w:rFonts w:eastAsia="Calibri"/>
                <w:b/>
                <w:bCs/>
                <w:iCs/>
                <w:sz w:val="24"/>
                <w:szCs w:val="24"/>
                <w:lang w:val="bs-Latn-BA"/>
              </w:rPr>
              <w:t xml:space="preserve">апликацију? </w:t>
            </w:r>
          </w:p>
          <w:p w:rsidR="00C7611E" w:rsidRPr="00C7611E" w:rsidRDefault="00C7611E" w:rsidP="0064437C">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Одговор је ДА само ако су подаци у </w:t>
            </w:r>
            <w:r w:rsidR="0064437C">
              <w:rPr>
                <w:rFonts w:eastAsia="Calibri"/>
                <w:sz w:val="24"/>
                <w:szCs w:val="24"/>
                <w:lang w:val="bs-Latn-BA"/>
              </w:rPr>
              <w:t>PIFC</w:t>
            </w:r>
            <w:r w:rsidRPr="00C7611E">
              <w:rPr>
                <w:rFonts w:eastAsia="Calibri"/>
                <w:sz w:val="24"/>
                <w:szCs w:val="24"/>
                <w:lang w:val="bs-Latn-BA"/>
              </w:rPr>
              <w:t xml:space="preserve"> апликацији.</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59) Да ли су информације о ризицима укључене у планске документе и наведите које?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називе планских докумената у којима су садржани подаци о ризицима.</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60) Да ли имате регистар ризика успостављен у </w:t>
            </w:r>
            <w:r w:rsidR="00DE6090">
              <w:rPr>
                <w:rFonts w:eastAsia="Calibri"/>
                <w:b/>
                <w:bCs/>
                <w:iCs/>
                <w:sz w:val="24"/>
                <w:szCs w:val="24"/>
                <w:lang w:val="bs-Latn-BA"/>
              </w:rPr>
              <w:t>PIFC</w:t>
            </w:r>
            <w:r w:rsidRPr="00C7611E">
              <w:rPr>
                <w:rFonts w:eastAsia="Calibri"/>
                <w:b/>
                <w:bCs/>
                <w:iCs/>
                <w:sz w:val="24"/>
                <w:szCs w:val="24"/>
                <w:lang w:val="bs-Latn-BA"/>
              </w:rPr>
              <w:t xml:space="preserve"> апликацији у складу са Смјерницама за управљањ</w:t>
            </w:r>
            <w:r w:rsidR="00B72C78">
              <w:rPr>
                <w:rFonts w:eastAsia="Calibri"/>
                <w:b/>
                <w:bCs/>
                <w:iCs/>
                <w:sz w:val="24"/>
                <w:szCs w:val="24"/>
                <w:lang w:val="bs-Latn-BA"/>
              </w:rPr>
              <w:t>е</w:t>
            </w:r>
            <w:r w:rsidRPr="00C7611E">
              <w:rPr>
                <w:rFonts w:eastAsia="Calibri"/>
                <w:b/>
                <w:bCs/>
                <w:iCs/>
                <w:sz w:val="24"/>
                <w:szCs w:val="24"/>
                <w:lang w:val="bs-Latn-BA"/>
              </w:rPr>
              <w:t xml:space="preserve"> ризицима у институцијама БиХ </w:t>
            </w:r>
            <w:r w:rsidR="00F32A46">
              <w:rPr>
                <w:rFonts w:eastAsia="Calibri"/>
                <w:b/>
                <w:bCs/>
                <w:iCs/>
                <w:sz w:val="24"/>
                <w:szCs w:val="24"/>
                <w:lang w:val="bs-Latn-BA"/>
              </w:rPr>
              <w:t>–</w:t>
            </w:r>
            <w:r w:rsidRPr="00C7611E">
              <w:rPr>
                <w:rFonts w:eastAsia="Calibri"/>
                <w:b/>
                <w:bCs/>
                <w:iCs/>
                <w:sz w:val="24"/>
                <w:szCs w:val="24"/>
                <w:lang w:val="bs-Latn-BA"/>
              </w:rPr>
              <w:t xml:space="preserve"> Верзија</w:t>
            </w:r>
            <w:r w:rsidR="00F32A46">
              <w:rPr>
                <w:rFonts w:eastAsia="Calibri"/>
                <w:b/>
                <w:bCs/>
                <w:iCs/>
                <w:sz w:val="24"/>
                <w:szCs w:val="24"/>
                <w:lang w:val="bs-Latn-BA"/>
              </w:rPr>
              <w:t xml:space="preserve"> </w:t>
            </w:r>
            <w:r w:rsidR="00DE6090">
              <w:rPr>
                <w:rFonts w:eastAsia="Calibri"/>
                <w:b/>
                <w:bCs/>
                <w:iCs/>
                <w:sz w:val="24"/>
                <w:szCs w:val="24"/>
                <w:lang w:val="bs-Latn-BA"/>
              </w:rPr>
              <w:t>II</w:t>
            </w:r>
            <w:r w:rsidRPr="00C7611E">
              <w:rPr>
                <w:rFonts w:eastAsia="Calibri"/>
                <w:b/>
                <w:bCs/>
                <w:iCs/>
                <w:sz w:val="24"/>
                <w:szCs w:val="24"/>
                <w:lang w:val="bs-Latn-BA"/>
              </w:rPr>
              <w:t xml:space="preserve">? </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и датум регистра ризика и назив документа чији је регистар ризика прилог.</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61) Да ли је регистар ризика ажуриран у 2023. години и колико пута?</w:t>
            </w:r>
          </w:p>
          <w:p w:rsidR="00C7611E" w:rsidRPr="00C7611E"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 број и датум акта који то потврђују, а у колони 5 наведите колико пута је регистар ризика ажуриран у 2023. години</w:t>
            </w:r>
            <w:r w:rsidR="00F32A46">
              <w:rPr>
                <w:rFonts w:eastAsia="Calibri"/>
                <w:sz w:val="24"/>
                <w:szCs w:val="24"/>
                <w:lang w:val="sr-Cyrl-RS"/>
              </w:rPr>
              <w:t>.</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62) Да ли је успостављен систем извјештавања руководиоца институције о најзначајнијим ризицима и колико је извјештаја достављено руководиоцу институције у 2023. години?</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којим актом је успостављен систем извјештавања о најзначајнијим ризицима, а у колони 5 наведите број достављених извјештаја.</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63) Да ли је именовано лице које ће бити одговорно за координацију активности у  процесу управљања ризицима?</w:t>
            </w:r>
          </w:p>
          <w:p w:rsidR="00C7611E" w:rsidRPr="00C7611E" w:rsidRDefault="00C7611E" w:rsidP="00F32A46">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акт којим је овлаш</w:t>
            </w:r>
            <w:r w:rsidR="00F32A46">
              <w:rPr>
                <w:rFonts w:eastAsia="Calibri"/>
                <w:sz w:val="24"/>
                <w:szCs w:val="24"/>
                <w:lang w:val="sr-Cyrl-RS"/>
              </w:rPr>
              <w:t>ћ</w:t>
            </w:r>
            <w:r w:rsidRPr="00C7611E">
              <w:rPr>
                <w:rFonts w:eastAsia="Calibri"/>
                <w:sz w:val="24"/>
                <w:szCs w:val="24"/>
                <w:lang w:val="bs-Latn-BA"/>
              </w:rPr>
              <w:t>ено лице одговорно за координацију успостављања процеса управљања ризицима и датум доношења одлуке.</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64) Да ли су у институцији задужена и лица која ће бити одговорна за прикупљање информација о ризицима по појединим организационим јединицама?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акт којим се именују лица за прикупљање информација о ризицима и датум доношења акта.</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65) Да ли је институција донијела политике управљања ризицима или неки други интерни акт којим уређује обавезе и одговорности свих запослених у процесу управљања ризицима узимајући у обзир промјене у екстерном и интерном окружењу?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интерног акта о управљању ризицима.</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66) Да ли сте утврдили мјере/донијели план поступања по ризицима, којима се утиче на смањење вјероватноће или утицаја ризика?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број и датум акта у којем су наведене те мјере.</w:t>
            </w:r>
          </w:p>
        </w:tc>
      </w:tr>
      <w:tr w:rsidR="00C7611E" w:rsidRPr="00C7611E" w:rsidTr="00F32A4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67) Да ли су реализоване мјере којима се утиче на смањење вјероватноће или утицаја ризика? Ако јесу, наведите у којем су постотку реализоване мјере за смањивање високих ризика?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које су мјере предузете као одговори на ризике, а у колони 5 наведите проценат реализације мјера.</w:t>
            </w:r>
          </w:p>
          <w:p w:rsidR="00C7611E" w:rsidRPr="00C7611E" w:rsidRDefault="00C7611E" w:rsidP="00C7611E">
            <w:pPr>
              <w:widowControl/>
              <w:autoSpaceDE/>
              <w:autoSpaceDN/>
              <w:spacing w:after="160" w:line="259" w:lineRule="auto"/>
              <w:rPr>
                <w:rFonts w:eastAsia="Calibri"/>
                <w:iCs/>
                <w:sz w:val="24"/>
                <w:szCs w:val="24"/>
                <w:lang w:val="bs-Latn-BA"/>
              </w:rPr>
            </w:pPr>
          </w:p>
        </w:tc>
      </w:tr>
      <w:tr w:rsidR="00C7611E" w:rsidRPr="00C7611E" w:rsidTr="00F32A46">
        <w:trPr>
          <w:cantSplit/>
          <w:trHeight w:val="319"/>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9A06AB" w:rsidP="00C7611E">
            <w:pPr>
              <w:widowControl/>
              <w:autoSpaceDE/>
              <w:autoSpaceDN/>
              <w:spacing w:after="160" w:line="259" w:lineRule="auto"/>
              <w:rPr>
                <w:rFonts w:eastAsia="Calibri"/>
                <w:b/>
                <w:sz w:val="24"/>
                <w:szCs w:val="24"/>
                <w:lang w:val="bs-Latn-BA"/>
              </w:rPr>
            </w:pPr>
            <w:r w:rsidRPr="00704AE6">
              <w:rPr>
                <w:b/>
                <w:sz w:val="24"/>
                <w:szCs w:val="24"/>
              </w:rPr>
              <w:t>III</w:t>
            </w:r>
            <w:r w:rsidR="00C7611E" w:rsidRPr="00C7611E">
              <w:rPr>
                <w:rFonts w:eastAsia="Calibri"/>
                <w:b/>
                <w:sz w:val="24"/>
                <w:szCs w:val="24"/>
                <w:lang w:val="bs-Latn-BA"/>
              </w:rPr>
              <w:t xml:space="preserve">  КОНТРОЛНЕ АКТИВНОСТИ</w:t>
            </w:r>
          </w:p>
        </w:tc>
      </w:tr>
      <w:tr w:rsidR="00C7611E" w:rsidRPr="00C7611E" w:rsidTr="00ED75E0">
        <w:trPr>
          <w:cantSplit/>
          <w:trHeight w:val="665"/>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ED75E0">
            <w:pPr>
              <w:widowControl/>
              <w:numPr>
                <w:ilvl w:val="0"/>
                <w:numId w:val="8"/>
              </w:numPr>
              <w:autoSpaceDE/>
              <w:autoSpaceDN/>
              <w:spacing w:after="160" w:line="259" w:lineRule="auto"/>
              <w:rPr>
                <w:rFonts w:eastAsia="Calibri"/>
                <w:b/>
                <w:sz w:val="24"/>
                <w:szCs w:val="24"/>
                <w:lang w:val="hr-HR"/>
              </w:rPr>
            </w:pPr>
            <w:r w:rsidRPr="00C7611E">
              <w:rPr>
                <w:rFonts w:eastAsia="Calibri"/>
                <w:b/>
                <w:sz w:val="24"/>
                <w:szCs w:val="24"/>
                <w:lang w:val="hr-HR"/>
              </w:rPr>
              <w:t>Политике и процедуре</w:t>
            </w:r>
          </w:p>
        </w:tc>
      </w:tr>
      <w:tr w:rsidR="00C7611E" w:rsidRPr="00C7611E" w:rsidTr="00F32A46">
        <w:trPr>
          <w:cantSplit/>
          <w:trHeight w:val="155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
                <w:sz w:val="24"/>
                <w:szCs w:val="24"/>
                <w:lang w:val="bs-Latn-BA"/>
              </w:rPr>
            </w:pPr>
            <w:r w:rsidRPr="00C7611E">
              <w:rPr>
                <w:rFonts w:eastAsia="Calibri"/>
                <w:sz w:val="24"/>
                <w:szCs w:val="24"/>
                <w:lang w:val="bs-Latn-BA"/>
              </w:rPr>
              <w:t xml:space="preserve">   </w:t>
            </w:r>
            <w:r w:rsidRPr="00C7611E">
              <w:rPr>
                <w:rFonts w:eastAsia="Calibri"/>
                <w:b/>
                <w:bCs/>
                <w:sz w:val="24"/>
                <w:szCs w:val="24"/>
                <w:lang w:val="bs-Latn-BA"/>
              </w:rPr>
              <w:t>68) Да ли имате писану интерну процедуру за процес израде и извршења буџета?</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i/>
                <w:sz w:val="24"/>
                <w:szCs w:val="24"/>
                <w:lang w:val="bs-Latn-BA"/>
              </w:rPr>
              <w:t xml:space="preserve"> </w:t>
            </w: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69) Да ли имате писану интерну процедуру за процес евиденције пословних догађаја и трансакција (запримање, обрада, контрола, евидентирање обавеза,  уговора, наруџбеница, рачуна – улазних и излазних)? </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70) Да ли имате писан</w:t>
            </w:r>
            <w:r w:rsidR="00B72C78">
              <w:rPr>
                <w:rFonts w:eastAsia="Calibri"/>
                <w:b/>
                <w:bCs/>
                <w:iCs/>
                <w:sz w:val="24"/>
                <w:szCs w:val="24"/>
                <w:lang w:val="bs-Latn-BA"/>
              </w:rPr>
              <w:t>е</w:t>
            </w:r>
            <w:r w:rsidRPr="00C7611E">
              <w:rPr>
                <w:rFonts w:eastAsia="Calibri"/>
                <w:b/>
                <w:bCs/>
                <w:iCs/>
                <w:sz w:val="24"/>
                <w:szCs w:val="24"/>
                <w:lang w:val="bs-Latn-BA"/>
              </w:rPr>
              <w:t xml:space="preserve"> интерн</w:t>
            </w:r>
            <w:r w:rsidR="00B72C78">
              <w:rPr>
                <w:rFonts w:eastAsia="Calibri"/>
                <w:b/>
                <w:bCs/>
                <w:iCs/>
                <w:sz w:val="24"/>
                <w:szCs w:val="24"/>
                <w:lang w:val="bs-Latn-BA"/>
              </w:rPr>
              <w:t>е</w:t>
            </w:r>
            <w:r w:rsidRPr="00C7611E">
              <w:rPr>
                <w:rFonts w:eastAsia="Calibri"/>
                <w:b/>
                <w:bCs/>
                <w:iCs/>
                <w:sz w:val="24"/>
                <w:szCs w:val="24"/>
                <w:lang w:val="bs-Latn-BA"/>
              </w:rPr>
              <w:t xml:space="preserve"> процедур</w:t>
            </w:r>
            <w:r w:rsidR="00B72C78">
              <w:rPr>
                <w:rFonts w:eastAsia="Calibri"/>
                <w:b/>
                <w:bCs/>
                <w:iCs/>
                <w:sz w:val="24"/>
                <w:szCs w:val="24"/>
                <w:lang w:val="bs-Latn-BA"/>
              </w:rPr>
              <w:t>е</w:t>
            </w:r>
            <w:r w:rsidRPr="00C7611E">
              <w:rPr>
                <w:rFonts w:eastAsia="Calibri"/>
                <w:b/>
                <w:bCs/>
                <w:iCs/>
                <w:sz w:val="24"/>
                <w:szCs w:val="24"/>
                <w:lang w:val="bs-Latn-BA"/>
              </w:rPr>
              <w:t xml:space="preserve"> за процес набавки и уговарања?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71) Да ли имате писану интерну процедуру за процес управљања имовином (материјалном и нематеријалном)?</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lastRenderedPageBreak/>
              <w:t xml:space="preserve">    72) Да ли имате писану интерну процедуру за процес наплате прихода из надлежности (административних такси, накнада, намјенских и сопствених прихода)?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интерних процедура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 На ово питање одговарају само институције које имају сопствене приходе или административне таксе из своје надлежности. Остале институције бирају одговор „Није примјењиво“.</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73) Да ли имате писану интерну процедуру за процес поврата неоправдано утрошених или погрешно исплаћених буџетских средстава?  </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74) Да ли имате писану интерну процедуру за процес пословне кореспонденције, чување и архивирање документације?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75) Да ли имате писану интерну процедуру за процес откривања и поступања по утврђеним неправилностима и/или сумњама на неправилности и преваре?</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76) Да ли имате писану интерну процедуру за вођење и чување персоналних дос</w:t>
            </w:r>
            <w:r w:rsidR="00ED75E0">
              <w:rPr>
                <w:rFonts w:eastAsia="Calibri"/>
                <w:b/>
                <w:bCs/>
                <w:iCs/>
                <w:sz w:val="24"/>
                <w:szCs w:val="24"/>
                <w:lang w:val="sr-Cyrl-RS"/>
              </w:rPr>
              <w:t>и</w:t>
            </w:r>
            <w:r w:rsidRPr="00C7611E">
              <w:rPr>
                <w:rFonts w:eastAsia="Calibri"/>
                <w:b/>
                <w:bCs/>
                <w:iCs/>
                <w:sz w:val="24"/>
                <w:szCs w:val="24"/>
                <w:lang w:val="bs-Latn-BA"/>
              </w:rPr>
              <w:t>јеа?</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77) Да ли имате писану интерну процедуру за руковање печатима?</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78) Да ли имате писану интерну процедуру за заштиту личних података?</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79) Да ли имате писану интерну процедуру за подстицајне мјере и награде запосленим за изузетан учинак у раду?</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80) Да ли су специфични пословни процеси (процеси који произлазе из мандата институције) уређени интерним процедурама?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називе тих интерних процедура, број и датум доношења.</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81) Да ли имате писану интерну процедуру о коришћењу средстава за репрезентацију у институцији?</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82) Да ли имате писану интерну процедуру о кориш</w:t>
            </w:r>
            <w:r w:rsidR="00F32A46">
              <w:rPr>
                <w:rFonts w:eastAsia="Calibri"/>
                <w:b/>
                <w:bCs/>
                <w:iCs/>
                <w:sz w:val="24"/>
                <w:szCs w:val="24"/>
                <w:lang w:val="sr-Cyrl-RS"/>
              </w:rPr>
              <w:t>ћ</w:t>
            </w:r>
            <w:r w:rsidRPr="00C7611E">
              <w:rPr>
                <w:rFonts w:eastAsia="Calibri"/>
                <w:b/>
                <w:bCs/>
                <w:iCs/>
                <w:sz w:val="24"/>
                <w:szCs w:val="24"/>
                <w:lang w:val="bs-Latn-BA"/>
              </w:rPr>
              <w:t>ењу телефона?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83) Да ли имате писану интерну процедуру о кориш</w:t>
            </w:r>
            <w:r w:rsidR="00F32A46">
              <w:rPr>
                <w:rFonts w:eastAsia="Calibri"/>
                <w:b/>
                <w:bCs/>
                <w:iCs/>
                <w:sz w:val="24"/>
                <w:szCs w:val="24"/>
                <w:lang w:val="sr-Cyrl-RS"/>
              </w:rPr>
              <w:t>ћ</w:t>
            </w:r>
            <w:r w:rsidRPr="00C7611E">
              <w:rPr>
                <w:rFonts w:eastAsia="Calibri"/>
                <w:b/>
                <w:bCs/>
                <w:iCs/>
                <w:sz w:val="24"/>
                <w:szCs w:val="24"/>
                <w:lang w:val="bs-Latn-BA"/>
              </w:rPr>
              <w:t>ењу службених возила и поступањима у околностима настанка непредвиђених догађаја са штетним посљедицама?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интерне процедуре правилника/инструкције/смјернице/упутства и датуме доношења. Потребно је навести организациону јединицу или јединице које су припремиле писану процедуру.</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84) Да ли су у писаним процедурама јасно дефинисани овлаш</w:t>
            </w:r>
            <w:r w:rsidR="00B72C78">
              <w:rPr>
                <w:rFonts w:eastAsia="Calibri"/>
                <w:b/>
                <w:bCs/>
                <w:iCs/>
                <w:sz w:val="24"/>
                <w:szCs w:val="24"/>
                <w:lang w:val="sr-Cyrl-RS"/>
              </w:rPr>
              <w:t>ћ</w:t>
            </w:r>
            <w:r w:rsidRPr="00C7611E">
              <w:rPr>
                <w:rFonts w:eastAsia="Calibri"/>
                <w:b/>
                <w:bCs/>
                <w:iCs/>
                <w:sz w:val="24"/>
                <w:szCs w:val="24"/>
                <w:lang w:val="bs-Latn-BA"/>
              </w:rPr>
              <w:t>ења, одговорности, рокови и контролни поступци за сваку активност?</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називе интерних процедура које садрже све ове елементе.</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85) Да ли су у 2023. години неке нове процедуре донесене или постојеће ажуриране као резултат одговора / мјера на неки од утврђених ризика институције?</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све нове или ажуриране процедуре које садрже одговор на неки од утврђених ризика институције.</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86) Да ли је именовано лице или организациона јединица у институцији којој запослени могу пријавити неправилности и преваре?</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колону 7 наведите назив те организационе јединице или радног мјеста.</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lastRenderedPageBreak/>
              <w:t xml:space="preserve">   87) Да ли ажурирате интерне процедуре и колико често?</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интерне процедуре које су ажуриране током извјештајне године.</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88) Да ли су сви запослени упознати са процедурама и на који начин?</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 који начин се обезбјеђује да су сви запослени упознати са процедурама.</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89) Да ли су успостављени механизми за праћење примјене интерних контрола?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начин на који се то остварује.</w:t>
            </w: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B72C78" w:rsidP="00B72C78">
            <w:pPr>
              <w:widowControl/>
              <w:autoSpaceDE/>
              <w:autoSpaceDN/>
              <w:spacing w:after="160" w:line="259" w:lineRule="auto"/>
              <w:ind w:left="360"/>
              <w:rPr>
                <w:rFonts w:eastAsia="Calibri"/>
                <w:b/>
                <w:sz w:val="24"/>
                <w:szCs w:val="24"/>
                <w:lang w:val="hr-HR"/>
              </w:rPr>
            </w:pPr>
            <w:r>
              <w:rPr>
                <w:rFonts w:eastAsia="Calibri"/>
                <w:b/>
                <w:sz w:val="24"/>
                <w:szCs w:val="24"/>
                <w:lang w:val="sr-Cyrl-RS"/>
              </w:rPr>
              <w:t>Б)</w:t>
            </w:r>
            <w:r w:rsidR="00A230B2">
              <w:rPr>
                <w:rFonts w:eastAsia="Calibri"/>
                <w:b/>
                <w:sz w:val="24"/>
                <w:szCs w:val="24"/>
                <w:lang w:val="bs-Latn-BA"/>
              </w:rPr>
              <w:t xml:space="preserve"> </w:t>
            </w:r>
            <w:r w:rsidR="00C7611E" w:rsidRPr="00C7611E">
              <w:rPr>
                <w:rFonts w:eastAsia="Calibri"/>
                <w:b/>
                <w:sz w:val="24"/>
                <w:szCs w:val="24"/>
                <w:lang w:val="hr-HR"/>
              </w:rPr>
              <w:t>Раздвајање дужности</w:t>
            </w:r>
          </w:p>
          <w:p w:rsidR="00C7611E" w:rsidRPr="00C7611E" w:rsidRDefault="00C7611E" w:rsidP="00C7611E">
            <w:pPr>
              <w:widowControl/>
              <w:autoSpaceDE/>
              <w:autoSpaceDN/>
              <w:spacing w:after="160" w:line="259" w:lineRule="auto"/>
              <w:rPr>
                <w:rFonts w:eastAsia="Calibri"/>
                <w:b/>
                <w:i/>
                <w:sz w:val="24"/>
                <w:szCs w:val="24"/>
                <w:lang w:val="hr-HR"/>
              </w:rPr>
            </w:pPr>
          </w:p>
        </w:tc>
      </w:tr>
      <w:tr w:rsidR="00C7611E" w:rsidRPr="00C7611E" w:rsidTr="00F32A4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90) Да ли је писаним процедурама обезбијеђена примјена начела раздвајања дужности, односно да ли је обезбијеђено да исто лице не обавља послове планирања, набавки и уговарања, рачуноводствене евиденције, плаћања  и контроле?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начин на који је обезбијеђена примјена начела раздвајања дужности: правилници о унутрашњој организацији, интерне процедуре и сл. Ако је ријеч о интерним процедурама навести називе, број и датум доношења тих процедура.</w:t>
            </w:r>
          </w:p>
        </w:tc>
      </w:tr>
      <w:tr w:rsidR="00C7611E" w:rsidRPr="00C7611E" w:rsidTr="00F32A46">
        <w:trPr>
          <w:cantSplit/>
          <w:trHeight w:val="1698"/>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91) Да ли је обезбијеђена примјена начела раздвајања дужности у ИТ системима да би се </w:t>
            </w:r>
            <w:r w:rsidR="00B72C78">
              <w:rPr>
                <w:rFonts w:eastAsia="Calibri"/>
                <w:b/>
                <w:bCs/>
                <w:iCs/>
                <w:sz w:val="24"/>
                <w:szCs w:val="24"/>
                <w:lang w:val="sr-Cyrl-RS"/>
              </w:rPr>
              <w:t>обезбиједило</w:t>
            </w:r>
            <w:r w:rsidRPr="00C7611E">
              <w:rPr>
                <w:rFonts w:eastAsia="Calibri"/>
                <w:b/>
                <w:bCs/>
                <w:iCs/>
                <w:sz w:val="24"/>
                <w:szCs w:val="24"/>
                <w:lang w:val="bs-Latn-BA"/>
              </w:rPr>
              <w:t xml:space="preserve"> да исто лице не врши све фазе ИТ операција (нпр. инстали</w:t>
            </w:r>
            <w:r w:rsidR="00B72C78">
              <w:rPr>
                <w:rFonts w:eastAsia="Calibri"/>
                <w:b/>
                <w:bCs/>
                <w:iCs/>
                <w:sz w:val="24"/>
                <w:szCs w:val="24"/>
                <w:lang w:val="sr-Cyrl-RS"/>
              </w:rPr>
              <w:t>с</w:t>
            </w:r>
            <w:r w:rsidRPr="00C7611E">
              <w:rPr>
                <w:rFonts w:eastAsia="Calibri"/>
                <w:b/>
                <w:bCs/>
                <w:iCs/>
                <w:sz w:val="24"/>
                <w:szCs w:val="24"/>
                <w:lang w:val="bs-Latn-BA"/>
              </w:rPr>
              <w:t>ања софтвера, програмирање, тестирање, одржавање)?</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који су то ИТ системи и називе, број и датум доношења процедура којима је то обезбијеђено. Наведите и назив организационе јединице која је надлежна за доношење тих процедура.</w:t>
            </w:r>
          </w:p>
        </w:tc>
      </w:tr>
      <w:tr w:rsidR="00C7611E" w:rsidRPr="00C7611E" w:rsidTr="00F32A46">
        <w:trPr>
          <w:cantSplit/>
          <w:trHeight w:val="1698"/>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92) Да ли мање институције (&lt;30 запослених) предузимају додатне контролне мјере да обезбиједе раздвајање дужности?</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Одговор на ово питање дају само институције које имају мање од 30 запослених. Остале бирају одговор „Није примјењиво“. Ако је одговор ДА,  у колони 7 наведите које су то мјере.</w:t>
            </w:r>
          </w:p>
        </w:tc>
      </w:tr>
      <w:tr w:rsidR="00C7611E" w:rsidRPr="00C7611E" w:rsidTr="00F32A46">
        <w:trPr>
          <w:cantSplit/>
          <w:trHeight w:val="586"/>
        </w:trPr>
        <w:tc>
          <w:tcPr>
            <w:tcW w:w="14175" w:type="dxa"/>
            <w:tcBorders>
              <w:top w:val="single" w:sz="4" w:space="0" w:color="auto"/>
              <w:left w:val="single" w:sz="4" w:space="0" w:color="auto"/>
              <w:bottom w:val="single" w:sz="4" w:space="0" w:color="auto"/>
              <w:right w:val="single" w:sz="4" w:space="0" w:color="auto"/>
            </w:tcBorders>
          </w:tcPr>
          <w:p w:rsidR="00C7611E" w:rsidRDefault="00B72C78" w:rsidP="00A230B2">
            <w:pPr>
              <w:widowControl/>
              <w:autoSpaceDE/>
              <w:autoSpaceDN/>
              <w:spacing w:after="160" w:line="259" w:lineRule="auto"/>
              <w:ind w:left="360"/>
              <w:rPr>
                <w:rFonts w:eastAsia="Calibri"/>
                <w:b/>
                <w:bCs/>
                <w:iCs/>
                <w:sz w:val="24"/>
                <w:szCs w:val="24"/>
                <w:lang w:val="hr-HR"/>
              </w:rPr>
            </w:pPr>
            <w:r>
              <w:rPr>
                <w:rFonts w:eastAsia="Calibri"/>
                <w:b/>
                <w:bCs/>
                <w:iCs/>
                <w:sz w:val="24"/>
                <w:szCs w:val="24"/>
                <w:lang w:val="sr-Cyrl-RS"/>
              </w:rPr>
              <w:t xml:space="preserve">Ц) </w:t>
            </w:r>
            <w:r>
              <w:rPr>
                <w:rFonts w:eastAsia="Calibri"/>
                <w:b/>
                <w:bCs/>
                <w:iCs/>
                <w:sz w:val="24"/>
                <w:szCs w:val="24"/>
                <w:lang w:val="hr-HR"/>
              </w:rPr>
              <w:t>Примјена</w:t>
            </w:r>
            <w:r w:rsidR="00C7611E" w:rsidRPr="00C7611E">
              <w:rPr>
                <w:rFonts w:eastAsia="Calibri"/>
                <w:b/>
                <w:bCs/>
                <w:iCs/>
                <w:sz w:val="24"/>
                <w:szCs w:val="24"/>
                <w:lang w:val="hr-HR"/>
              </w:rPr>
              <w:t xml:space="preserve"> </w:t>
            </w:r>
            <w:r w:rsidRPr="00A230B2">
              <w:rPr>
                <w:rFonts w:eastAsia="Calibri"/>
                <w:b/>
                <w:bCs/>
                <w:i/>
                <w:iCs/>
                <w:sz w:val="24"/>
                <w:szCs w:val="24"/>
                <w:lang w:val="hr-HR"/>
              </w:rPr>
              <w:t>е</w:t>
            </w:r>
            <w:r w:rsidR="00C7611E" w:rsidRPr="00A230B2">
              <w:rPr>
                <w:rFonts w:eastAsia="Calibri"/>
                <w:b/>
                <w:bCs/>
                <w:i/>
                <w:iCs/>
                <w:sz w:val="24"/>
                <w:szCs w:val="24"/>
                <w:lang w:val="hr-HR"/>
              </w:rPr>
              <w:t>x-</w:t>
            </w:r>
            <w:r w:rsidR="00A230B2" w:rsidRPr="00A230B2">
              <w:rPr>
                <w:rFonts w:eastAsia="Calibri"/>
                <w:b/>
                <w:bCs/>
                <w:i/>
                <w:iCs/>
                <w:sz w:val="24"/>
                <w:szCs w:val="24"/>
                <w:lang w:val="hr-HR"/>
              </w:rPr>
              <w:t>ante</w:t>
            </w:r>
            <w:r w:rsidR="00C7611E" w:rsidRPr="00C7611E">
              <w:rPr>
                <w:rFonts w:eastAsia="Calibri"/>
                <w:b/>
                <w:bCs/>
                <w:iCs/>
                <w:sz w:val="24"/>
                <w:szCs w:val="24"/>
                <w:lang w:val="hr-HR"/>
              </w:rPr>
              <w:t xml:space="preserve"> </w:t>
            </w:r>
            <w:r>
              <w:rPr>
                <w:rFonts w:eastAsia="Calibri"/>
                <w:b/>
                <w:bCs/>
                <w:iCs/>
                <w:sz w:val="24"/>
                <w:szCs w:val="24"/>
                <w:lang w:val="hr-HR"/>
              </w:rPr>
              <w:t>и</w:t>
            </w:r>
            <w:r w:rsidR="00C7611E" w:rsidRPr="00C7611E">
              <w:rPr>
                <w:rFonts w:eastAsia="Calibri"/>
                <w:b/>
                <w:bCs/>
                <w:iCs/>
                <w:sz w:val="24"/>
                <w:szCs w:val="24"/>
                <w:lang w:val="hr-HR"/>
              </w:rPr>
              <w:t xml:space="preserve"> </w:t>
            </w:r>
            <w:r w:rsidRPr="00A230B2">
              <w:rPr>
                <w:rFonts w:eastAsia="Calibri"/>
                <w:b/>
                <w:bCs/>
                <w:i/>
                <w:iCs/>
                <w:sz w:val="24"/>
                <w:szCs w:val="24"/>
                <w:lang w:val="hr-HR"/>
              </w:rPr>
              <w:t>е</w:t>
            </w:r>
            <w:r w:rsidR="00C7611E" w:rsidRPr="00A230B2">
              <w:rPr>
                <w:rFonts w:eastAsia="Calibri"/>
                <w:b/>
                <w:bCs/>
                <w:i/>
                <w:iCs/>
                <w:sz w:val="24"/>
                <w:szCs w:val="24"/>
                <w:lang w:val="hr-HR"/>
              </w:rPr>
              <w:t>x-</w:t>
            </w:r>
            <w:r w:rsidR="00A230B2" w:rsidRPr="00A230B2">
              <w:rPr>
                <w:rFonts w:eastAsia="Calibri"/>
                <w:b/>
                <w:bCs/>
                <w:i/>
                <w:iCs/>
                <w:sz w:val="24"/>
                <w:szCs w:val="24"/>
                <w:lang w:val="hr-HR"/>
              </w:rPr>
              <w:t>post</w:t>
            </w:r>
            <w:r w:rsidR="00C7611E" w:rsidRPr="00C7611E">
              <w:rPr>
                <w:rFonts w:eastAsia="Calibri"/>
                <w:b/>
                <w:bCs/>
                <w:iCs/>
                <w:sz w:val="24"/>
                <w:szCs w:val="24"/>
                <w:lang w:val="hr-HR"/>
              </w:rPr>
              <w:t xml:space="preserve"> </w:t>
            </w:r>
            <w:r>
              <w:rPr>
                <w:rFonts w:eastAsia="Calibri"/>
                <w:b/>
                <w:bCs/>
                <w:iCs/>
                <w:sz w:val="24"/>
                <w:szCs w:val="24"/>
                <w:lang w:val="hr-HR"/>
              </w:rPr>
              <w:t>контрола</w:t>
            </w:r>
          </w:p>
          <w:p w:rsidR="00DC2FF6" w:rsidRPr="00C7611E" w:rsidRDefault="00DC2FF6" w:rsidP="00A230B2">
            <w:pPr>
              <w:widowControl/>
              <w:autoSpaceDE/>
              <w:autoSpaceDN/>
              <w:spacing w:after="160" w:line="259" w:lineRule="auto"/>
              <w:ind w:left="360"/>
              <w:rPr>
                <w:rFonts w:eastAsia="Calibri"/>
                <w:b/>
                <w:bCs/>
                <w:sz w:val="24"/>
                <w:szCs w:val="24"/>
                <w:lang w:val="hr-HR"/>
              </w:rPr>
            </w:pPr>
          </w:p>
        </w:tc>
      </w:tr>
      <w:tr w:rsidR="00C7611E" w:rsidRPr="00C7611E" w:rsidTr="00F32A46">
        <w:trPr>
          <w:cantSplit/>
          <w:trHeight w:val="97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93) Да ли је интерном процедуром предвиђена контрола основаности и оправданости планирања средстава за набавку роба, услуге, радова ? (Нпр. од организационих јединица траже се писана образложења потреба, законска основа гдје је примјерено, калкулације на којима се заснивају израчуни потребних количина и цијена, анализе уштеда, стање залиха имовине и стање имовине у употреби и таква је документација приложена уз буџетски захтјев).</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доношења процеуре којом је то уређено.</w:t>
            </w:r>
          </w:p>
        </w:tc>
      </w:tr>
      <w:tr w:rsidR="00C7611E" w:rsidRPr="00C7611E" w:rsidTr="00F32A46">
        <w:trPr>
          <w:cantSplit/>
          <w:trHeight w:val="1033"/>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94) Да ли је усвојен план набавке за претходну годину и објављен на </w:t>
            </w:r>
            <w:r w:rsidR="00150194">
              <w:rPr>
                <w:rFonts w:eastAsia="Calibri"/>
                <w:b/>
                <w:bCs/>
                <w:iCs/>
                <w:sz w:val="24"/>
                <w:szCs w:val="24"/>
                <w:lang w:val="sr-Cyrl-RS"/>
              </w:rPr>
              <w:t xml:space="preserve">интернет </w:t>
            </w:r>
            <w:r w:rsidRPr="00C7611E">
              <w:rPr>
                <w:rFonts w:eastAsia="Calibri"/>
                <w:b/>
                <w:bCs/>
                <w:iCs/>
                <w:sz w:val="24"/>
                <w:szCs w:val="24"/>
                <w:lang w:val="bs-Latn-BA"/>
              </w:rPr>
              <w:t>страници институције у складу са чланом 17. Закона о јавним набавкама? Наведите укупну вриједност планиране набавке из плана набавке.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и датум доношења плана набавки.</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95) Да ли је план набавке реализовран планираном динамиком? Наведите износ укупно планираних и реализованих набавки у претходној години.</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5 износе планираних и реализованих набавки.</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96) Да ли се планирање средстава за текуће и капиталне трансфере, грантове заснива на јасним критеријумима и циљевима, познатим већ у фази израде буџетских захтјева?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број и датум доношења процедуре којом се утврђују критеријуми и доносиоци те процедуре. На ово питање одговарају само институције које у свом буџету имају планирана средства за текуће и капиталне трансфере и грантове. Остале институције бирају одговор „</w:t>
            </w:r>
            <w:r w:rsidRPr="00C7611E">
              <w:rPr>
                <w:rFonts w:eastAsia="Calibri"/>
                <w:sz w:val="24"/>
                <w:szCs w:val="24"/>
                <w:lang w:val="bs-Latn-BA"/>
              </w:rPr>
              <w:t>Није примјењиво“</w:t>
            </w:r>
            <w:r w:rsidRPr="00C7611E">
              <w:rPr>
                <w:rFonts w:eastAsia="Calibri"/>
                <w:iCs/>
                <w:sz w:val="24"/>
                <w:szCs w:val="24"/>
                <w:lang w:val="bs-Latn-BA"/>
              </w:rPr>
              <w:t>.</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97) Да ли се код планирања средстава за текуће и капиталне трансфере непрофитним организацијама раде анализе учинака финансирања из претходних година?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 основу којег акта се то ради (назив, број и датум акта). На ово питање одговарају само институције које у свом буџету имају планирана средства за текуће и капиталне грантове.</w:t>
            </w:r>
            <w:r w:rsidR="00150194">
              <w:rPr>
                <w:rFonts w:eastAsia="Calibri"/>
                <w:iCs/>
                <w:sz w:val="24"/>
                <w:szCs w:val="24"/>
                <w:lang w:val="sr-Cyrl-RS"/>
              </w:rPr>
              <w:t xml:space="preserve"> </w:t>
            </w:r>
            <w:r w:rsidRPr="00C7611E">
              <w:rPr>
                <w:rFonts w:eastAsia="Calibri"/>
                <w:iCs/>
                <w:sz w:val="24"/>
                <w:szCs w:val="24"/>
                <w:lang w:val="bs-Latn-BA"/>
              </w:rPr>
              <w:t xml:space="preserve">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98) Да ли се код планирања средстава за вишегодишње капиталне пројекте раде анализе оправданости и спремности капитаних/инвестиционих пројеката за реализацију?</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на основу којег акта се то ради (назив, број и датум акта). На ово питање одговарају само институције које у свом буџету имају планирана средства за вишегодишње капиталне пројекте. Остале институције бирају одговор </w:t>
            </w:r>
            <w:r w:rsidRPr="00C7611E">
              <w:rPr>
                <w:rFonts w:eastAsia="Calibri"/>
                <w:sz w:val="24"/>
                <w:szCs w:val="24"/>
                <w:lang w:val="bs-Latn-BA"/>
              </w:rPr>
              <w:t>„Није примјењиво“.</w:t>
            </w:r>
            <w:r w:rsidRPr="00C7611E">
              <w:rPr>
                <w:rFonts w:eastAsia="Calibri"/>
                <w:iCs/>
                <w:sz w:val="24"/>
                <w:szCs w:val="24"/>
                <w:lang w:val="bs-Latn-BA"/>
              </w:rPr>
              <w:t>.</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99) Да ли у вашој институцији организационе јединице заједно са израдом буџетског захтјева припремају и приједлоге одлука о програмима утрошка за трансфере и грантове?</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на основу којег акта се то ради (назив, број и датум акта).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100) Да ли су одлуке о програмима утрошка усвојене благовремено тако да је омогућена благовремена реализација свих активности у вези са реализацијом трансфера, грантова? (Објаве позива, контроле документације, додјеле уговора, извјештавање о намјенском трошењу, контрола намјенског трошења и сл.).</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датум доношења одлуке.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101) Да ли су са свим корисницима трансфера/грантова закључени уговори о додјели и начину коришћења средстава ?</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бројеве и датуме потписаних уговора.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102) Да ли уговори са корисницима средстава за трансфере и грантове садрже јасне одредбе за заштиту финансијских интереса институције у случају ненамјенског трошења? (Нпр. уговорима је дефинисано шта су прихватљиви, а шта неприхватљиви трошкови, дефинисани су рокови за доставу извјештаја о намјенском трошењу и специфицирана документација коју корисник треба доставити као доказ, дефинисана је могућност накнадних контрола на лицу мјеста, обавеза и рокови у којима корисник средстава мора вратити средства у случају ненамјенског трошења, елиминисана је могућност вишеструког финансирања исте основе, у случају да институције БиХ само суфинансирају пројекат/активност у уговорима је назначено који је укупан износ пројеката који се суфинансира, ко су остали извори финансирања и за који дио трошкова и сл.).</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6 наведите које од ових одредби садрже потписани уговори.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103) Да ли се спроводе контроле намјенског трошења средстава додијељених путем трансфера, грантова?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назив, број и датум процедуре на основу које се проводе те контроле.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104) Да ли се контроле намјенског трошења средстава спроводе само на основу увида у извјештаје о намјенском трошењу и документацију коју доставља корисник средстава без одласка у контроле на лице мјеста?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колону 6 навести назив, број и датум процедуре/уговора на основу којег се ради на такав начин. Ако је одговор НЕ, у колону 6 навести назив, број и датум процедуре/уговора на основу којег се ради на такав начин. На ово питање одговарају само институције које у свом буџету имају планирана средства за трансфере и грантове.</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105) Да ли се спроводе контроле намјенског трошења средстава одласком у контроле на лице мјеста код крајњих корисника средстава?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колону 7 навести назив, број и датум процедуре/уговора на основу којег се ради на такав начин.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106) Да ли су контролама утврђени примјери ненамјенске потрошње?</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6 наведите у којем случају и када се то десило.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107) Да ли је извршен поврат средстава на Јединствени рачун трезора (ЈРТ) у случају утврђене ненамјенске потрошње буџетских средстава?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и образложите случај када се то десило.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108) Да ли је поступак спровођења накнадних контрола намјенске потрошње дио редовног пословања за то задужених организационих јединица у институцији?</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колону 7 наведите којим интерним актом је то прописано (назив, број и датум процедуре).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109) Да ли формирате комисије за контролу намјенске потрошње исплаћених трансфера и грантова?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случајеве у којима је формирана комисија.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110) Да ли документација омогућава праћење сваке финансијске и нефинансијске трансакције од почетка до краја (ревизорски траг)?</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процедуре које то омогућавају.</w:t>
            </w:r>
          </w:p>
          <w:p w:rsidR="00C7611E" w:rsidRPr="00C7611E" w:rsidRDefault="00C7611E" w:rsidP="00C7611E">
            <w:pPr>
              <w:widowControl/>
              <w:autoSpaceDE/>
              <w:autoSpaceDN/>
              <w:spacing w:after="160" w:line="259" w:lineRule="auto"/>
              <w:rPr>
                <w:rFonts w:eastAsia="Calibri"/>
                <w:iCs/>
                <w:sz w:val="24"/>
                <w:szCs w:val="24"/>
                <w:lang w:val="bs-Latn-BA"/>
              </w:rPr>
            </w:pPr>
          </w:p>
        </w:tc>
      </w:tr>
      <w:tr w:rsidR="00C7611E" w:rsidRPr="00C7611E" w:rsidTr="00F32A46">
        <w:trPr>
          <w:cantSplit/>
          <w:trHeight w:val="42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B87D58" w:rsidP="00B87D58">
            <w:pPr>
              <w:widowControl/>
              <w:autoSpaceDE/>
              <w:autoSpaceDN/>
              <w:spacing w:after="160" w:line="259" w:lineRule="auto"/>
              <w:ind w:left="360"/>
              <w:rPr>
                <w:rFonts w:eastAsia="Calibri"/>
                <w:b/>
                <w:sz w:val="24"/>
                <w:szCs w:val="24"/>
                <w:lang w:val="hr-HR"/>
              </w:rPr>
            </w:pPr>
            <w:r>
              <w:rPr>
                <w:rFonts w:eastAsia="Calibri"/>
                <w:b/>
                <w:sz w:val="24"/>
                <w:szCs w:val="24"/>
                <w:lang w:val="sr-Cyrl-RS"/>
              </w:rPr>
              <w:lastRenderedPageBreak/>
              <w:t xml:space="preserve">Д) </w:t>
            </w:r>
            <w:r w:rsidR="00C7611E" w:rsidRPr="00C7611E">
              <w:rPr>
                <w:rFonts w:eastAsia="Calibri"/>
                <w:b/>
                <w:sz w:val="24"/>
                <w:szCs w:val="24"/>
                <w:lang w:val="hr-HR"/>
              </w:rPr>
              <w:t>Заштита ресурса/имовине</w:t>
            </w:r>
          </w:p>
          <w:p w:rsidR="00C7611E" w:rsidRPr="00C7611E" w:rsidRDefault="00C7611E" w:rsidP="00C7611E">
            <w:pPr>
              <w:widowControl/>
              <w:autoSpaceDE/>
              <w:autoSpaceDN/>
              <w:spacing w:after="160" w:line="259" w:lineRule="auto"/>
              <w:rPr>
                <w:rFonts w:eastAsia="Calibri"/>
                <w:b/>
                <w:sz w:val="24"/>
                <w:szCs w:val="24"/>
                <w:lang w:val="hr-HR"/>
              </w:rPr>
            </w:pP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sz w:val="24"/>
                <w:szCs w:val="24"/>
                <w:lang w:val="bs-Latn-BA"/>
              </w:rPr>
              <w:t xml:space="preserve">    </w:t>
            </w:r>
            <w:r w:rsidRPr="00C7611E">
              <w:rPr>
                <w:rFonts w:eastAsia="Calibri"/>
                <w:b/>
                <w:bCs/>
                <w:iCs/>
                <w:sz w:val="24"/>
                <w:szCs w:val="24"/>
                <w:lang w:val="bs-Latn-BA"/>
              </w:rPr>
              <w:t>111) Да ли је обезбијеђено да само овлаш</w:t>
            </w:r>
            <w:r w:rsidR="0055733F">
              <w:rPr>
                <w:rFonts w:eastAsia="Calibri"/>
                <w:b/>
                <w:bCs/>
                <w:iCs/>
                <w:sz w:val="24"/>
                <w:szCs w:val="24"/>
                <w:lang w:val="sr-Cyrl-RS"/>
              </w:rPr>
              <w:t>ћ</w:t>
            </w:r>
            <w:r w:rsidRPr="00C7611E">
              <w:rPr>
                <w:rFonts w:eastAsia="Calibri"/>
                <w:b/>
                <w:bCs/>
                <w:iCs/>
                <w:sz w:val="24"/>
                <w:szCs w:val="24"/>
                <w:lang w:val="bs-Latn-BA"/>
              </w:rPr>
              <w:t>ена лица имају право приступа материјалним, финансијским и другим ресурсима?</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број и датум интерне процедуре који то потврђује.</w:t>
            </w: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112) Да ли су сва стална средства евидентирана у помоћној и главној књизи (Модул дуготрајне имовине)?</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број и датум интерне процедуре који то потврђује.</w:t>
            </w: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113) Да ли је благовремено обављен попис имовине и обавеза са свим потребним радњама? (Нпр. донесена је одлука о вршењу пописа и формирању пописне комисије, спроведено усклађивање отворених ставки за сва потраживања и обавезе, израђене пописне листе, благовремено израђен извјештај о обављеном попису, у зависности од резултата пописа донесене одлуке о расходовању имовине и сл.). </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број и датум одлуке о попису и број и датум записника посљедњег пописа имовине.</w:t>
            </w: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114) Да ли се врши ванредан попис имовине и у којим случајевима?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у којим случајевима.</w:t>
            </w: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115) Да ли се предузимају све мјере за редовну наплату потраживања, односно наплату прихода из надлежности институције?  (Наплата прихода од административних такси, судских такси, посебне накнаде и таксе, приходи од издавања личних и путних исправа, регистрације возила, приходи од издавања дозвола, сопствени приходи).</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интерних процедура на основу којих се предузимају мјере за редовну наплату потраживања и прихода.  На ово питање одговарају само институције које имају сопствене приходе, приходе од такси и слично. Остале институције бирају одговор „Није примјењиво“.</w:t>
            </w: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116) Да ли је обезбијеђено континуирано (нпр. мјесечно) сравњење података о наплаћеним приходима у помоћним евиденцијама са евиденцијама у Главној књизи у складу са одредбама Правилника о рачуноводству са рачуноводственим политикама и процедурама за кориснике буџета институција БиХ?</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процедуре у складу са којом се врши сравњење података. На ово питање одговарају само институције које имају сопствене приходе, приходе од такси и слично. Остале институције бирају одговор „Није примјењиво“.</w:t>
            </w: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117) Да ли су успостављене контроле како би се спријечиле неовлаш</w:t>
            </w:r>
            <w:r w:rsidR="00FA12A8">
              <w:rPr>
                <w:rFonts w:eastAsia="Calibri"/>
                <w:b/>
                <w:bCs/>
                <w:iCs/>
                <w:sz w:val="24"/>
                <w:szCs w:val="24"/>
                <w:lang w:val="sr-Cyrl-RS"/>
              </w:rPr>
              <w:t>ћ</w:t>
            </w:r>
            <w:r w:rsidRPr="00C7611E">
              <w:rPr>
                <w:rFonts w:eastAsia="Calibri"/>
                <w:b/>
                <w:bCs/>
                <w:iCs/>
                <w:sz w:val="24"/>
                <w:szCs w:val="24"/>
                <w:lang w:val="bs-Latn-BA"/>
              </w:rPr>
              <w:t xml:space="preserve">ене измјене података у постојећим софтверима?  </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колону 7 наведите назив, број и датум интерне процедуре којом је то уређено.</w:t>
            </w: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118) Да ли су успостављене контроле како би се спријечио губитак и разоткривање података?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колону 7 наведите назив, број и датум интерне процедуре којом је то уређено.</w:t>
            </w: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119) Да ли су успостављене контроле како би се спријечиле спољашње пријетње (као што су вируси)?</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колону 7 наведите назив, број и датум интерне процедуре којом је то уређено или други начин на који је то обезбијеђено.</w:t>
            </w: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120) Да ли су успостављене контроле како би се спријечио неовлаш</w:t>
            </w:r>
            <w:r w:rsidR="00FA12A8">
              <w:rPr>
                <w:rFonts w:eastAsia="Calibri"/>
                <w:b/>
                <w:bCs/>
                <w:iCs/>
                <w:sz w:val="24"/>
                <w:szCs w:val="24"/>
                <w:lang w:val="sr-Cyrl-RS"/>
              </w:rPr>
              <w:t>ћ</w:t>
            </w:r>
            <w:r w:rsidRPr="00C7611E">
              <w:rPr>
                <w:rFonts w:eastAsia="Calibri"/>
                <w:b/>
                <w:bCs/>
                <w:iCs/>
                <w:sz w:val="24"/>
                <w:szCs w:val="24"/>
                <w:lang w:val="bs-Latn-BA"/>
              </w:rPr>
              <w:t>ени физички приступ (опреми и инсталацијама)?</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iCs/>
                <w:sz w:val="24"/>
                <w:szCs w:val="24"/>
                <w:lang w:val="bs-Latn-BA"/>
              </w:rPr>
              <w:t>Ако је одговор ДА, у колону 7 наведите назив, број и датум интерне процедуре којом је то уређено</w:t>
            </w:r>
            <w:r w:rsidRPr="00C7611E">
              <w:rPr>
                <w:rFonts w:eastAsia="Calibri"/>
                <w:i/>
                <w:sz w:val="24"/>
                <w:szCs w:val="24"/>
                <w:lang w:val="bs-Latn-BA"/>
              </w:rPr>
              <w:t>.</w:t>
            </w:r>
          </w:p>
        </w:tc>
      </w:tr>
      <w:tr w:rsidR="00C7611E" w:rsidRPr="00C7611E" w:rsidTr="00F32A4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121) Да ли сте донијели</w:t>
            </w:r>
            <w:r w:rsidR="00FA12A8">
              <w:rPr>
                <w:rFonts w:eastAsia="Calibri"/>
                <w:b/>
                <w:bCs/>
                <w:iCs/>
                <w:sz w:val="24"/>
                <w:szCs w:val="24"/>
                <w:lang w:val="bs-Latn-BA"/>
              </w:rPr>
              <w:t xml:space="preserve"> </w:t>
            </w:r>
            <w:r w:rsidR="00FA12A8" w:rsidRPr="00FA12A8">
              <w:rPr>
                <w:rFonts w:eastAsia="Calibri"/>
                <w:b/>
                <w:bCs/>
                <w:i/>
                <w:iCs/>
                <w:sz w:val="24"/>
                <w:szCs w:val="24"/>
                <w:lang w:val="bs-Latn-BA"/>
              </w:rPr>
              <w:t>Disaster Recovery Plan</w:t>
            </w:r>
            <w:r w:rsidRPr="00C7611E">
              <w:rPr>
                <w:rFonts w:eastAsia="Calibri"/>
                <w:b/>
                <w:bCs/>
                <w:iCs/>
                <w:sz w:val="24"/>
                <w:szCs w:val="24"/>
                <w:lang w:val="bs-Latn-BA"/>
              </w:rPr>
              <w:t xml:space="preserve"> (ИТ опрема, </w:t>
            </w:r>
            <w:r w:rsidR="00FA12A8" w:rsidRPr="00FA12A8">
              <w:rPr>
                <w:rFonts w:eastAsia="Calibri"/>
                <w:b/>
                <w:bCs/>
                <w:i/>
                <w:iCs/>
                <w:sz w:val="24"/>
                <w:szCs w:val="24"/>
                <w:lang w:val="bs-Latn-BA"/>
              </w:rPr>
              <w:t>back-up</w:t>
            </w:r>
            <w:r w:rsidRPr="00FA12A8">
              <w:rPr>
                <w:rFonts w:eastAsia="Calibri"/>
                <w:b/>
                <w:bCs/>
                <w:i/>
                <w:iCs/>
                <w:sz w:val="24"/>
                <w:szCs w:val="24"/>
                <w:lang w:val="bs-Latn-BA"/>
              </w:rPr>
              <w:t xml:space="preserve"> </w:t>
            </w:r>
            <w:r w:rsidRPr="00C7611E">
              <w:rPr>
                <w:rFonts w:eastAsia="Calibri"/>
                <w:b/>
                <w:bCs/>
                <w:iCs/>
                <w:sz w:val="24"/>
                <w:szCs w:val="24"/>
                <w:lang w:val="bs-Latn-BA"/>
              </w:rPr>
              <w:t>података) и процедуре које ће обезбиједити да у случају да дође до неочекиваних догађаја, кључне операције се настављају без прекида, а кључни подаци су заштићени?</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колону 7 наведите интерне процедуре којима је то уређено.</w:t>
            </w:r>
          </w:p>
        </w:tc>
      </w:tr>
      <w:tr w:rsidR="00C7611E" w:rsidRPr="00C7611E" w:rsidTr="00F32A46">
        <w:trPr>
          <w:cantSplit/>
          <w:trHeight w:val="373"/>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FA12A8" w:rsidP="00C7611E">
            <w:pPr>
              <w:widowControl/>
              <w:autoSpaceDE/>
              <w:autoSpaceDN/>
              <w:spacing w:after="160" w:line="259" w:lineRule="auto"/>
              <w:rPr>
                <w:rFonts w:eastAsia="Calibri"/>
                <w:b/>
                <w:sz w:val="24"/>
                <w:szCs w:val="24"/>
                <w:lang w:val="bs-Latn-BA"/>
              </w:rPr>
            </w:pPr>
            <w:r>
              <w:rPr>
                <w:rFonts w:eastAsia="Calibri"/>
                <w:b/>
                <w:sz w:val="24"/>
                <w:szCs w:val="24"/>
                <w:lang w:val="bs-Latn-BA"/>
              </w:rPr>
              <w:t xml:space="preserve">IV </w:t>
            </w:r>
            <w:r w:rsidR="00C7611E" w:rsidRPr="00C7611E">
              <w:rPr>
                <w:rFonts w:eastAsia="Calibri"/>
                <w:b/>
                <w:sz w:val="24"/>
                <w:szCs w:val="24"/>
                <w:lang w:val="bs-Latn-BA"/>
              </w:rPr>
              <w:t>ИНФОРМАЦИЈЕ И КОМУНИКАЦИЈЕ</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122) Да ли су кључни пословни процеси унутар организационих јединица документовани у мапу пословних процеса у </w:t>
            </w:r>
            <w:r w:rsidR="00FA12A8">
              <w:rPr>
                <w:rFonts w:eastAsia="Calibri"/>
                <w:b/>
                <w:bCs/>
                <w:iCs/>
                <w:sz w:val="24"/>
                <w:szCs w:val="24"/>
                <w:lang w:val="bs-Latn-BA"/>
              </w:rPr>
              <w:t xml:space="preserve">PIFC </w:t>
            </w:r>
            <w:r w:rsidRPr="00C7611E">
              <w:rPr>
                <w:rFonts w:eastAsia="Calibri"/>
                <w:b/>
                <w:bCs/>
                <w:iCs/>
                <w:sz w:val="24"/>
                <w:szCs w:val="24"/>
                <w:lang w:val="bs-Latn-BA"/>
              </w:rPr>
              <w:t>апликацији?</w:t>
            </w:r>
          </w:p>
          <w:p w:rsidR="00C7611E" w:rsidRPr="00C7611E" w:rsidRDefault="00C7611E" w:rsidP="00FA12A8">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Одговор је ДА само уколико су пословни процеси евидентирани у </w:t>
            </w:r>
            <w:r w:rsidR="00FA12A8">
              <w:rPr>
                <w:rFonts w:eastAsia="Calibri"/>
                <w:sz w:val="24"/>
                <w:szCs w:val="24"/>
                <w:lang w:val="bs-Latn-BA"/>
              </w:rPr>
              <w:t>PIFC</w:t>
            </w:r>
            <w:r w:rsidRPr="00C7611E">
              <w:rPr>
                <w:rFonts w:eastAsia="Calibri"/>
                <w:sz w:val="24"/>
                <w:szCs w:val="24"/>
                <w:lang w:val="bs-Latn-BA"/>
              </w:rPr>
              <w:t xml:space="preserve"> апликацији.</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123) Да ли сте донијели ИТ безбједносне политике, процедуре, упутства?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интерних аката који то потврђују.</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124) Да ли се и колико често сачињавају интерни извјештаји за руководство о извршењу буџета, стању обавеза и потраживања?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називе тих извјештаја, колико се често сачињавају, коме се достављају и назив, број и датум процедуре којом је то уређено (ако постоји таква процедура).</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125) Да ли се интерни извјештаји за руководство (из претходног питања) генеришу из ИСФУ система?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називе извјештаја који се генеришу из ИСФУ система.</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126) Да ли функционалности ИСФУ система  задовољавају потребе ваше институције за интерно извјештавање руководства за финансијско управљање и контролу?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које извјештаје користите. Ако је одговор НЕ, у колони 8 наведите потребе за извјештавањем које тренутне функционалности </w:t>
            </w:r>
            <w:r w:rsidR="00B72C78">
              <w:rPr>
                <w:rFonts w:eastAsia="Calibri"/>
                <w:sz w:val="24"/>
                <w:szCs w:val="24"/>
                <w:lang w:val="bs-Latn-BA"/>
              </w:rPr>
              <w:t>ИСФУ</w:t>
            </w:r>
            <w:r w:rsidRPr="00C7611E">
              <w:rPr>
                <w:rFonts w:eastAsia="Calibri"/>
                <w:sz w:val="24"/>
                <w:szCs w:val="24"/>
                <w:lang w:val="bs-Latn-BA"/>
              </w:rPr>
              <w:t xml:space="preserve"> не задовољавају. Институције које н</w:t>
            </w:r>
            <w:r w:rsidR="00FA12A8">
              <w:rPr>
                <w:rFonts w:eastAsia="Calibri"/>
                <w:sz w:val="24"/>
                <w:szCs w:val="24"/>
                <w:lang w:val="bs-Latn-BA"/>
              </w:rPr>
              <w:t>e</w:t>
            </w:r>
            <w:r w:rsidRPr="00C7611E">
              <w:rPr>
                <w:rFonts w:eastAsia="Calibri"/>
                <w:sz w:val="24"/>
                <w:szCs w:val="24"/>
                <w:lang w:val="bs-Latn-BA"/>
              </w:rPr>
              <w:t xml:space="preserve"> користе </w:t>
            </w:r>
            <w:r w:rsidR="00B72C78">
              <w:rPr>
                <w:rFonts w:eastAsia="Calibri"/>
                <w:sz w:val="24"/>
                <w:szCs w:val="24"/>
                <w:lang w:val="bs-Latn-BA"/>
              </w:rPr>
              <w:t>ИСФУ</w:t>
            </w:r>
            <w:r w:rsidRPr="00C7611E">
              <w:rPr>
                <w:rFonts w:eastAsia="Calibri"/>
                <w:sz w:val="24"/>
                <w:szCs w:val="24"/>
                <w:lang w:val="bs-Latn-BA"/>
              </w:rPr>
              <w:t xml:space="preserve"> бирају опцију "Није примјењив</w:t>
            </w:r>
            <w:r w:rsidR="00B72C78">
              <w:rPr>
                <w:rFonts w:eastAsia="Calibri"/>
                <w:sz w:val="24"/>
                <w:szCs w:val="24"/>
                <w:lang w:val="bs-Latn-BA"/>
              </w:rPr>
              <w:t>о</w:t>
            </w:r>
            <w:r w:rsidRPr="00C7611E">
              <w:rPr>
                <w:rFonts w:eastAsia="Calibri"/>
                <w:sz w:val="24"/>
                <w:szCs w:val="24"/>
                <w:lang w:val="bs-Latn-BA"/>
              </w:rPr>
              <w:t>“.</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 xml:space="preserve">127) Да ли функционалности </w:t>
            </w:r>
            <w:r w:rsidR="00FA12A8">
              <w:rPr>
                <w:rFonts w:eastAsia="Calibri"/>
                <w:b/>
                <w:bCs/>
                <w:iCs/>
                <w:sz w:val="24"/>
                <w:szCs w:val="24"/>
                <w:lang w:val="bs-Latn-BA"/>
              </w:rPr>
              <w:t>BPMIS</w:t>
            </w:r>
            <w:r w:rsidRPr="00C7611E">
              <w:rPr>
                <w:rFonts w:eastAsia="Calibri"/>
                <w:b/>
                <w:bCs/>
                <w:iCs/>
                <w:sz w:val="24"/>
                <w:szCs w:val="24"/>
                <w:lang w:val="bs-Latn-BA"/>
              </w:rPr>
              <w:t xml:space="preserve"> задовољавају потребе ваше институције за интерно извјештавање руководства за финансијско управљање и контролу?</w:t>
            </w:r>
          </w:p>
          <w:p w:rsidR="00C7611E" w:rsidRPr="00C7611E" w:rsidRDefault="00C7611E" w:rsidP="00FA12A8">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колони 7 наведите које извјештаје користите. Ако је одговор НЕ, у колони 8 наведите потребе за извјештавањем које тренутне функционалности </w:t>
            </w:r>
            <w:r w:rsidR="00FA12A8">
              <w:rPr>
                <w:rFonts w:eastAsia="Calibri"/>
                <w:sz w:val="24"/>
                <w:szCs w:val="24"/>
                <w:lang w:val="bs-Latn-BA"/>
              </w:rPr>
              <w:t xml:space="preserve">BPMIS </w:t>
            </w:r>
            <w:r w:rsidRPr="00C7611E">
              <w:rPr>
                <w:rFonts w:eastAsia="Calibri"/>
                <w:sz w:val="24"/>
                <w:szCs w:val="24"/>
                <w:lang w:val="bs-Latn-BA"/>
              </w:rPr>
              <w:t xml:space="preserve"> не задовољавају. Институције које н екористе </w:t>
            </w:r>
            <w:r w:rsidR="00FA12A8">
              <w:rPr>
                <w:rFonts w:eastAsia="Calibri"/>
                <w:sz w:val="24"/>
                <w:szCs w:val="24"/>
                <w:lang w:val="bs-Latn-BA"/>
              </w:rPr>
              <w:t>BPMIS</w:t>
            </w:r>
            <w:r w:rsidRPr="00C7611E">
              <w:rPr>
                <w:rFonts w:eastAsia="Calibri"/>
                <w:sz w:val="24"/>
                <w:szCs w:val="24"/>
                <w:lang w:val="bs-Latn-BA"/>
              </w:rPr>
              <w:t xml:space="preserve"> бирају опцију "Није примјењиво".</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128) Да ли функционалности </w:t>
            </w:r>
            <w:r w:rsidR="00FA12A8">
              <w:rPr>
                <w:rFonts w:eastAsia="Calibri"/>
                <w:b/>
                <w:bCs/>
                <w:iCs/>
                <w:sz w:val="24"/>
                <w:szCs w:val="24"/>
                <w:lang w:val="bs-Latn-BA"/>
              </w:rPr>
              <w:t xml:space="preserve">PIMIS </w:t>
            </w:r>
            <w:r w:rsidRPr="00C7611E">
              <w:rPr>
                <w:rFonts w:eastAsia="Calibri"/>
                <w:b/>
                <w:bCs/>
                <w:iCs/>
                <w:sz w:val="24"/>
                <w:szCs w:val="24"/>
                <w:lang w:val="bs-Latn-BA"/>
              </w:rPr>
              <w:t>задовољавају потребе ваше институције за интерно извјештавање руководства за финансијско управљање и контролу?</w:t>
            </w:r>
          </w:p>
          <w:p w:rsidR="00C7611E" w:rsidRPr="00C7611E" w:rsidRDefault="00C7611E" w:rsidP="00FA12A8">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које извјештаје користите. Ако је одговор НЕ, у колони 8 наведите потребе за извјештавањем које тренутне  функционалности </w:t>
            </w:r>
            <w:r w:rsidR="00FA12A8">
              <w:rPr>
                <w:rFonts w:eastAsia="Calibri"/>
                <w:sz w:val="24"/>
                <w:szCs w:val="24"/>
                <w:lang w:val="bs-Latn-BA"/>
              </w:rPr>
              <w:t>PIMIS</w:t>
            </w:r>
            <w:r w:rsidRPr="00C7611E">
              <w:rPr>
                <w:rFonts w:eastAsia="Calibri"/>
                <w:sz w:val="24"/>
                <w:szCs w:val="24"/>
                <w:lang w:val="bs-Latn-BA"/>
              </w:rPr>
              <w:t xml:space="preserve"> не задовољавају. Институције које не користе </w:t>
            </w:r>
            <w:r w:rsidR="00FA12A8">
              <w:rPr>
                <w:rFonts w:eastAsia="Calibri"/>
                <w:sz w:val="24"/>
                <w:szCs w:val="24"/>
                <w:lang w:val="bs-Latn-BA"/>
              </w:rPr>
              <w:t>PIMIS</w:t>
            </w:r>
            <w:r w:rsidRPr="00C7611E">
              <w:rPr>
                <w:rFonts w:eastAsia="Calibri"/>
                <w:sz w:val="24"/>
                <w:szCs w:val="24"/>
                <w:lang w:val="bs-Latn-BA"/>
              </w:rPr>
              <w:t xml:space="preserve"> бирају опцију "Није примјењиво".</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129) Да ли функционалности </w:t>
            </w:r>
            <w:r w:rsidR="00B72C78">
              <w:rPr>
                <w:rFonts w:eastAsia="Calibri"/>
                <w:b/>
                <w:bCs/>
                <w:iCs/>
                <w:sz w:val="24"/>
                <w:szCs w:val="24"/>
                <w:lang w:val="bs-Latn-BA"/>
              </w:rPr>
              <w:t>ЦОИП</w:t>
            </w:r>
            <w:r w:rsidRPr="00C7611E">
              <w:rPr>
                <w:rFonts w:eastAsia="Calibri"/>
                <w:b/>
                <w:bCs/>
                <w:iCs/>
                <w:sz w:val="24"/>
                <w:szCs w:val="24"/>
                <w:lang w:val="bs-Latn-BA"/>
              </w:rPr>
              <w:t xml:space="preserve"> задовољавају потребе ваше институције за интерно извјештавање руководства за финансијско управљање и контролу?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које извјештаје користите Ако је одговор НЕ, у колони 8 наведите потребе за извјештавањем које тренутне функционалности </w:t>
            </w:r>
            <w:r w:rsidR="00B72C78">
              <w:rPr>
                <w:rFonts w:eastAsia="Calibri"/>
                <w:sz w:val="24"/>
                <w:szCs w:val="24"/>
                <w:lang w:val="bs-Latn-BA"/>
              </w:rPr>
              <w:t>ЦОИП</w:t>
            </w:r>
            <w:r w:rsidRPr="00C7611E">
              <w:rPr>
                <w:rFonts w:eastAsia="Calibri"/>
                <w:sz w:val="24"/>
                <w:szCs w:val="24"/>
                <w:lang w:val="bs-Latn-BA"/>
              </w:rPr>
              <w:t xml:space="preserve"> не задовољавају. институције које не користе </w:t>
            </w:r>
            <w:r w:rsidR="00B72C78">
              <w:rPr>
                <w:rFonts w:eastAsia="Calibri"/>
                <w:sz w:val="24"/>
                <w:szCs w:val="24"/>
                <w:lang w:val="bs-Latn-BA"/>
              </w:rPr>
              <w:t>ЦОИП</w:t>
            </w:r>
            <w:r w:rsidRPr="00C7611E">
              <w:rPr>
                <w:rFonts w:eastAsia="Calibri"/>
                <w:sz w:val="24"/>
                <w:szCs w:val="24"/>
                <w:lang w:val="bs-Latn-BA"/>
              </w:rPr>
              <w:t xml:space="preserve"> бирају опцију "Није примјењиво".</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130) Да ли, поред </w:t>
            </w:r>
            <w:r w:rsidR="00B72C78">
              <w:rPr>
                <w:rFonts w:eastAsia="Calibri"/>
                <w:b/>
                <w:bCs/>
                <w:iCs/>
                <w:sz w:val="24"/>
                <w:szCs w:val="24"/>
                <w:lang w:val="bs-Latn-BA"/>
              </w:rPr>
              <w:t>ИСФУ</w:t>
            </w:r>
            <w:r w:rsidRPr="00C7611E">
              <w:rPr>
                <w:rFonts w:eastAsia="Calibri"/>
                <w:b/>
                <w:bCs/>
                <w:iCs/>
                <w:sz w:val="24"/>
                <w:szCs w:val="24"/>
                <w:lang w:val="bs-Latn-BA"/>
              </w:rPr>
              <w:t xml:space="preserve"> система, за помоћне евиденције и интерно извјештавање користите и неке властите ИТ софтвере (апликације)?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које софтвере или апликације користите.</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131) Да ли организационе јединице добијају информације о одобреним буџетским средствима за реализацију програма/пројеката/активности за које су надлежне?</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колони 7 наведите на који начин и коме се информације достављају и којим интерним актом (ако постоји) је извјештавање уређено.   </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132) Да ли је успостављен начин благовремене размјене потребних информација међу запосленима (од вишег нивоа према нижем нивоу, од нижег нивоа према вишем нивоу)?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колону 7 упишите којим механизмима (интерним актима) је то обезбијеђено.</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133) Да ли се у </w:t>
            </w:r>
            <w:r w:rsidR="00B72C78">
              <w:rPr>
                <w:rFonts w:eastAsia="Calibri"/>
                <w:b/>
                <w:bCs/>
                <w:iCs/>
                <w:sz w:val="24"/>
                <w:szCs w:val="24"/>
                <w:lang w:val="bs-Latn-BA"/>
              </w:rPr>
              <w:t>ИСФУ</w:t>
            </w:r>
            <w:r w:rsidRPr="00C7611E">
              <w:rPr>
                <w:rFonts w:eastAsia="Calibri"/>
                <w:b/>
                <w:bCs/>
                <w:iCs/>
                <w:sz w:val="24"/>
                <w:szCs w:val="24"/>
                <w:lang w:val="bs-Latn-BA"/>
              </w:rPr>
              <w:t xml:space="preserve"> систему прате трошкови/извори финансирања по програмима, пројектима, активностима и организационим јединицама?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образложите у коју сврху се врши то праћење.</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134) Да ли имате централиз</w:t>
            </w:r>
            <w:r w:rsidR="00FA12A8">
              <w:rPr>
                <w:rFonts w:eastAsia="Calibri"/>
                <w:b/>
                <w:bCs/>
                <w:iCs/>
                <w:sz w:val="24"/>
                <w:szCs w:val="24"/>
                <w:lang w:val="bs-Latn-BA"/>
              </w:rPr>
              <w:t>ов</w:t>
            </w:r>
            <w:r w:rsidRPr="00C7611E">
              <w:rPr>
                <w:rFonts w:eastAsia="Calibri"/>
                <w:b/>
                <w:bCs/>
                <w:iCs/>
                <w:sz w:val="24"/>
                <w:szCs w:val="24"/>
                <w:lang w:val="bs-Latn-BA"/>
              </w:rPr>
              <w:t>ану евиденцију свих потписаних уговора и уговорних обавеза и да ли је она подржана информационим системом, односно намјенским апликацијама?</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iCs/>
                <w:sz w:val="24"/>
                <w:szCs w:val="24"/>
                <w:lang w:val="bs-Latn-BA"/>
              </w:rPr>
              <w:t>Ако је одговор ДА, у колони 7 наведите назив информационог програма који то подржава</w:t>
            </w:r>
            <w:r w:rsidRPr="00C7611E">
              <w:rPr>
                <w:rFonts w:eastAsia="Calibri"/>
                <w:i/>
                <w:sz w:val="24"/>
                <w:szCs w:val="24"/>
                <w:lang w:val="bs-Latn-BA"/>
              </w:rPr>
              <w:t>.</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lastRenderedPageBreak/>
              <w:t xml:space="preserve">   135) Да ли централизована евиденција уговора из претходног питања омогућава извјештавање о реализацији уговора?</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iCs/>
                <w:sz w:val="24"/>
                <w:szCs w:val="24"/>
                <w:lang w:val="bs-Latn-BA"/>
              </w:rPr>
              <w:t>Ако је одговор ДА, у колони 7 наведите назив информационог програма који то подржава. На ово питање одговарају само институције које су имале потврдан одговор на претрходно питање, остале бирају опцију "Није примјењиво</w:t>
            </w:r>
            <w:r w:rsidRPr="00C7611E">
              <w:rPr>
                <w:rFonts w:eastAsia="Calibri"/>
                <w:i/>
                <w:sz w:val="24"/>
                <w:szCs w:val="24"/>
                <w:lang w:val="bs-Latn-BA"/>
              </w:rPr>
              <w:t>".</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136) Да ли имате успостављену евиденцију свих судских спорова који се воде против институције и упишите процијењену вриједност потенцијалних обавеза?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на који начин је успостављена и води се евиденција, а у колону 5 унесите вриједност потенцијалних обавеза. На ово питање одговарају само институције које имају судске спорове који се тренутно спроводе.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
                <w:sz w:val="24"/>
                <w:szCs w:val="24"/>
                <w:lang w:val="bs-Latn-BA"/>
              </w:rPr>
              <w:t xml:space="preserve">   </w:t>
            </w:r>
            <w:r w:rsidRPr="00C7611E">
              <w:rPr>
                <w:rFonts w:eastAsia="Calibri"/>
                <w:b/>
                <w:bCs/>
                <w:iCs/>
                <w:sz w:val="24"/>
                <w:szCs w:val="24"/>
                <w:lang w:val="bs-Latn-BA"/>
              </w:rPr>
              <w:t>137) Да ли институција ради анализе узрока судских спорова ради утврђивања слабости система и корективних мјера за смањивање броја будућих судских поступака?</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iCs/>
                <w:sz w:val="24"/>
                <w:szCs w:val="24"/>
                <w:lang w:val="bs-Latn-BA"/>
              </w:rPr>
              <w:t xml:space="preserve">Ако је одговор ДА, у колони 7 наведите у којим документима се наводе утврђене слабости и мјере за њихово смањивање. На ово питање одговарају само институције које имају судске спорове који се тренутно спроводе.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138) Да ли су пословни системи (финансије, набавка и уговарање, управљање имовином, праћење капиталних пројеката, материјалне евиденције, кадрови и сл.) у довољној мјери подржани ИТ системима?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који пословни системи су подржани ИТ системима.</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139) Да ли су ИТ системи, који подржавају одређене процесе, међусобно интегрисани?</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који су то ИТ системи међусобно интегрисани.</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140) Да ли је обезбијеђена транспарентност података (кључни документи објављени на </w:t>
            </w:r>
            <w:r w:rsidR="00FA12A8">
              <w:rPr>
                <w:rFonts w:eastAsia="Calibri"/>
                <w:b/>
                <w:bCs/>
                <w:iCs/>
                <w:sz w:val="24"/>
                <w:szCs w:val="24"/>
                <w:lang w:val="sr-Cyrl-RS"/>
              </w:rPr>
              <w:t xml:space="preserve">интернет </w:t>
            </w:r>
            <w:r w:rsidRPr="00C7611E">
              <w:rPr>
                <w:rFonts w:eastAsia="Calibri"/>
                <w:b/>
                <w:bCs/>
                <w:iCs/>
                <w:sz w:val="24"/>
                <w:szCs w:val="24"/>
                <w:lang w:val="bs-Latn-BA"/>
              </w:rPr>
              <w:t>страници)?</w:t>
            </w:r>
          </w:p>
          <w:p w:rsidR="00C7611E" w:rsidRPr="00C7611E" w:rsidRDefault="00C7611E" w:rsidP="00FA12A8">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w:t>
            </w:r>
            <w:r w:rsidR="00FA12A8">
              <w:rPr>
                <w:rFonts w:eastAsia="Calibri"/>
                <w:iCs/>
                <w:sz w:val="24"/>
                <w:szCs w:val="24"/>
                <w:lang w:val="sr-Cyrl-RS"/>
              </w:rPr>
              <w:t>интернет</w:t>
            </w:r>
            <w:r w:rsidRPr="00C7611E">
              <w:rPr>
                <w:rFonts w:eastAsia="Calibri"/>
                <w:iCs/>
                <w:sz w:val="24"/>
                <w:szCs w:val="24"/>
                <w:lang w:val="bs-Latn-BA"/>
              </w:rPr>
              <w:t xml:space="preserve"> страницу и врсте докумената који се објављују.</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141) Да ли су годишњи финансијски извјештаји састављени, комплетни, предати у року прописаном Правилником о финансијском извјештавању у институцијама БиХ и објављени на </w:t>
            </w:r>
            <w:r w:rsidR="00FA12A8">
              <w:rPr>
                <w:rFonts w:eastAsia="Calibri"/>
                <w:b/>
                <w:bCs/>
                <w:iCs/>
                <w:sz w:val="24"/>
                <w:szCs w:val="24"/>
                <w:lang w:val="sr-Cyrl-RS"/>
              </w:rPr>
              <w:t>интернет</w:t>
            </w:r>
            <w:r w:rsidRPr="00C7611E">
              <w:rPr>
                <w:rFonts w:eastAsia="Calibri"/>
                <w:b/>
                <w:bCs/>
                <w:iCs/>
                <w:sz w:val="24"/>
                <w:szCs w:val="24"/>
                <w:lang w:val="bs-Latn-BA"/>
              </w:rPr>
              <w:t xml:space="preserve"> страници?</w:t>
            </w:r>
          </w:p>
          <w:p w:rsidR="00C7611E" w:rsidRPr="00C7611E" w:rsidRDefault="00C7611E" w:rsidP="00FA12A8">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датум предаје посљедњег годишњег извјештаја о извршењу буџета као и </w:t>
            </w:r>
            <w:r w:rsidR="00FA12A8">
              <w:rPr>
                <w:rFonts w:eastAsia="Calibri"/>
                <w:iCs/>
                <w:sz w:val="24"/>
                <w:szCs w:val="24"/>
                <w:lang w:val="sr-Cyrl-RS"/>
              </w:rPr>
              <w:t>интернет</w:t>
            </w:r>
            <w:r w:rsidRPr="00C7611E">
              <w:rPr>
                <w:rFonts w:eastAsia="Calibri"/>
                <w:iCs/>
                <w:sz w:val="24"/>
                <w:szCs w:val="24"/>
                <w:lang w:val="bs-Latn-BA"/>
              </w:rPr>
              <w:t xml:space="preserve"> страницу на којој је извјештај објављен.</w:t>
            </w:r>
          </w:p>
        </w:tc>
      </w:tr>
      <w:tr w:rsidR="00C7611E" w:rsidRPr="00C7611E" w:rsidTr="00F32A4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142) Да ли образложење уз извјештаје о извршењу буџета, уз проценте и износе извршења буџета, садрже и детаљне податке о разлозима одступања извршења у односу на план и разлозима за евентуалну корекцију буџета?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датум и број извјештаја који то потврђује.</w:t>
            </w:r>
          </w:p>
        </w:tc>
      </w:tr>
      <w:tr w:rsidR="00C7611E" w:rsidRPr="00C7611E" w:rsidTr="00F32A46">
        <w:trPr>
          <w:cantSplit/>
          <w:trHeight w:val="326"/>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C7611E" w:rsidP="00C7611E">
            <w:pPr>
              <w:widowControl/>
              <w:autoSpaceDE/>
              <w:autoSpaceDN/>
              <w:spacing w:after="160" w:line="259" w:lineRule="auto"/>
              <w:rPr>
                <w:rFonts w:eastAsia="Calibri"/>
                <w:b/>
                <w:bCs/>
                <w:sz w:val="24"/>
                <w:szCs w:val="24"/>
                <w:lang w:val="bs-Latn-BA"/>
              </w:rPr>
            </w:pPr>
            <w:r w:rsidRPr="00C7611E">
              <w:rPr>
                <w:rFonts w:eastAsia="Calibri"/>
                <w:b/>
                <w:bCs/>
                <w:sz w:val="24"/>
                <w:szCs w:val="24"/>
                <w:lang w:val="bs-Latn-BA"/>
              </w:rPr>
              <w:br w:type="page"/>
            </w:r>
            <w:r w:rsidR="00FA12A8">
              <w:rPr>
                <w:rFonts w:eastAsia="Calibri"/>
                <w:b/>
                <w:bCs/>
                <w:sz w:val="24"/>
                <w:szCs w:val="24"/>
                <w:lang w:val="bs-Latn-BA"/>
              </w:rPr>
              <w:t>V</w:t>
            </w:r>
            <w:r w:rsidRPr="00C7611E">
              <w:rPr>
                <w:rFonts w:eastAsia="Calibri"/>
                <w:b/>
                <w:bCs/>
                <w:sz w:val="24"/>
                <w:szCs w:val="24"/>
                <w:lang w:val="bs-Latn-BA"/>
              </w:rPr>
              <w:t xml:space="preserve">  ПРАЋЕЊЕ И ПРОЦЈЕНА СИСТЕМА</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143) Да ли су реализоване мјере планиране за развој система финансијског управљања и контроле на основу прошлогодишње самопроцјене и у којем проценту?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које су мјере реализоване, а у колони 5 наведите проценат реализације мјера.</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144) Да ли је у извјештајном периоду вршена интерна ревизија у институцији?</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називе спроведених интерних ревизија, а у колони 5 наведите број датих препорука.</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145) Да ли се спроводе препоруке интерне ревизије у складу са роковима из акционих планова за спровођење препорука? Ако препоруке нису псроведене, наведите број неспроведених препорука којима је истекао рок за спровођење.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су препоруке спроведене, у колони 7 наведите акт којим то потврђујете. Ако имате неспроведених препорука којима је истекао рок за спровођење, број тих препорука наведите у колони 5.</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146) Да ли су спроведене препоруке Канцеларије за ревизију институција БиХ у претходној години? Наведите проценат спроведених препорука у односу на број укупно датих препорука.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акт/извјештај који то потврђује и мјере које су предузете у циљу реализације препорука Канцеларије за ревизију. У колони 5 наведите проценат спроведених мјера.</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147) Да ли се спроводе </w:t>
            </w:r>
            <w:r w:rsidR="00E91000" w:rsidRPr="00E91000">
              <w:rPr>
                <w:rFonts w:eastAsia="Calibri"/>
                <w:b/>
                <w:bCs/>
                <w:i/>
                <w:iCs/>
                <w:sz w:val="24"/>
                <w:szCs w:val="24"/>
                <w:lang w:val="bs-Latn-BA"/>
              </w:rPr>
              <w:t>ad-hoc</w:t>
            </w:r>
            <w:r w:rsidRPr="00C7611E">
              <w:rPr>
                <w:rFonts w:eastAsia="Calibri"/>
                <w:b/>
                <w:bCs/>
                <w:iCs/>
                <w:sz w:val="24"/>
                <w:szCs w:val="24"/>
                <w:lang w:val="bs-Latn-BA"/>
              </w:rPr>
              <w:t xml:space="preserve"> контроле по налогу руководиоца зависно о случају?</w:t>
            </w:r>
          </w:p>
          <w:p w:rsidR="00C7611E" w:rsidRPr="00C7611E" w:rsidRDefault="00C7611E" w:rsidP="00E91000">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колони 7 наведите које су контроле спроведене, а у колону 5 број </w:t>
            </w:r>
            <w:r w:rsidR="00E91000" w:rsidRPr="00E91000">
              <w:rPr>
                <w:rFonts w:eastAsia="Calibri"/>
                <w:i/>
                <w:sz w:val="24"/>
                <w:szCs w:val="24"/>
                <w:lang w:val="bs-Latn-BA"/>
              </w:rPr>
              <w:t>ad-hoc</w:t>
            </w:r>
            <w:r w:rsidR="00E91000">
              <w:rPr>
                <w:rFonts w:eastAsia="Calibri"/>
                <w:sz w:val="24"/>
                <w:szCs w:val="24"/>
                <w:lang w:val="bs-Latn-BA"/>
              </w:rPr>
              <w:t xml:space="preserve"> </w:t>
            </w:r>
            <w:r w:rsidRPr="00C7611E">
              <w:rPr>
                <w:rFonts w:eastAsia="Calibri"/>
                <w:sz w:val="24"/>
                <w:szCs w:val="24"/>
                <w:lang w:val="bs-Latn-BA"/>
              </w:rPr>
              <w:t>спроведених контрола.</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148) Да ли у поступку самопроцјене учествују запослени из цијеле институције?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датум и број интерног акта којим је то уређено.</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149) Да ли је донесен оперативни годишњи план активности за успостављање и развој система финансијског управљања и контроле?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и датум оперативног годишњег плана активности за успостављање и развој система финансијског управљања и контроле.</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150) Да ли су реализоване мјере из оперативног годишњег плана активности за успостављање и развој система финансијског управљања и контроле за 2023. годину?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hr-HR"/>
              </w:rPr>
              <w:t xml:space="preserve">Ако је одговор ДА, у колони 7 наведите које су мјере реализоване. </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E91000" w:rsidRDefault="00C7611E" w:rsidP="00E91000">
            <w:pPr>
              <w:widowControl/>
              <w:autoSpaceDE/>
              <w:autoSpaceDN/>
              <w:spacing w:after="160" w:line="259" w:lineRule="auto"/>
              <w:rPr>
                <w:rFonts w:eastAsia="Calibri"/>
                <w:b/>
                <w:bCs/>
                <w:sz w:val="24"/>
                <w:szCs w:val="24"/>
                <w:lang w:val="sr-Cyrl-RS"/>
              </w:rPr>
            </w:pPr>
            <w:r w:rsidRPr="00C7611E">
              <w:rPr>
                <w:rFonts w:eastAsia="Calibri"/>
                <w:b/>
                <w:bCs/>
                <w:sz w:val="24"/>
                <w:szCs w:val="24"/>
                <w:lang w:val="bs-Latn-BA"/>
              </w:rPr>
              <w:t>Реализација мјера из Годишњег оперативног акционог плана Стратегије развоја система интерних финансијских контрола у институцијама Босне и Херцеговине за 2023.г</w:t>
            </w:r>
            <w:r w:rsidR="00E91000">
              <w:rPr>
                <w:rFonts w:eastAsia="Calibri"/>
                <w:b/>
                <w:bCs/>
                <w:sz w:val="24"/>
                <w:szCs w:val="24"/>
                <w:lang w:val="bs-Latn-BA"/>
              </w:rPr>
              <w:t>oдину</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 xml:space="preserve">151) Да ли се проводе обуке корисницима за кориштење </w:t>
            </w:r>
            <w:r w:rsidR="00E91000">
              <w:rPr>
                <w:rFonts w:eastAsia="Calibri"/>
                <w:b/>
                <w:bCs/>
                <w:iCs/>
                <w:sz w:val="24"/>
                <w:szCs w:val="24"/>
                <w:lang w:val="bs-Latn-BA"/>
              </w:rPr>
              <w:t>PIFC</w:t>
            </w:r>
            <w:r w:rsidRPr="00C7611E">
              <w:rPr>
                <w:rFonts w:eastAsia="Calibri"/>
                <w:b/>
                <w:bCs/>
                <w:iCs/>
                <w:sz w:val="24"/>
                <w:szCs w:val="24"/>
                <w:lang w:val="bs-Latn-BA"/>
              </w:rPr>
              <w:t xml:space="preserve"> апликације?</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На ово питање одговара Централна хармонизацијска јединица МФиТ. </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152) Да ли се ажурирају интерне процедуре у складу са резултатима процјене ризика?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навести које су процедуре ажуриране у складу са процјеном ризика. Одговарају све институције.</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153) Да ли је припремљен документ са критеријумима за додјелу грантова, заснованим на јасним циљевима и планираним учинцима?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колону 7 навести назив, број и датум акта. На ово питање одговарају само Министарство спољне трговине  и економских односа, Министарство цивилних послова, Министарство за људска права и избјеглице и Министарство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154) Да ли су донесене смјернице/упуте за провођенје </w:t>
            </w:r>
            <w:r w:rsidR="00E91000" w:rsidRPr="00E91000">
              <w:rPr>
                <w:rFonts w:eastAsia="Calibri"/>
                <w:b/>
                <w:bCs/>
                <w:i/>
                <w:iCs/>
                <w:sz w:val="24"/>
                <w:szCs w:val="24"/>
                <w:lang w:val="bs-Latn-BA"/>
              </w:rPr>
              <w:t>ex-ante</w:t>
            </w:r>
            <w:r w:rsidRPr="00C7611E">
              <w:rPr>
                <w:rFonts w:eastAsia="Calibri"/>
                <w:b/>
                <w:bCs/>
                <w:iCs/>
                <w:sz w:val="24"/>
                <w:szCs w:val="24"/>
                <w:lang w:val="bs-Latn-BA"/>
              </w:rPr>
              <w:t xml:space="preserve"> и </w:t>
            </w:r>
            <w:r w:rsidRPr="00E91000">
              <w:rPr>
                <w:rFonts w:eastAsia="Calibri"/>
                <w:b/>
                <w:bCs/>
                <w:i/>
                <w:iCs/>
                <w:sz w:val="24"/>
                <w:szCs w:val="24"/>
                <w:lang w:val="bs-Latn-BA"/>
              </w:rPr>
              <w:t>еx-</w:t>
            </w:r>
            <w:r w:rsidR="00E91000" w:rsidRPr="00E91000">
              <w:rPr>
                <w:rFonts w:eastAsia="Calibri"/>
                <w:b/>
                <w:bCs/>
                <w:i/>
                <w:iCs/>
                <w:sz w:val="24"/>
                <w:szCs w:val="24"/>
                <w:lang w:val="bs-Latn-BA"/>
              </w:rPr>
              <w:t>post</w:t>
            </w:r>
            <w:r w:rsidRPr="00C7611E">
              <w:rPr>
                <w:rFonts w:eastAsia="Calibri"/>
                <w:b/>
                <w:bCs/>
                <w:iCs/>
                <w:sz w:val="24"/>
                <w:szCs w:val="24"/>
                <w:lang w:val="bs-Latn-BA"/>
              </w:rPr>
              <w:t xml:space="preserve"> контрол</w:t>
            </w:r>
            <w:r w:rsidR="00DE7B63">
              <w:rPr>
                <w:rFonts w:eastAsia="Calibri"/>
                <w:b/>
                <w:bCs/>
                <w:iCs/>
                <w:sz w:val="24"/>
                <w:szCs w:val="24"/>
                <w:lang w:val="bs-Latn-BA"/>
              </w:rPr>
              <w:t>a</w:t>
            </w:r>
            <w:r w:rsidRPr="00C7611E">
              <w:rPr>
                <w:rFonts w:eastAsia="Calibri"/>
                <w:b/>
                <w:bCs/>
                <w:iCs/>
                <w:sz w:val="24"/>
                <w:szCs w:val="24"/>
                <w:lang w:val="bs-Latn-BA"/>
              </w:rPr>
              <w:t xml:space="preserve"> за исплаћене грантове и трансфере?</w:t>
            </w:r>
          </w:p>
          <w:p w:rsidR="00C7611E" w:rsidRPr="00C7611E" w:rsidRDefault="00C7611E" w:rsidP="00DE7B63">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навести назив, датум и број акта. На ово питање одговара Министарство финансија и трезора БиХ, Министарство цивилних послова БиХ, Министарство за људска права и избјеглице БиХ и Министарство </w:t>
            </w:r>
            <w:r w:rsidR="00DE7B63">
              <w:rPr>
                <w:rFonts w:eastAsia="Calibri"/>
                <w:sz w:val="24"/>
                <w:szCs w:val="24"/>
                <w:lang w:val="sr-Cyrl-RS"/>
              </w:rPr>
              <w:t>спољне</w:t>
            </w:r>
            <w:r w:rsidRPr="00C7611E">
              <w:rPr>
                <w:rFonts w:eastAsia="Calibri"/>
                <w:sz w:val="24"/>
                <w:szCs w:val="24"/>
                <w:lang w:val="bs-Latn-BA"/>
              </w:rPr>
              <w:t xml:space="preserve"> трговине и економских односа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 xml:space="preserve">155) Да ли је формирана јединствена база података о запосленим МО у систему за </w:t>
            </w:r>
            <w:r w:rsidR="00B72C78">
              <w:rPr>
                <w:rFonts w:eastAsia="Calibri"/>
                <w:b/>
                <w:bCs/>
                <w:iCs/>
                <w:sz w:val="24"/>
                <w:szCs w:val="24"/>
                <w:lang w:val="bs-Latn-BA"/>
              </w:rPr>
              <w:t>ЦОИП</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навести назив, број и датум акта који то потврђује. На ово питање одговарају само Министарство одбране БиХ и Министарство финансија и трезора БиХ. Остале институције бирају одговор „Није примјењиво“.</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156) Да ли је извршено софтверско повезивање </w:t>
            </w:r>
            <w:r w:rsidR="00B72C78">
              <w:rPr>
                <w:rFonts w:eastAsia="Calibri"/>
                <w:b/>
                <w:bCs/>
                <w:iCs/>
                <w:sz w:val="24"/>
                <w:szCs w:val="24"/>
                <w:lang w:val="bs-Latn-BA"/>
              </w:rPr>
              <w:t>ЦОИП</w:t>
            </w:r>
            <w:r w:rsidRPr="00C7611E">
              <w:rPr>
                <w:rFonts w:eastAsia="Calibri"/>
                <w:b/>
                <w:bCs/>
                <w:iCs/>
                <w:sz w:val="24"/>
                <w:szCs w:val="24"/>
                <w:lang w:val="bs-Latn-BA"/>
              </w:rPr>
              <w:t xml:space="preserve"> са одговарајућим модулима </w:t>
            </w:r>
            <w:r w:rsidR="00B72C78">
              <w:rPr>
                <w:rFonts w:eastAsia="Calibri"/>
                <w:b/>
                <w:bCs/>
                <w:iCs/>
                <w:sz w:val="24"/>
                <w:szCs w:val="24"/>
                <w:lang w:val="bs-Latn-BA"/>
              </w:rPr>
              <w:t>ИСФУ</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колону 7 навести назив, број и датум акта који то потврђује. На ово питање одговара само Министарство финансија и трезора БиХ. Остале институције бирају одговор „Није примјењиво“.</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157) Да ли је и на који начин ојачан систем интерних контрола при припреми и одобравању буџетских захтјева за исплату уговора о дјелу?</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колону 7 наведите начин на који је ојачан систем контрола код планирања и исплате уговора о дјелу. На ово питање одговара Министарство финансија и трезора </w:t>
            </w:r>
            <w:r w:rsidR="007C6A44">
              <w:rPr>
                <w:rFonts w:eastAsia="Calibri"/>
                <w:sz w:val="24"/>
                <w:szCs w:val="24"/>
                <w:lang w:val="sr-Cyrl-RS"/>
              </w:rPr>
              <w:t xml:space="preserve">БиХ </w:t>
            </w:r>
            <w:r w:rsidRPr="00C7611E">
              <w:rPr>
                <w:rFonts w:eastAsia="Calibri"/>
                <w:sz w:val="24"/>
                <w:szCs w:val="24"/>
                <w:lang w:val="bs-Latn-BA"/>
              </w:rPr>
              <w:t>и све институције које планирају средства за уговоре о дјелу.</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158) Да ли су донесени или ажурирани подзаконски акти којима се прописују рокови и начин евидентирања и праћења свих обавеза у </w:t>
            </w:r>
            <w:r w:rsidR="00B72C78">
              <w:rPr>
                <w:rFonts w:eastAsia="Calibri"/>
                <w:b/>
                <w:bCs/>
                <w:iCs/>
                <w:sz w:val="24"/>
                <w:szCs w:val="24"/>
                <w:lang w:val="bs-Latn-BA"/>
              </w:rPr>
              <w:t>ИСФУ</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навести који су акти донесени, а који ажурирани. На ово питање одговара Министарство финансија и трезора БиХ. Остале институције бирају одговор </w:t>
            </w:r>
            <w:r w:rsidRPr="00C7611E">
              <w:rPr>
                <w:rFonts w:eastAsia="Calibri"/>
                <w:sz w:val="24"/>
                <w:szCs w:val="24"/>
                <w:lang w:val="bs-Latn-BA"/>
              </w:rPr>
              <w:t>„Није примјењиво“.</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159) Да ли је управљање ризицима уграђено у подзаконске акте и методологије о процесу средњорочног планирања, годишњег планирања и програмског буџетирања?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колону 7 навести у које подзаконске акте и методологије је то уграђено. На ово питање одговара Дирекција за економско планирање, Министарство финансија и трезора БиХ и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160) Да ли се врши процјена ризика у односу на циљеве из средњорочних планова, циљеве и показатеље успјешности из буџетских програма?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колону 7 навести назив, број и датум акта који то потврђује.</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161) Да ли су интерним актима уређене улоге, овлашћења и одговорности актера у реализацији буџетских програма?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назив, број и датум интерних аката којима је то уређено.</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162) Да ли је урађено упутство о сарадњи руководилаца унутрашњих организационих јединица и организационе јединице за финансије, међусобним обавезама и одговорностима у процесима из буџетског циклуса?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назив, датум и број упутства.</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163) Да ли су ревидирана питања у упитнику о самопроцјени и образац за годишње извјештавање о систему финансијског урављања и контроле?</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колону 7 навести назив, број и датум акта који то потврђује. На ово питање одговара само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164) Да ли је извршена стандардизација процедура или оптимизација пословнох процеса за пружање услуга за пореске обвезнике, грађане и привредне субјекте- анализа трошкова, укидање непотребних или дуплих корака, елиминација "уских грла"?</w:t>
            </w:r>
          </w:p>
          <w:p w:rsidR="00C7611E" w:rsidRPr="00C7611E" w:rsidRDefault="00C7611E" w:rsidP="007C6A44">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назив стандардиз</w:t>
            </w:r>
            <w:r w:rsidR="007C6A44">
              <w:rPr>
                <w:rFonts w:eastAsia="Calibri"/>
                <w:iCs/>
                <w:sz w:val="24"/>
                <w:szCs w:val="24"/>
                <w:lang w:val="sr-Cyrl-RS"/>
              </w:rPr>
              <w:t>ов</w:t>
            </w:r>
            <w:r w:rsidRPr="00C7611E">
              <w:rPr>
                <w:rFonts w:eastAsia="Calibri"/>
                <w:iCs/>
                <w:sz w:val="24"/>
                <w:szCs w:val="24"/>
                <w:lang w:val="bs-Latn-BA"/>
              </w:rPr>
              <w:t>аних процедура, као и број поједностављених поступака у реализацији услуга за пореске обвезнике, грађане и привредне субјекте.</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165) Да ли се развијају апликативне контроле за подршку дигитализацији пословања?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колону 7 навести уведене апликативне контроле у току 2023. године и на које пословне процесе се односе.    </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166) Да ли проводите активности везане за управљање и унапређење квалитета пословања?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колону 7 навести све актуелне стандарде у складу с</w:t>
            </w:r>
            <w:r w:rsidR="007C6A44">
              <w:rPr>
                <w:rFonts w:eastAsia="Calibri"/>
                <w:iCs/>
                <w:sz w:val="24"/>
                <w:szCs w:val="24"/>
                <w:lang w:val="sr-Cyrl-RS"/>
              </w:rPr>
              <w:t>а</w:t>
            </w:r>
            <w:r w:rsidRPr="00C7611E">
              <w:rPr>
                <w:rFonts w:eastAsia="Calibri"/>
                <w:iCs/>
                <w:sz w:val="24"/>
                <w:szCs w:val="24"/>
                <w:lang w:val="bs-Latn-BA"/>
              </w:rPr>
              <w:t xml:space="preserve"> којим институција обавља послове из своје надлежности. На ово питање одговарају само институције чије је пословање усклађено са међународно признатим нормама.  </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 xml:space="preserve">167) Да ли све институције подносе извјештај о самопроцјени финанцијског управљања и контроле путем </w:t>
            </w:r>
            <w:r w:rsidR="007C6A44">
              <w:rPr>
                <w:rFonts w:eastAsia="Calibri"/>
                <w:b/>
                <w:bCs/>
                <w:iCs/>
                <w:sz w:val="24"/>
                <w:szCs w:val="24"/>
                <w:lang w:val="bs-Latn-BA"/>
              </w:rPr>
              <w:t xml:space="preserve">PIFC </w:t>
            </w:r>
            <w:r w:rsidRPr="00C7611E">
              <w:rPr>
                <w:rFonts w:eastAsia="Calibri"/>
                <w:b/>
                <w:bCs/>
                <w:iCs/>
                <w:sz w:val="24"/>
                <w:szCs w:val="24"/>
                <w:lang w:val="bs-Latn-BA"/>
              </w:rPr>
              <w:t>апликације?</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колико је институција доставило извјештај о самопроцјени за 2023. годину. На ово питање одговара само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168)  Да ли је осигуран интегрални извјештај о развоју система ФУК-а и интерне ревизије, засноване на консолидованим извјештајима, резултатима самопроцјене, налазима интерне и екстерне ревизије, резултатима обављених прегледа квалитета ФУК и ИР, на статусу мјера за ублажавање ризика у УЈФ?</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назив, број и датум акта. На ово питање одговара само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169) Да ли се врши провођење прегледа квалитета ФУК?</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колико је извршено појединачних процјена квалитета система ФУК у институцијама БиХ. На ово питање одговара само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170) Да ли се врши редовна размјена информација с</w:t>
            </w:r>
            <w:r w:rsidR="00B72C78">
              <w:rPr>
                <w:rFonts w:eastAsia="Calibri"/>
                <w:b/>
                <w:bCs/>
                <w:iCs/>
                <w:sz w:val="24"/>
                <w:szCs w:val="24"/>
                <w:lang w:val="bs-Latn-BA"/>
              </w:rPr>
              <w:t>а</w:t>
            </w:r>
            <w:r w:rsidRPr="00C7611E">
              <w:rPr>
                <w:rFonts w:eastAsia="Calibri"/>
                <w:b/>
                <w:bCs/>
                <w:iCs/>
                <w:sz w:val="24"/>
                <w:szCs w:val="24"/>
                <w:lang w:val="bs-Latn-BA"/>
              </w:rPr>
              <w:t xml:space="preserve"> Канцеларијом за ревизију институција</w:t>
            </w:r>
            <w:r w:rsidR="007C6A44">
              <w:rPr>
                <w:rFonts w:eastAsia="Calibri"/>
                <w:b/>
                <w:bCs/>
                <w:iCs/>
                <w:sz w:val="24"/>
                <w:szCs w:val="24"/>
                <w:lang w:val="bs-Latn-BA"/>
              </w:rPr>
              <w:t xml:space="preserve"> </w:t>
            </w:r>
            <w:r w:rsidR="007C6A44">
              <w:rPr>
                <w:rFonts w:eastAsia="Calibri"/>
                <w:b/>
                <w:bCs/>
                <w:iCs/>
                <w:sz w:val="24"/>
                <w:szCs w:val="24"/>
                <w:lang w:val="sr-Cyrl-RS"/>
              </w:rPr>
              <w:t>БиХ</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број одржаних састанака/радионица. На ово питање одговара само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171)</w:t>
            </w:r>
            <w:r w:rsidRPr="00C7611E">
              <w:rPr>
                <w:rFonts w:eastAsia="Calibri"/>
                <w:b/>
                <w:bCs/>
                <w:iCs/>
                <w:sz w:val="24"/>
                <w:szCs w:val="24"/>
                <w:lang w:val="bs-Latn-BA"/>
              </w:rPr>
              <w:tab/>
              <w:t xml:space="preserve">Да ли се врши редовна размјена информација са </w:t>
            </w:r>
            <w:r w:rsidR="007C6A44">
              <w:rPr>
                <w:rFonts w:eastAsia="Calibri"/>
                <w:b/>
                <w:bCs/>
                <w:iCs/>
                <w:sz w:val="24"/>
                <w:szCs w:val="24"/>
                <w:lang w:val="bs-Latn-BA"/>
              </w:rPr>
              <w:t>PARCO</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навести број одржаних састанака/радионица. На ово питање одговарају Канцеларија за реформу јавне управе БиХ </w:t>
            </w:r>
            <w:r w:rsidR="007C6A44">
              <w:rPr>
                <w:rFonts w:eastAsia="Calibri"/>
                <w:iCs/>
                <w:sz w:val="24"/>
                <w:szCs w:val="24"/>
                <w:lang w:val="bs-Latn-BA"/>
              </w:rPr>
              <w:t xml:space="preserve">(PARCO) </w:t>
            </w:r>
            <w:r w:rsidRPr="00C7611E">
              <w:rPr>
                <w:rFonts w:eastAsia="Calibri"/>
                <w:iCs/>
                <w:sz w:val="24"/>
                <w:szCs w:val="24"/>
                <w:lang w:val="bs-Latn-BA"/>
              </w:rPr>
              <w:t>и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172) Да ли постоји редовна размјена информација и сарадња с</w:t>
            </w:r>
            <w:r w:rsidR="008A7A99">
              <w:rPr>
                <w:rFonts w:eastAsia="Calibri"/>
                <w:b/>
                <w:bCs/>
                <w:iCs/>
                <w:sz w:val="24"/>
                <w:szCs w:val="24"/>
                <w:lang w:val="bs-Latn-BA"/>
              </w:rPr>
              <w:t>a</w:t>
            </w:r>
            <w:r w:rsidRPr="00C7611E">
              <w:rPr>
                <w:rFonts w:eastAsia="Calibri"/>
                <w:b/>
                <w:bCs/>
                <w:iCs/>
                <w:sz w:val="24"/>
                <w:szCs w:val="24"/>
                <w:lang w:val="bs-Latn-BA"/>
              </w:rPr>
              <w:t xml:space="preserve"> координаторима за ФУК и координаторим</w:t>
            </w:r>
            <w:r w:rsidR="008A7A99">
              <w:rPr>
                <w:rFonts w:eastAsia="Calibri"/>
                <w:b/>
                <w:bCs/>
                <w:iCs/>
                <w:sz w:val="24"/>
                <w:szCs w:val="24"/>
                <w:lang w:val="bs-Latn-BA"/>
              </w:rPr>
              <w:t>a</w:t>
            </w:r>
            <w:r w:rsidRPr="00C7611E">
              <w:rPr>
                <w:rFonts w:eastAsia="Calibri"/>
                <w:b/>
                <w:bCs/>
                <w:iCs/>
                <w:sz w:val="24"/>
                <w:szCs w:val="24"/>
                <w:lang w:val="bs-Latn-BA"/>
              </w:rPr>
              <w:t xml:space="preserve"> за управљање ризицима?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број одржаних састанака/радионица. На ово питање одговара само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Pr="00C7611E">
              <w:rPr>
                <w:rFonts w:eastAsia="Calibri"/>
                <w:b/>
                <w:bCs/>
                <w:iCs/>
                <w:sz w:val="24"/>
                <w:szCs w:val="24"/>
                <w:lang w:val="bs-Latn-BA"/>
              </w:rPr>
              <w:t>173) Да ли се иновира и проводи програм обуке из области финансијског управљања и контроле?</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iCs/>
                <w:sz w:val="24"/>
                <w:szCs w:val="24"/>
                <w:lang w:val="bs-Latn-BA"/>
              </w:rPr>
              <w:t>Ако је одговор ДА, у колони 7 навести број одржаних обука и полазника. На ово питање одговара само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174) Да ли се врши редовна редовна размјена информација са Агенцијом за државну службу БиХ и унапређење плана обука за особе задужене за ФУК и ИР на тему ризика и контрола у подручју управљања људским ресурсима и стварања предуслова за управљање базирано на учинку?</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број одржаних састанака/радионица. На ово питање одговара Агенција за државну службу БиХ и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175) Да ли</w:t>
            </w:r>
            <w:r w:rsidR="008A7A99">
              <w:rPr>
                <w:rFonts w:eastAsia="Calibri"/>
                <w:b/>
                <w:bCs/>
                <w:iCs/>
                <w:sz w:val="24"/>
                <w:szCs w:val="24"/>
                <w:lang w:val="bs-Latn-BA"/>
              </w:rPr>
              <w:t xml:space="preserve"> </w:t>
            </w:r>
            <w:r w:rsidR="008A7A99">
              <w:rPr>
                <w:rFonts w:eastAsia="Calibri"/>
                <w:b/>
                <w:bCs/>
                <w:iCs/>
                <w:sz w:val="24"/>
                <w:szCs w:val="24"/>
                <w:lang w:val="sr-Cyrl-RS"/>
              </w:rPr>
              <w:t>се</w:t>
            </w:r>
            <w:r w:rsidRPr="00C7611E">
              <w:rPr>
                <w:rFonts w:eastAsia="Calibri"/>
                <w:b/>
                <w:bCs/>
                <w:iCs/>
                <w:sz w:val="24"/>
                <w:szCs w:val="24"/>
                <w:lang w:val="bs-Latn-BA"/>
              </w:rPr>
              <w:t xml:space="preserve"> врши редовна размјена информација са Агенцијом за јавне набавке БиХ и развој методологије обука за особе задужене за ФУК и ИР на тему ризика и контрола у подручју јавних набавки, те нових мјера и законских рјешења за унапређења јавних набавки?</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број одржаних састанака/радионица. На ово питање одговарају Агенција за јавне набавке БиХ и Централна хармонизацијска јединица Министарства финансија и трезора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176) Да ли је спроведена анализа могућности софтверског повезивања </w:t>
            </w:r>
            <w:r w:rsidR="00B72C78">
              <w:rPr>
                <w:rFonts w:eastAsia="Calibri"/>
                <w:b/>
                <w:bCs/>
                <w:iCs/>
                <w:sz w:val="24"/>
                <w:szCs w:val="24"/>
                <w:lang w:val="bs-Latn-BA"/>
              </w:rPr>
              <w:t>ЦОИП</w:t>
            </w:r>
            <w:r w:rsidRPr="00C7611E">
              <w:rPr>
                <w:rFonts w:eastAsia="Calibri"/>
                <w:b/>
                <w:bCs/>
                <w:iCs/>
                <w:sz w:val="24"/>
                <w:szCs w:val="24"/>
                <w:lang w:val="bs-Latn-BA"/>
              </w:rPr>
              <w:t xml:space="preserve"> и </w:t>
            </w:r>
            <w:r w:rsidR="00B72C78">
              <w:rPr>
                <w:rFonts w:eastAsia="Calibri"/>
                <w:b/>
                <w:bCs/>
                <w:iCs/>
                <w:sz w:val="24"/>
                <w:szCs w:val="24"/>
                <w:lang w:val="bs-Latn-BA"/>
              </w:rPr>
              <w:t>ИСФУ</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навести документ који то потврђује. На ово питање одговара само МФТ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DDDDDD"/>
          </w:tcPr>
          <w:p w:rsidR="00C7611E" w:rsidRPr="00C7611E" w:rsidRDefault="00927EFD" w:rsidP="00927EFD">
            <w:pPr>
              <w:widowControl/>
              <w:autoSpaceDE/>
              <w:autoSpaceDN/>
              <w:spacing w:after="160" w:line="259" w:lineRule="auto"/>
              <w:rPr>
                <w:rFonts w:eastAsia="Calibri"/>
                <w:b/>
                <w:sz w:val="24"/>
                <w:szCs w:val="24"/>
                <w:lang w:val="bs-Latn-BA"/>
              </w:rPr>
            </w:pPr>
            <w:r>
              <w:rPr>
                <w:rFonts w:eastAsia="Calibri"/>
                <w:b/>
                <w:sz w:val="24"/>
                <w:szCs w:val="24"/>
                <w:lang w:val="bs-Latn-BA"/>
              </w:rPr>
              <w:t>МЈЕРЕ КОЈЕ СЕ ПЛАНИРАЈУ П</w:t>
            </w:r>
            <w:r>
              <w:rPr>
                <w:rFonts w:eastAsia="Calibri"/>
                <w:b/>
                <w:sz w:val="24"/>
                <w:szCs w:val="24"/>
                <w:lang w:val="sr-Cyrl-RS"/>
              </w:rPr>
              <w:t>РЕ</w:t>
            </w:r>
            <w:r w:rsidR="00C7611E" w:rsidRPr="00C7611E">
              <w:rPr>
                <w:rFonts w:eastAsia="Calibri"/>
                <w:b/>
                <w:sz w:val="24"/>
                <w:szCs w:val="24"/>
                <w:lang w:val="bs-Latn-BA"/>
              </w:rPr>
              <w:t>ДУЗЕТИ ЗА ДАЉ</w:t>
            </w:r>
            <w:r>
              <w:rPr>
                <w:rFonts w:eastAsia="Calibri"/>
                <w:b/>
                <w:sz w:val="24"/>
                <w:szCs w:val="24"/>
                <w:lang w:val="sr-Cyrl-RS"/>
              </w:rPr>
              <w:t>И</w:t>
            </w:r>
            <w:r w:rsidR="00C7611E" w:rsidRPr="00C7611E">
              <w:rPr>
                <w:rFonts w:eastAsia="Calibri"/>
                <w:b/>
                <w:sz w:val="24"/>
                <w:szCs w:val="24"/>
                <w:lang w:val="bs-Latn-BA"/>
              </w:rPr>
              <w:t xml:space="preserve"> РАЗВОЈ ФИНАНСИЈСКОГ УПРАВЉАЊА И КОНТРОЛЕ ПО </w:t>
            </w:r>
            <w:r w:rsidR="007C6A44">
              <w:rPr>
                <w:rFonts w:eastAsia="Calibri"/>
                <w:b/>
                <w:sz w:val="24"/>
                <w:szCs w:val="24"/>
                <w:lang w:val="bs-Latn-BA"/>
              </w:rPr>
              <w:t xml:space="preserve">COSO </w:t>
            </w:r>
            <w:r w:rsidR="00C7611E" w:rsidRPr="00C7611E">
              <w:rPr>
                <w:rFonts w:eastAsia="Calibri"/>
                <w:b/>
                <w:sz w:val="24"/>
                <w:szCs w:val="24"/>
                <w:lang w:val="bs-Latn-BA"/>
              </w:rPr>
              <w:t>КОМПОНЕНТАМА</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7C6A44">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Уписати планиране мјере и активности за даљи развој финансијског управљања и контроле у својој институцији по </w:t>
            </w:r>
            <w:r w:rsidR="007C6A44">
              <w:rPr>
                <w:rFonts w:eastAsia="Calibri"/>
                <w:sz w:val="24"/>
                <w:szCs w:val="24"/>
                <w:lang w:val="bs-Latn-BA"/>
              </w:rPr>
              <w:t xml:space="preserve">COSO </w:t>
            </w:r>
            <w:r w:rsidRPr="00C7611E">
              <w:rPr>
                <w:rFonts w:eastAsia="Calibri"/>
                <w:sz w:val="24"/>
                <w:szCs w:val="24"/>
                <w:lang w:val="bs-Latn-BA"/>
              </w:rPr>
              <w:t xml:space="preserve">компонентама. </w:t>
            </w:r>
          </w:p>
        </w:tc>
      </w:tr>
      <w:tr w:rsidR="00C7611E" w:rsidRPr="00C7611E" w:rsidTr="00C7611E">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D9D9D9"/>
          </w:tcPr>
          <w:p w:rsidR="00C7611E" w:rsidRPr="00C7611E" w:rsidRDefault="00C7611E" w:rsidP="00C7611E">
            <w:pPr>
              <w:widowControl/>
              <w:autoSpaceDE/>
              <w:autoSpaceDN/>
              <w:spacing w:after="160" w:line="259" w:lineRule="auto"/>
              <w:rPr>
                <w:rFonts w:eastAsia="Calibri"/>
                <w:b/>
                <w:sz w:val="24"/>
                <w:szCs w:val="24"/>
                <w:lang w:val="bs-Latn-BA"/>
              </w:rPr>
            </w:pPr>
            <w:r w:rsidRPr="00C7611E">
              <w:rPr>
                <w:rFonts w:eastAsia="Calibri"/>
                <w:b/>
                <w:sz w:val="24"/>
                <w:szCs w:val="24"/>
                <w:lang w:val="bs-Latn-BA"/>
              </w:rPr>
              <w:t xml:space="preserve">ПРИЈЕДЛОГ ТЕМА ОБУКА ИЗ ОБЛАСТИ ФИНАНСИЈСКОГ УПРАВЉАЊА И КОНТРОЛЕ ЗА 2024. ГОДИНУ </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Навести приједлог потребних тема за обуку из финансијског управљања и контроле у 2024. години.</w:t>
            </w:r>
          </w:p>
        </w:tc>
      </w:tr>
      <w:tr w:rsidR="00C7611E" w:rsidRPr="00C7611E" w:rsidTr="00C7611E">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D9D9D9"/>
          </w:tcPr>
          <w:p w:rsidR="00C7611E" w:rsidRPr="00C7611E" w:rsidRDefault="00C7611E" w:rsidP="00C7611E">
            <w:pPr>
              <w:widowControl/>
              <w:autoSpaceDE/>
              <w:autoSpaceDN/>
              <w:spacing w:after="160" w:line="259" w:lineRule="auto"/>
              <w:rPr>
                <w:rFonts w:eastAsia="Calibri"/>
                <w:b/>
                <w:sz w:val="24"/>
                <w:szCs w:val="24"/>
                <w:lang w:val="bs-Latn-BA"/>
              </w:rPr>
            </w:pPr>
            <w:r w:rsidRPr="00C7611E">
              <w:rPr>
                <w:rFonts w:eastAsia="Calibri"/>
                <w:b/>
                <w:sz w:val="24"/>
                <w:szCs w:val="24"/>
                <w:lang w:val="bs-Latn-BA"/>
              </w:rPr>
              <w:t>ПРИЈЕДЛОЗИ ЗА УНАПРЕЂЕЊЕ САРАДЊЕ С</w:t>
            </w:r>
            <w:r w:rsidR="007C6A44">
              <w:rPr>
                <w:rFonts w:eastAsia="Calibri"/>
                <w:b/>
                <w:sz w:val="24"/>
                <w:szCs w:val="24"/>
                <w:lang w:val="bs-Latn-BA"/>
              </w:rPr>
              <w:t>A</w:t>
            </w:r>
            <w:r w:rsidRPr="00C7611E">
              <w:rPr>
                <w:rFonts w:eastAsia="Calibri"/>
                <w:b/>
                <w:sz w:val="24"/>
                <w:szCs w:val="24"/>
                <w:lang w:val="bs-Latn-BA"/>
              </w:rPr>
              <w:t xml:space="preserve"> ЦЕНТРАЛНОМ ХАРМОНИЗАЦИЈСКОМ ЈЕДИНИЦОМ  МФИТ БИХ</w:t>
            </w:r>
          </w:p>
        </w:tc>
      </w:tr>
      <w:tr w:rsidR="00C7611E" w:rsidRPr="00C7611E" w:rsidTr="00F32A4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Навести приједлоге за унапређење сарадње са ЦХЈ МФиТ БиХ. </w:t>
            </w:r>
          </w:p>
        </w:tc>
      </w:tr>
    </w:tbl>
    <w:p w:rsidR="00C7611E" w:rsidRPr="00C7611E" w:rsidRDefault="00C7611E" w:rsidP="00C7611E">
      <w:pPr>
        <w:widowControl/>
        <w:autoSpaceDE/>
        <w:autoSpaceDN/>
        <w:spacing w:after="160" w:line="259" w:lineRule="auto"/>
        <w:rPr>
          <w:rFonts w:eastAsia="Calibri"/>
          <w:b/>
          <w:sz w:val="24"/>
          <w:szCs w:val="24"/>
          <w:lang w:val="bs-Latn-BA"/>
        </w:rPr>
      </w:pPr>
    </w:p>
    <w:p w:rsidR="00C7611E" w:rsidRPr="00C7611E" w:rsidRDefault="00C7611E" w:rsidP="00C7611E">
      <w:pPr>
        <w:widowControl/>
        <w:autoSpaceDE/>
        <w:autoSpaceDN/>
        <w:spacing w:after="160" w:line="259" w:lineRule="auto"/>
        <w:rPr>
          <w:rFonts w:eastAsia="Calibri"/>
          <w:sz w:val="24"/>
          <w:szCs w:val="24"/>
          <w:lang w:val="bs-Latn-BA"/>
        </w:rPr>
      </w:pPr>
    </w:p>
    <w:p w:rsidR="00C7611E" w:rsidRPr="00C7611E" w:rsidRDefault="00C7611E" w:rsidP="00C7611E">
      <w:pPr>
        <w:widowControl/>
        <w:autoSpaceDE/>
        <w:autoSpaceDN/>
        <w:spacing w:after="160" w:line="259" w:lineRule="auto"/>
        <w:rPr>
          <w:rFonts w:eastAsia="Calibri"/>
          <w:sz w:val="24"/>
          <w:szCs w:val="24"/>
          <w:lang w:val="en-GB"/>
        </w:rPr>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sectPr w:rsidR="00C7611E">
      <w:pgSz w:w="15840" w:h="12240" w:orient="landscape"/>
      <w:pgMar w:top="720" w:right="3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51E" w:rsidRDefault="0065051E" w:rsidP="00B72C78">
      <w:r>
        <w:separator/>
      </w:r>
    </w:p>
  </w:endnote>
  <w:endnote w:type="continuationSeparator" w:id="0">
    <w:p w:rsidR="0065051E" w:rsidRDefault="0065051E" w:rsidP="00B7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51E" w:rsidRDefault="0065051E" w:rsidP="00B72C78">
      <w:r>
        <w:separator/>
      </w:r>
    </w:p>
  </w:footnote>
  <w:footnote w:type="continuationSeparator" w:id="0">
    <w:p w:rsidR="0065051E" w:rsidRDefault="0065051E" w:rsidP="00B72C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098"/>
    <w:multiLevelType w:val="hybridMultilevel"/>
    <w:tmpl w:val="5712AF4E"/>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39804F8"/>
    <w:multiLevelType w:val="hybridMultilevel"/>
    <w:tmpl w:val="81587654"/>
    <w:lvl w:ilvl="0" w:tplc="EB303252">
      <w:start w:val="1"/>
      <w:numFmt w:val="upperRoman"/>
      <w:lvlText w:val="%1"/>
      <w:lvlJc w:val="left"/>
      <w:pPr>
        <w:ind w:left="830" w:hanging="602"/>
        <w:jc w:val="right"/>
      </w:pPr>
      <w:rPr>
        <w:rFonts w:ascii="Times New Roman" w:eastAsia="Times New Roman" w:hAnsi="Times New Roman" w:cs="Times New Roman" w:hint="default"/>
        <w:b/>
        <w:bCs/>
        <w:w w:val="100"/>
        <w:sz w:val="24"/>
        <w:szCs w:val="24"/>
        <w:lang w:eastAsia="en-US" w:bidi="ar-SA"/>
      </w:rPr>
    </w:lvl>
    <w:lvl w:ilvl="1" w:tplc="F3AEF98A">
      <w:numFmt w:val="bullet"/>
      <w:lvlText w:val="•"/>
      <w:lvlJc w:val="left"/>
      <w:pPr>
        <w:ind w:left="1136" w:hanging="602"/>
      </w:pPr>
      <w:rPr>
        <w:rFonts w:hint="default"/>
        <w:lang w:eastAsia="en-US" w:bidi="ar-SA"/>
      </w:rPr>
    </w:lvl>
    <w:lvl w:ilvl="2" w:tplc="F05A3B96">
      <w:numFmt w:val="bullet"/>
      <w:lvlText w:val="•"/>
      <w:lvlJc w:val="left"/>
      <w:pPr>
        <w:ind w:left="1432" w:hanging="602"/>
      </w:pPr>
      <w:rPr>
        <w:rFonts w:hint="default"/>
        <w:lang w:eastAsia="en-US" w:bidi="ar-SA"/>
      </w:rPr>
    </w:lvl>
    <w:lvl w:ilvl="3" w:tplc="7AC2CA90">
      <w:numFmt w:val="bullet"/>
      <w:lvlText w:val="•"/>
      <w:lvlJc w:val="left"/>
      <w:pPr>
        <w:ind w:left="1729" w:hanging="602"/>
      </w:pPr>
      <w:rPr>
        <w:rFonts w:hint="default"/>
        <w:lang w:eastAsia="en-US" w:bidi="ar-SA"/>
      </w:rPr>
    </w:lvl>
    <w:lvl w:ilvl="4" w:tplc="975AEF24">
      <w:numFmt w:val="bullet"/>
      <w:lvlText w:val="•"/>
      <w:lvlJc w:val="left"/>
      <w:pPr>
        <w:ind w:left="2025" w:hanging="602"/>
      </w:pPr>
      <w:rPr>
        <w:rFonts w:hint="default"/>
        <w:lang w:eastAsia="en-US" w:bidi="ar-SA"/>
      </w:rPr>
    </w:lvl>
    <w:lvl w:ilvl="5" w:tplc="CE0079DA">
      <w:numFmt w:val="bullet"/>
      <w:lvlText w:val="•"/>
      <w:lvlJc w:val="left"/>
      <w:pPr>
        <w:ind w:left="2321" w:hanging="602"/>
      </w:pPr>
      <w:rPr>
        <w:rFonts w:hint="default"/>
        <w:lang w:eastAsia="en-US" w:bidi="ar-SA"/>
      </w:rPr>
    </w:lvl>
    <w:lvl w:ilvl="6" w:tplc="149055C0">
      <w:numFmt w:val="bullet"/>
      <w:lvlText w:val="•"/>
      <w:lvlJc w:val="left"/>
      <w:pPr>
        <w:ind w:left="2618" w:hanging="602"/>
      </w:pPr>
      <w:rPr>
        <w:rFonts w:hint="default"/>
        <w:lang w:eastAsia="en-US" w:bidi="ar-SA"/>
      </w:rPr>
    </w:lvl>
    <w:lvl w:ilvl="7" w:tplc="25C41288">
      <w:numFmt w:val="bullet"/>
      <w:lvlText w:val="•"/>
      <w:lvlJc w:val="left"/>
      <w:pPr>
        <w:ind w:left="2914" w:hanging="602"/>
      </w:pPr>
      <w:rPr>
        <w:rFonts w:hint="default"/>
        <w:lang w:eastAsia="en-US" w:bidi="ar-SA"/>
      </w:rPr>
    </w:lvl>
    <w:lvl w:ilvl="8" w:tplc="47C0F290">
      <w:numFmt w:val="bullet"/>
      <w:lvlText w:val="•"/>
      <w:lvlJc w:val="left"/>
      <w:pPr>
        <w:ind w:left="3210" w:hanging="602"/>
      </w:pPr>
      <w:rPr>
        <w:rFonts w:hint="default"/>
        <w:lang w:eastAsia="en-US" w:bidi="ar-SA"/>
      </w:rPr>
    </w:lvl>
  </w:abstractNum>
  <w:abstractNum w:abstractNumId="2" w15:restartNumberingAfterBreak="0">
    <w:nsid w:val="144F5E38"/>
    <w:multiLevelType w:val="hybridMultilevel"/>
    <w:tmpl w:val="E4B80E8E"/>
    <w:lvl w:ilvl="0" w:tplc="D7B83956">
      <w:start w:val="1"/>
      <w:numFmt w:val="decimal"/>
      <w:lvlText w:val="%1)"/>
      <w:lvlJc w:val="left"/>
      <w:pPr>
        <w:ind w:left="720" w:hanging="360"/>
      </w:pPr>
      <w:rPr>
        <w:rFonts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DE16991"/>
    <w:multiLevelType w:val="hybridMultilevel"/>
    <w:tmpl w:val="008672A8"/>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22083D4C"/>
    <w:multiLevelType w:val="hybridMultilevel"/>
    <w:tmpl w:val="2FC0450C"/>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41B2507"/>
    <w:multiLevelType w:val="hybridMultilevel"/>
    <w:tmpl w:val="177A0BD0"/>
    <w:lvl w:ilvl="0" w:tplc="7AEA0A74">
      <w:start w:val="1"/>
      <w:numFmt w:val="decimal"/>
      <w:lvlText w:val="%1)"/>
      <w:lvlJc w:val="left"/>
      <w:pPr>
        <w:ind w:left="720" w:hanging="360"/>
      </w:pPr>
      <w:rPr>
        <w:rFonts w:hint="default"/>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35473547"/>
    <w:multiLevelType w:val="hybridMultilevel"/>
    <w:tmpl w:val="CFE87CDA"/>
    <w:lvl w:ilvl="0" w:tplc="FC5030BA">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365B0D6C"/>
    <w:multiLevelType w:val="hybridMultilevel"/>
    <w:tmpl w:val="6FAE0744"/>
    <w:lvl w:ilvl="0" w:tplc="F814C7C8">
      <w:start w:val="1"/>
      <w:numFmt w:val="decimal"/>
      <w:lvlText w:val="%1)"/>
      <w:lvlJc w:val="left"/>
      <w:pPr>
        <w:ind w:left="644" w:hanging="360"/>
      </w:pPr>
      <w:rPr>
        <w:rFonts w:hint="default"/>
        <w:sz w:val="22"/>
        <w:szCs w:val="22"/>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8" w15:restartNumberingAfterBreak="0">
    <w:nsid w:val="3B026DA5"/>
    <w:multiLevelType w:val="hybridMultilevel"/>
    <w:tmpl w:val="D872058C"/>
    <w:lvl w:ilvl="0" w:tplc="92903014">
      <w:start w:val="1"/>
      <w:numFmt w:val="upperLetter"/>
      <w:lvlText w:val="%1)"/>
      <w:lvlJc w:val="left"/>
      <w:pPr>
        <w:ind w:left="720" w:hanging="360"/>
      </w:pPr>
      <w:rPr>
        <w:rFonts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42393AF3"/>
    <w:multiLevelType w:val="hybridMultilevel"/>
    <w:tmpl w:val="B77E04B6"/>
    <w:lvl w:ilvl="0" w:tplc="1FE4CF16">
      <w:start w:val="1"/>
      <w:numFmt w:val="upperLetter"/>
      <w:lvlText w:val="%1)"/>
      <w:lvlJc w:val="left"/>
      <w:pPr>
        <w:ind w:left="720" w:hanging="360"/>
      </w:pPr>
      <w:rPr>
        <w:rFonts w:hint="default"/>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4E4151D5"/>
    <w:multiLevelType w:val="hybridMultilevel"/>
    <w:tmpl w:val="03787F5C"/>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5D320543"/>
    <w:multiLevelType w:val="hybridMultilevel"/>
    <w:tmpl w:val="2C46BD4E"/>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5DA976FD"/>
    <w:multiLevelType w:val="hybridMultilevel"/>
    <w:tmpl w:val="853CF0B2"/>
    <w:lvl w:ilvl="0" w:tplc="5B7ABD7A">
      <w:start w:val="1"/>
      <w:numFmt w:val="decimal"/>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13" w15:restartNumberingAfterBreak="0">
    <w:nsid w:val="696E792B"/>
    <w:multiLevelType w:val="hybridMultilevel"/>
    <w:tmpl w:val="39B8AAA0"/>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D2D28"/>
    <w:multiLevelType w:val="hybridMultilevel"/>
    <w:tmpl w:val="69AA1370"/>
    <w:lvl w:ilvl="0" w:tplc="F65A8E7A">
      <w:start w:val="1"/>
      <w:numFmt w:val="decimal"/>
      <w:lvlText w:val="%1)"/>
      <w:lvlJc w:val="left"/>
      <w:pPr>
        <w:ind w:left="720" w:hanging="360"/>
      </w:pPr>
      <w:rPr>
        <w:rFonts w:hint="default"/>
        <w:sz w:val="22"/>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7B4023D7"/>
    <w:multiLevelType w:val="hybridMultilevel"/>
    <w:tmpl w:val="AB22BFA8"/>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7EE31691"/>
    <w:multiLevelType w:val="hybridMultilevel"/>
    <w:tmpl w:val="DC9A939A"/>
    <w:lvl w:ilvl="0" w:tplc="28E2D5A2">
      <w:start w:val="1"/>
      <w:numFmt w:val="upperLetter"/>
      <w:lvlText w:val="%1)"/>
      <w:lvlJc w:val="left"/>
      <w:pPr>
        <w:ind w:left="541" w:hanging="314"/>
      </w:pPr>
      <w:rPr>
        <w:rFonts w:ascii="Times New Roman" w:eastAsia="Times New Roman" w:hAnsi="Times New Roman" w:cs="Times New Roman" w:hint="default"/>
        <w:b/>
        <w:bCs/>
        <w:w w:val="100"/>
        <w:sz w:val="24"/>
        <w:szCs w:val="24"/>
        <w:lang w:val="bs" w:eastAsia="en-US" w:bidi="ar-SA"/>
      </w:rPr>
    </w:lvl>
    <w:lvl w:ilvl="1" w:tplc="66681D24">
      <w:numFmt w:val="bullet"/>
      <w:lvlText w:val="•"/>
      <w:lvlJc w:val="left"/>
      <w:pPr>
        <w:ind w:left="1976" w:hanging="314"/>
      </w:pPr>
      <w:rPr>
        <w:rFonts w:hint="default"/>
        <w:lang w:val="bs" w:eastAsia="en-US" w:bidi="ar-SA"/>
      </w:rPr>
    </w:lvl>
    <w:lvl w:ilvl="2" w:tplc="2D1293A8">
      <w:numFmt w:val="bullet"/>
      <w:lvlText w:val="•"/>
      <w:lvlJc w:val="left"/>
      <w:pPr>
        <w:ind w:left="3412" w:hanging="314"/>
      </w:pPr>
      <w:rPr>
        <w:rFonts w:hint="default"/>
        <w:lang w:val="bs" w:eastAsia="en-US" w:bidi="ar-SA"/>
      </w:rPr>
    </w:lvl>
    <w:lvl w:ilvl="3" w:tplc="13CAABE6">
      <w:numFmt w:val="bullet"/>
      <w:lvlText w:val="•"/>
      <w:lvlJc w:val="left"/>
      <w:pPr>
        <w:ind w:left="4848" w:hanging="314"/>
      </w:pPr>
      <w:rPr>
        <w:rFonts w:hint="default"/>
        <w:lang w:val="bs" w:eastAsia="en-US" w:bidi="ar-SA"/>
      </w:rPr>
    </w:lvl>
    <w:lvl w:ilvl="4" w:tplc="384039A4">
      <w:numFmt w:val="bullet"/>
      <w:lvlText w:val="•"/>
      <w:lvlJc w:val="left"/>
      <w:pPr>
        <w:ind w:left="6284" w:hanging="314"/>
      </w:pPr>
      <w:rPr>
        <w:rFonts w:hint="default"/>
        <w:lang w:val="bs" w:eastAsia="en-US" w:bidi="ar-SA"/>
      </w:rPr>
    </w:lvl>
    <w:lvl w:ilvl="5" w:tplc="AE8A70A4">
      <w:numFmt w:val="bullet"/>
      <w:lvlText w:val="•"/>
      <w:lvlJc w:val="left"/>
      <w:pPr>
        <w:ind w:left="7720" w:hanging="314"/>
      </w:pPr>
      <w:rPr>
        <w:rFonts w:hint="default"/>
        <w:lang w:val="bs" w:eastAsia="en-US" w:bidi="ar-SA"/>
      </w:rPr>
    </w:lvl>
    <w:lvl w:ilvl="6" w:tplc="BAA279DA">
      <w:numFmt w:val="bullet"/>
      <w:lvlText w:val="•"/>
      <w:lvlJc w:val="left"/>
      <w:pPr>
        <w:ind w:left="9156" w:hanging="314"/>
      </w:pPr>
      <w:rPr>
        <w:rFonts w:hint="default"/>
        <w:lang w:val="bs" w:eastAsia="en-US" w:bidi="ar-SA"/>
      </w:rPr>
    </w:lvl>
    <w:lvl w:ilvl="7" w:tplc="08C824D0">
      <w:numFmt w:val="bullet"/>
      <w:lvlText w:val="•"/>
      <w:lvlJc w:val="left"/>
      <w:pPr>
        <w:ind w:left="10592" w:hanging="314"/>
      </w:pPr>
      <w:rPr>
        <w:rFonts w:hint="default"/>
        <w:lang w:val="bs" w:eastAsia="en-US" w:bidi="ar-SA"/>
      </w:rPr>
    </w:lvl>
    <w:lvl w:ilvl="8" w:tplc="C570DCB4">
      <w:numFmt w:val="bullet"/>
      <w:lvlText w:val="•"/>
      <w:lvlJc w:val="left"/>
      <w:pPr>
        <w:ind w:left="12028" w:hanging="314"/>
      </w:pPr>
      <w:rPr>
        <w:rFonts w:hint="default"/>
        <w:lang w:val="bs" w:eastAsia="en-US" w:bidi="ar-SA"/>
      </w:rPr>
    </w:lvl>
  </w:abstractNum>
  <w:num w:numId="1">
    <w:abstractNumId w:val="1"/>
  </w:num>
  <w:num w:numId="2">
    <w:abstractNumId w:val="4"/>
  </w:num>
  <w:num w:numId="3">
    <w:abstractNumId w:val="6"/>
  </w:num>
  <w:num w:numId="4">
    <w:abstractNumId w:val="7"/>
  </w:num>
  <w:num w:numId="5">
    <w:abstractNumId w:val="2"/>
  </w:num>
  <w:num w:numId="6">
    <w:abstractNumId w:val="12"/>
  </w:num>
  <w:num w:numId="7">
    <w:abstractNumId w:val="3"/>
  </w:num>
  <w:num w:numId="8">
    <w:abstractNumId w:val="9"/>
  </w:num>
  <w:num w:numId="9">
    <w:abstractNumId w:val="10"/>
  </w:num>
  <w:num w:numId="10">
    <w:abstractNumId w:val="5"/>
  </w:num>
  <w:num w:numId="11">
    <w:abstractNumId w:val="15"/>
  </w:num>
  <w:num w:numId="12">
    <w:abstractNumId w:val="0"/>
  </w:num>
  <w:num w:numId="13">
    <w:abstractNumId w:val="11"/>
  </w:num>
  <w:num w:numId="14">
    <w:abstractNumId w:val="8"/>
  </w:num>
  <w:num w:numId="15">
    <w:abstractNumId w:val="1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F5"/>
    <w:rsid w:val="0000036E"/>
    <w:rsid w:val="00024CA9"/>
    <w:rsid w:val="00070AF5"/>
    <w:rsid w:val="00086690"/>
    <w:rsid w:val="00091DD3"/>
    <w:rsid w:val="000A2561"/>
    <w:rsid w:val="000D3CAA"/>
    <w:rsid w:val="000F72F8"/>
    <w:rsid w:val="00106CAF"/>
    <w:rsid w:val="00150194"/>
    <w:rsid w:val="00153BD1"/>
    <w:rsid w:val="001947A7"/>
    <w:rsid w:val="00194E2A"/>
    <w:rsid w:val="001A4141"/>
    <w:rsid w:val="001B43F0"/>
    <w:rsid w:val="001F5224"/>
    <w:rsid w:val="001F7222"/>
    <w:rsid w:val="00203070"/>
    <w:rsid w:val="00207448"/>
    <w:rsid w:val="00263178"/>
    <w:rsid w:val="00263D60"/>
    <w:rsid w:val="00264D2F"/>
    <w:rsid w:val="002735DF"/>
    <w:rsid w:val="002779E5"/>
    <w:rsid w:val="00297FBD"/>
    <w:rsid w:val="002E1C8E"/>
    <w:rsid w:val="00305FAE"/>
    <w:rsid w:val="00321336"/>
    <w:rsid w:val="00321E95"/>
    <w:rsid w:val="00343A0A"/>
    <w:rsid w:val="003572BB"/>
    <w:rsid w:val="00371E23"/>
    <w:rsid w:val="0037228C"/>
    <w:rsid w:val="003E5CE0"/>
    <w:rsid w:val="003E5EDD"/>
    <w:rsid w:val="00434402"/>
    <w:rsid w:val="00436858"/>
    <w:rsid w:val="0044022F"/>
    <w:rsid w:val="004437D7"/>
    <w:rsid w:val="00462820"/>
    <w:rsid w:val="004A2059"/>
    <w:rsid w:val="004A7CE6"/>
    <w:rsid w:val="004E1987"/>
    <w:rsid w:val="00535FEB"/>
    <w:rsid w:val="0055733F"/>
    <w:rsid w:val="00563225"/>
    <w:rsid w:val="0056720B"/>
    <w:rsid w:val="00575EFB"/>
    <w:rsid w:val="0058026E"/>
    <w:rsid w:val="0058764B"/>
    <w:rsid w:val="005C2A62"/>
    <w:rsid w:val="005C50A7"/>
    <w:rsid w:val="005D5169"/>
    <w:rsid w:val="005E30DF"/>
    <w:rsid w:val="00611A7F"/>
    <w:rsid w:val="00620121"/>
    <w:rsid w:val="006276A9"/>
    <w:rsid w:val="0062776D"/>
    <w:rsid w:val="00641846"/>
    <w:rsid w:val="0064437C"/>
    <w:rsid w:val="0065051E"/>
    <w:rsid w:val="00651C58"/>
    <w:rsid w:val="00664A9B"/>
    <w:rsid w:val="00674578"/>
    <w:rsid w:val="00683833"/>
    <w:rsid w:val="006873AC"/>
    <w:rsid w:val="006A11DC"/>
    <w:rsid w:val="006B3469"/>
    <w:rsid w:val="006C7590"/>
    <w:rsid w:val="006D797F"/>
    <w:rsid w:val="006E7A9F"/>
    <w:rsid w:val="006F7A0A"/>
    <w:rsid w:val="007032AB"/>
    <w:rsid w:val="00717B5A"/>
    <w:rsid w:val="00723B7C"/>
    <w:rsid w:val="00730B75"/>
    <w:rsid w:val="00771060"/>
    <w:rsid w:val="0078033C"/>
    <w:rsid w:val="0079743E"/>
    <w:rsid w:val="007C6A44"/>
    <w:rsid w:val="007C744D"/>
    <w:rsid w:val="007D0F4D"/>
    <w:rsid w:val="007D0FD3"/>
    <w:rsid w:val="00806E8E"/>
    <w:rsid w:val="00812024"/>
    <w:rsid w:val="00812BCE"/>
    <w:rsid w:val="008169A1"/>
    <w:rsid w:val="00850ED5"/>
    <w:rsid w:val="00863466"/>
    <w:rsid w:val="00871095"/>
    <w:rsid w:val="008829A1"/>
    <w:rsid w:val="00893B8C"/>
    <w:rsid w:val="008A7A99"/>
    <w:rsid w:val="008C2371"/>
    <w:rsid w:val="008C6562"/>
    <w:rsid w:val="008E4AC8"/>
    <w:rsid w:val="008F2303"/>
    <w:rsid w:val="0090294F"/>
    <w:rsid w:val="00927EFD"/>
    <w:rsid w:val="00952F0B"/>
    <w:rsid w:val="009A06AB"/>
    <w:rsid w:val="009A317D"/>
    <w:rsid w:val="009C05EF"/>
    <w:rsid w:val="009E0526"/>
    <w:rsid w:val="009F5E96"/>
    <w:rsid w:val="00A230B2"/>
    <w:rsid w:val="00A45777"/>
    <w:rsid w:val="00A51872"/>
    <w:rsid w:val="00A54167"/>
    <w:rsid w:val="00A81504"/>
    <w:rsid w:val="00A8254B"/>
    <w:rsid w:val="00AD53F3"/>
    <w:rsid w:val="00B03642"/>
    <w:rsid w:val="00B063AA"/>
    <w:rsid w:val="00B36F01"/>
    <w:rsid w:val="00B44185"/>
    <w:rsid w:val="00B45B86"/>
    <w:rsid w:val="00B5693A"/>
    <w:rsid w:val="00B72C78"/>
    <w:rsid w:val="00B87D58"/>
    <w:rsid w:val="00BA5032"/>
    <w:rsid w:val="00BC07C8"/>
    <w:rsid w:val="00BC49E0"/>
    <w:rsid w:val="00BC74E8"/>
    <w:rsid w:val="00BF3BCA"/>
    <w:rsid w:val="00BF4F89"/>
    <w:rsid w:val="00C01142"/>
    <w:rsid w:val="00C34BA8"/>
    <w:rsid w:val="00C35F00"/>
    <w:rsid w:val="00C7611E"/>
    <w:rsid w:val="00CA2BCC"/>
    <w:rsid w:val="00CD0FAD"/>
    <w:rsid w:val="00CE6052"/>
    <w:rsid w:val="00D7667F"/>
    <w:rsid w:val="00DB75D9"/>
    <w:rsid w:val="00DC2FF6"/>
    <w:rsid w:val="00DC61F2"/>
    <w:rsid w:val="00DE6090"/>
    <w:rsid w:val="00DE7B63"/>
    <w:rsid w:val="00DF07E1"/>
    <w:rsid w:val="00E81BFE"/>
    <w:rsid w:val="00E91000"/>
    <w:rsid w:val="00E93B81"/>
    <w:rsid w:val="00EC0AF4"/>
    <w:rsid w:val="00ED56BD"/>
    <w:rsid w:val="00ED75E0"/>
    <w:rsid w:val="00EF3D9D"/>
    <w:rsid w:val="00F057B6"/>
    <w:rsid w:val="00F15CE6"/>
    <w:rsid w:val="00F32A46"/>
    <w:rsid w:val="00F5411A"/>
    <w:rsid w:val="00F620C8"/>
    <w:rsid w:val="00F957E2"/>
    <w:rsid w:val="00FA04E8"/>
    <w:rsid w:val="00FA12A8"/>
    <w:rsid w:val="00FF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6B75E"/>
  <w15:docId w15:val="{E1ABD5C7-11C5-4DA1-89A3-7AA1F5FB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409" w:hanging="603"/>
    </w:pPr>
  </w:style>
  <w:style w:type="paragraph" w:customStyle="1" w:styleId="TableParagraph">
    <w:name w:val="Table Paragraph"/>
    <w:basedOn w:val="Normal"/>
    <w:uiPriority w:val="1"/>
    <w:qFormat/>
  </w:style>
  <w:style w:type="numbering" w:customStyle="1" w:styleId="NoList1">
    <w:name w:val="No List1"/>
    <w:next w:val="NoList"/>
    <w:uiPriority w:val="99"/>
    <w:semiHidden/>
    <w:unhideWhenUsed/>
    <w:rsid w:val="00C7611E"/>
  </w:style>
  <w:style w:type="paragraph" w:styleId="Header">
    <w:name w:val="header"/>
    <w:basedOn w:val="Normal"/>
    <w:link w:val="HeaderChar"/>
    <w:uiPriority w:val="99"/>
    <w:unhideWhenUsed/>
    <w:rsid w:val="00B72C78"/>
    <w:pPr>
      <w:tabs>
        <w:tab w:val="center" w:pos="4513"/>
        <w:tab w:val="right" w:pos="9026"/>
      </w:tabs>
    </w:pPr>
  </w:style>
  <w:style w:type="character" w:customStyle="1" w:styleId="HeaderChar">
    <w:name w:val="Header Char"/>
    <w:basedOn w:val="DefaultParagraphFont"/>
    <w:link w:val="Header"/>
    <w:uiPriority w:val="99"/>
    <w:rsid w:val="00B72C78"/>
    <w:rPr>
      <w:rFonts w:ascii="Times New Roman" w:eastAsia="Times New Roman" w:hAnsi="Times New Roman" w:cs="Times New Roman"/>
    </w:rPr>
  </w:style>
  <w:style w:type="paragraph" w:styleId="Footer">
    <w:name w:val="footer"/>
    <w:basedOn w:val="Normal"/>
    <w:link w:val="FooterChar"/>
    <w:uiPriority w:val="99"/>
    <w:unhideWhenUsed/>
    <w:rsid w:val="00B72C78"/>
    <w:pPr>
      <w:tabs>
        <w:tab w:val="center" w:pos="4513"/>
        <w:tab w:val="right" w:pos="9026"/>
      </w:tabs>
    </w:pPr>
  </w:style>
  <w:style w:type="character" w:customStyle="1" w:styleId="FooterChar">
    <w:name w:val="Footer Char"/>
    <w:basedOn w:val="DefaultParagraphFont"/>
    <w:link w:val="Footer"/>
    <w:uiPriority w:val="99"/>
    <w:rsid w:val="00B72C78"/>
    <w:rPr>
      <w:rFonts w:ascii="Times New Roman" w:eastAsia="Times New Roman" w:hAnsi="Times New Roman" w:cs="Times New Roman"/>
    </w:rPr>
  </w:style>
  <w:style w:type="paragraph" w:styleId="NoSpacing">
    <w:name w:val="No Spacing"/>
    <w:uiPriority w:val="1"/>
    <w:qFormat/>
    <w:rsid w:val="000A2561"/>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12811</Words>
  <Characters>73023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Vucinic</dc:creator>
  <cp:lastModifiedBy>Nihada Hasic</cp:lastModifiedBy>
  <cp:revision>2</cp:revision>
  <dcterms:created xsi:type="dcterms:W3CDTF">2023-12-20T13:27:00Z</dcterms:created>
  <dcterms:modified xsi:type="dcterms:W3CDTF">2023-12-20T13:27:00Z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Writer</vt:lpwstr>
  </property>
  <property fmtid="{D5CDD505-2E9C-101B-9397-08002B2CF9AE}" pid="4" name="LastSaved">
    <vt:filetime>2023-12-12T00:00:00Z</vt:filetime>
  </property>
</Properties>
</file>